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371F51" w:rsidRPr="00371F51" w:rsidTr="00E35F9D">
        <w:trPr>
          <w:trHeight w:val="69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" w:hAnsi="Arial" w:cs="Times New Roman"/>
                <w:lang w:val="sr-Cyrl-RS"/>
              </w:rPr>
            </w:pPr>
            <w:r w:rsidRPr="00371F51">
              <w:rPr>
                <w:rFonts w:ascii="Arial" w:eastAsia="SimSun" w:hAnsi="Arial" w:cs="Arial"/>
                <w:b/>
                <w:bCs/>
                <w:lang w:val="sr-Cyrl-CS" w:eastAsia="sr-Latn-CS"/>
              </w:rPr>
              <w:t>Захтев за  остваривање права на подстицаје за                                                                           инвестиције у физичку имовину пољопривредних газдинстава</w:t>
            </w:r>
            <w:r w:rsidRPr="00371F51">
              <w:rPr>
                <w:rFonts w:ascii="Arial" w:eastAsia="SimSun" w:hAnsi="Arial" w:cs="Times New Roman"/>
                <w:lang w:val="sr-Latn-CS"/>
              </w:rPr>
              <w:t xml:space="preserve"> </w:t>
            </w:r>
            <w:r w:rsidRPr="00371F51">
              <w:rPr>
                <w:rFonts w:ascii="Arial" w:eastAsia="SimSun" w:hAnsi="Arial" w:cs="Times New Roman"/>
                <w:lang w:val="sr-Cyrl-RS"/>
              </w:rPr>
              <w:t xml:space="preserve"> </w:t>
            </w:r>
          </w:p>
          <w:p w:rsidR="00371F51" w:rsidRPr="00371F51" w:rsidRDefault="00371F51" w:rsidP="00371F51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Cs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/>
                <w:bCs/>
                <w:lang w:val="sr-Latn-CS" w:eastAsia="sr-Latn-CS"/>
              </w:rPr>
              <w:t xml:space="preserve">на територији Града Ниша </w:t>
            </w:r>
            <w:r w:rsidRPr="00371F51">
              <w:rPr>
                <w:rFonts w:ascii="Arial" w:eastAsia="SimSun" w:hAnsi="Arial" w:cs="Arial"/>
                <w:b/>
                <w:bCs/>
                <w:lang w:val="sr-Cyrl-CS" w:eastAsia="sr-Latn-CS"/>
              </w:rPr>
              <w:t>у 20</w:t>
            </w:r>
            <w:r w:rsidRPr="00371F51">
              <w:rPr>
                <w:rFonts w:ascii="Arial" w:eastAsia="SimSun" w:hAnsi="Arial" w:cs="Arial"/>
                <w:b/>
                <w:bCs/>
                <w:lang w:val="sr-Latn-RS" w:eastAsia="sr-Latn-CS"/>
              </w:rPr>
              <w:t>2</w:t>
            </w:r>
            <w:r w:rsidRPr="00371F51">
              <w:rPr>
                <w:rFonts w:ascii="Arial" w:eastAsia="SimSun" w:hAnsi="Arial" w:cs="Arial"/>
                <w:b/>
                <w:bCs/>
                <w:lang w:eastAsia="sr-Latn-CS"/>
              </w:rPr>
              <w:t>5</w:t>
            </w:r>
            <w:r w:rsidRPr="00371F51">
              <w:rPr>
                <w:rFonts w:ascii="Arial" w:eastAsia="SimSun" w:hAnsi="Arial" w:cs="Arial"/>
                <w:b/>
                <w:bCs/>
                <w:lang w:val="sr-Cyrl-CS" w:eastAsia="sr-Latn-CS"/>
              </w:rPr>
              <w:t>. години</w:t>
            </w:r>
          </w:p>
        </w:tc>
      </w:tr>
    </w:tbl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sr-Cyrl-RS" w:eastAsia="sr-Latn-CS"/>
        </w:rPr>
      </w:pPr>
    </w:p>
    <w:tbl>
      <w:tblPr>
        <w:tblpPr w:leftFromText="180" w:rightFromText="180" w:vertAnchor="text" w:horzAnchor="margin" w:tblpY="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1543"/>
        <w:gridCol w:w="3686"/>
        <w:gridCol w:w="1701"/>
      </w:tblGrid>
      <w:tr w:rsidR="00371F51" w:rsidRPr="00371F51" w:rsidTr="00E35F9D">
        <w:trPr>
          <w:trHeight w:val="564"/>
        </w:trPr>
        <w:tc>
          <w:tcPr>
            <w:tcW w:w="10173" w:type="dxa"/>
            <w:gridSpan w:val="4"/>
            <w:shd w:val="clear" w:color="auto" w:fill="F2DBDB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b/>
                <w:bCs/>
                <w:sz w:val="20"/>
                <w:szCs w:val="20"/>
                <w:lang w:val="sr-Cyrl-CS" w:eastAsia="sr-Latn-CS"/>
              </w:rPr>
              <w:t>ПОДАЦИ О ПОДНОСИОЦУ ЗАХТЕВА</w:t>
            </w:r>
          </w:p>
        </w:tc>
      </w:tr>
      <w:tr w:rsidR="00371F51" w:rsidRPr="00371F51" w:rsidTr="00E35F9D">
        <w:trPr>
          <w:trHeight w:val="469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Име и презиме 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</w:p>
        </w:tc>
      </w:tr>
      <w:tr w:rsidR="00371F51" w:rsidRPr="00371F51" w:rsidTr="00E35F9D">
        <w:trPr>
          <w:trHeight w:val="262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ЈМБГ 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69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Број  РПГ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 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261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Адреса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61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Локација РПГ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27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K</w:t>
            </w:r>
            <w:proofErr w:type="spellStart"/>
            <w:r w:rsidRPr="00371F51">
              <w:rPr>
                <w:rFonts w:ascii="Arial" w:eastAsia="SimSun" w:hAnsi="Arial" w:cs="Arial"/>
                <w:sz w:val="20"/>
                <w:szCs w:val="20"/>
                <w:lang w:eastAsia="sr-Latn-CS"/>
              </w:rPr>
              <w:t>онтакт</w:t>
            </w:r>
            <w:proofErr w:type="spellEnd"/>
            <w:r w:rsidRPr="00371F51">
              <w:rPr>
                <w:rFonts w:ascii="Arial" w:eastAsia="SimSun" w:hAnsi="Arial" w:cs="Arial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371F51">
              <w:rPr>
                <w:rFonts w:ascii="Arial" w:eastAsia="SimSun" w:hAnsi="Arial" w:cs="Arial"/>
                <w:sz w:val="20"/>
                <w:szCs w:val="20"/>
                <w:lang w:eastAsia="sr-Latn-CS"/>
              </w:rPr>
              <w:t>телефон</w:t>
            </w:r>
            <w:proofErr w:type="spellEnd"/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27"/>
        </w:trPr>
        <w:tc>
          <w:tcPr>
            <w:tcW w:w="3243" w:type="dxa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e-mail</w:t>
            </w:r>
          </w:p>
        </w:tc>
        <w:tc>
          <w:tcPr>
            <w:tcW w:w="6930" w:type="dxa"/>
            <w:gridSpan w:val="3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27"/>
        </w:trPr>
        <w:tc>
          <w:tcPr>
            <w:tcW w:w="10173" w:type="dxa"/>
            <w:gridSpan w:val="4"/>
            <w:tcBorders>
              <w:left w:val="nil"/>
              <w:right w:val="nil"/>
            </w:tcBorders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505"/>
        </w:trPr>
        <w:tc>
          <w:tcPr>
            <w:tcW w:w="10173" w:type="dxa"/>
            <w:gridSpan w:val="4"/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  <w:t>ПОДАЦИ О ИНВЕСТИЦИЈИ</w:t>
            </w:r>
          </w:p>
        </w:tc>
      </w:tr>
      <w:tr w:rsidR="00371F51" w:rsidRPr="00371F51" w:rsidTr="00E35F9D">
        <w:trPr>
          <w:trHeight w:val="965"/>
        </w:trPr>
        <w:tc>
          <w:tcPr>
            <w:tcW w:w="10173" w:type="dxa"/>
            <w:gridSpan w:val="4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>СЕКТОР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  (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захтев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може да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се односи на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 xml:space="preserve"> више инвестиција у  оквиру једног сектора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) -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заокружити</w:t>
            </w: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i/>
                <w:sz w:val="20"/>
                <w:szCs w:val="20"/>
                <w:lang w:val="sr-Cyrl-CS"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  <w:t xml:space="preserve">Млеко            Месо          Јаја      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Latn-RS" w:eastAsia="sr-Latn-CS"/>
              </w:rPr>
              <w:t xml:space="preserve">  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  <w:t xml:space="preserve">  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Latn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  <w:t xml:space="preserve">  Воће, грожђе, поврће                 Остали усеви                 Пчеларство</w:t>
            </w:r>
          </w:p>
        </w:tc>
      </w:tr>
      <w:tr w:rsidR="00371F51" w:rsidRPr="00371F51" w:rsidTr="00E35F9D">
        <w:trPr>
          <w:trHeight w:val="455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Шифра инвестиције:____________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Шифра инвестиције:_____________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Шифра инвестиције: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softHyphen/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softHyphen/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softHyphen/>
              <w:t>___________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                 </w:t>
            </w: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i/>
                <w:sz w:val="20"/>
                <w:szCs w:val="20"/>
                <w:lang w:val="sr-Latn-CS" w:eastAsia="sr-Latn-CS"/>
              </w:rPr>
              <w:t xml:space="preserve">            </w:t>
            </w:r>
          </w:p>
        </w:tc>
      </w:tr>
      <w:tr w:rsidR="00371F51" w:rsidRPr="00371F51" w:rsidTr="00E35F9D">
        <w:trPr>
          <w:trHeight w:val="159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Конкуришем за подстицајна средства  за  набавку (навести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предмет инвестиције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 и количину, за пластенике навести број и димензије пластеника):</w:t>
            </w:r>
          </w:p>
          <w:p w:rsidR="00371F51" w:rsidRPr="00371F51" w:rsidRDefault="00371F51" w:rsidP="00371F51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sr-Latn-CS"/>
              </w:rPr>
            </w:pPr>
          </w:p>
        </w:tc>
      </w:tr>
      <w:tr w:rsidR="00371F51" w:rsidRPr="00371F51" w:rsidTr="00E35F9D">
        <w:trPr>
          <w:trHeight w:val="189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Подаци о локацији инвестиције</w:t>
            </w: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>(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засади, пластеници, опрема за пластенике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 xml:space="preserve">,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објекти за узгој животиња, пчелињак - зимовник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 xml:space="preserve">и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др)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КО  и  број катастарске парцеле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Површина парцеле</w:t>
            </w:r>
          </w:p>
        </w:tc>
      </w:tr>
      <w:tr w:rsidR="00371F51" w:rsidRPr="00371F51" w:rsidTr="00E35F9D">
        <w:trPr>
          <w:trHeight w:val="367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57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2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561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Површина/величина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предмета  инвестиције засада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RS" w:eastAsia="sr-Latn-CS"/>
              </w:rPr>
              <w:t>/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пластеника (у </w:t>
            </w:r>
            <w:r w:rsidRPr="00371F51">
              <w:rPr>
                <w:rFonts w:ascii="Arial" w:eastAsia="SimSun" w:hAnsi="Arial" w:cs="Arial"/>
                <w:sz w:val="20"/>
                <w:szCs w:val="20"/>
                <w:lang w:eastAsia="sr-Latn-CS"/>
              </w:rPr>
              <w:t>m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²)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213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51" w:rsidRPr="00371F51" w:rsidRDefault="00371F51" w:rsidP="00371F51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З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а инвестицију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-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 набавка комплетног пластеника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 xml:space="preserve"> навести величине и локације  већ постојећих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пластеника на газдинству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КО  и  број катастарске парцеле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Величина пластеника</w:t>
            </w:r>
          </w:p>
        </w:tc>
      </w:tr>
      <w:tr w:rsidR="00371F51" w:rsidRPr="00371F51" w:rsidTr="00E35F9D">
        <w:trPr>
          <w:trHeight w:val="303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299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30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sr-Cyrl-RS" w:eastAsia="sr-Latn-CS"/>
        </w:rPr>
      </w:pPr>
    </w:p>
    <w:p w:rsid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sr-Latn-RS" w:eastAsia="sr-Latn-CS"/>
        </w:rPr>
      </w:pPr>
    </w:p>
    <w:p w:rsidR="00C67331" w:rsidRPr="00C67331" w:rsidRDefault="00C67331" w:rsidP="00371F5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sr-Latn-R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sr-Cyrl-R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val="sr-Cyrl-R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val="sr-Latn-CS" w:eastAsia="sr-Latn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268"/>
        <w:gridCol w:w="1985"/>
        <w:gridCol w:w="1843"/>
      </w:tblGrid>
      <w:tr w:rsidR="00371F51" w:rsidRPr="00371F51" w:rsidTr="00E35F9D">
        <w:trPr>
          <w:trHeight w:val="397"/>
        </w:trPr>
        <w:tc>
          <w:tcPr>
            <w:tcW w:w="10173" w:type="dxa"/>
            <w:gridSpan w:val="4"/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RS" w:eastAsia="sr-Latn-CS"/>
              </w:rPr>
              <w:lastRenderedPageBreak/>
              <w:t xml:space="preserve">ПРЕГЛЕД 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Latn-CS" w:eastAsia="sr-Latn-CS"/>
              </w:rPr>
              <w:t>РАЧУН</w:t>
            </w:r>
            <w:r w:rsidRPr="00371F51">
              <w:rPr>
                <w:rFonts w:ascii="Arial" w:eastAsia="SimSun" w:hAnsi="Arial" w:cs="Arial"/>
                <w:b/>
                <w:sz w:val="20"/>
                <w:szCs w:val="20"/>
                <w:lang w:val="sr-Cyrl-RS" w:eastAsia="sr-Latn-CS"/>
              </w:rPr>
              <w:t>А</w:t>
            </w:r>
          </w:p>
        </w:tc>
      </w:tr>
      <w:tr w:rsidR="00371F51" w:rsidRPr="00371F51" w:rsidTr="00E35F9D">
        <w:trPr>
          <w:trHeight w:val="397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Назив добављача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Број и д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атум рачуна</w:t>
            </w: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Износ без ПДВ</w:t>
            </w: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Износ 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Cyrl-RS" w:eastAsia="sr-Latn-CS"/>
              </w:rPr>
              <w:t>са</w:t>
            </w: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 xml:space="preserve"> ПДВ</w:t>
            </w:r>
          </w:p>
        </w:tc>
      </w:tr>
      <w:tr w:rsidR="00371F51" w:rsidRPr="00371F51" w:rsidTr="00E35F9D">
        <w:trPr>
          <w:trHeight w:val="418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1.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11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2.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16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3.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22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  <w:t>4.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14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21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21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  <w:tr w:rsidR="00371F51" w:rsidRPr="00371F51" w:rsidTr="00E35F9D">
        <w:trPr>
          <w:trHeight w:val="421"/>
        </w:trPr>
        <w:tc>
          <w:tcPr>
            <w:tcW w:w="4077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8.</w:t>
            </w:r>
          </w:p>
        </w:tc>
        <w:tc>
          <w:tcPr>
            <w:tcW w:w="2268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985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843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val="sr-Latn-CS" w:eastAsia="sr-Latn-CS"/>
        </w:rPr>
      </w:pPr>
    </w:p>
    <w:tbl>
      <w:tblPr>
        <w:tblpPr w:leftFromText="180" w:rightFromText="180" w:vertAnchor="text" w:horzAnchor="margin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371F51" w:rsidRPr="00371F51" w:rsidTr="00E35F9D">
        <w:trPr>
          <w:trHeight w:val="412"/>
        </w:trPr>
        <w:tc>
          <w:tcPr>
            <w:tcW w:w="10173" w:type="dxa"/>
            <w:gridSpan w:val="2"/>
            <w:shd w:val="clear" w:color="auto" w:fill="F2DBDB"/>
            <w:vAlign w:val="center"/>
          </w:tcPr>
          <w:p w:rsidR="00371F51" w:rsidRPr="00371F51" w:rsidRDefault="00371F51" w:rsidP="00371F5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b/>
                <w:bCs/>
                <w:sz w:val="20"/>
                <w:szCs w:val="20"/>
                <w:lang w:val="sr-Cyrl-CS" w:eastAsia="sr-Latn-CS"/>
              </w:rPr>
              <w:t>ВРЕДНОСТ ИНВЕСТИЦИЈЕ</w:t>
            </w:r>
          </w:p>
        </w:tc>
      </w:tr>
      <w:tr w:rsidR="00371F51" w:rsidRPr="00371F51" w:rsidTr="00E35F9D">
        <w:trPr>
          <w:trHeight w:val="558"/>
        </w:trPr>
        <w:tc>
          <w:tcPr>
            <w:tcW w:w="4361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Укупна вредност инвестиције без ПДВ</w:t>
            </w:r>
          </w:p>
        </w:tc>
        <w:tc>
          <w:tcPr>
            <w:tcW w:w="5812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371F51" w:rsidRPr="00371F51" w:rsidTr="00E35F9D">
        <w:trPr>
          <w:trHeight w:val="522"/>
        </w:trPr>
        <w:tc>
          <w:tcPr>
            <w:tcW w:w="4361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  <w:r w:rsidRPr="00371F51"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  <w:t>Укупна вредност инвестиције са  ПДВ</w:t>
            </w:r>
          </w:p>
        </w:tc>
        <w:tc>
          <w:tcPr>
            <w:tcW w:w="5812" w:type="dxa"/>
            <w:vAlign w:val="center"/>
          </w:tcPr>
          <w:p w:rsidR="00371F51" w:rsidRPr="00371F51" w:rsidRDefault="00371F51" w:rsidP="00371F51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371F51" w:rsidRPr="00371F51" w:rsidRDefault="00371F51" w:rsidP="00371F5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val="sr-Cyrl-CS" w:eastAsia="sr-Latn-CS"/>
        </w:rPr>
      </w:pPr>
    </w:p>
    <w:p w:rsidR="00371F51" w:rsidRPr="00371F51" w:rsidRDefault="00371F51" w:rsidP="00371F51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bCs/>
          <w:lang w:val="sr-Cyrl-CS" w:eastAsia="sr-Latn-CS"/>
        </w:rPr>
      </w:pPr>
    </w:p>
    <w:p w:rsidR="00371F51" w:rsidRPr="00371F51" w:rsidRDefault="00371F51" w:rsidP="00371F51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SimSun" w:hAnsi="Arial" w:cs="Arial"/>
          <w:b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lang w:val="sr-Cyrl-CS" w:eastAsia="sr-Latn-CS"/>
        </w:rPr>
        <w:t>Уз захтев за коришћење подстицаја прилажем: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  <w:r w:rsidRPr="00371F51">
        <w:rPr>
          <w:rFonts w:ascii="Arial" w:eastAsia="SimSun" w:hAnsi="Arial" w:cs="Arial"/>
          <w:bCs/>
          <w:sz w:val="20"/>
          <w:szCs w:val="20"/>
          <w:lang w:val="sr-Cyrl-CS" w:eastAsia="sr-Latn-CS"/>
        </w:rPr>
        <w:t>___________________________________________________________________________________</w:t>
      </w:r>
    </w:p>
    <w:p w:rsidR="00371F51" w:rsidRPr="00371F51" w:rsidRDefault="00371F51" w:rsidP="00371F51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71F51" w:rsidRPr="00371F51" w:rsidTr="00E35F9D">
        <w:trPr>
          <w:trHeight w:val="55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/>
                <w:bCs/>
                <w:sz w:val="20"/>
                <w:szCs w:val="20"/>
                <w:lang w:val="sr-Latn-RS" w:eastAsia="sr-Latn-CS"/>
              </w:rPr>
              <w:lastRenderedPageBreak/>
              <w:t>ИЗЈАВА 1</w:t>
            </w:r>
          </w:p>
        </w:tc>
      </w:tr>
      <w:tr w:rsidR="00371F51" w:rsidRPr="00371F51" w:rsidTr="00E35F9D">
        <w:trPr>
          <w:trHeight w:val="502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Својим потписом потврђујем под материјалном и кривичном одговорношћу следеће:</w:t>
            </w:r>
          </w:p>
          <w:p w:rsidR="00371F51" w:rsidRPr="00371F51" w:rsidRDefault="00371F51" w:rsidP="00371F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да су подаци у обрасцу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и пратећа документација истинити и тачни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;</w:t>
            </w:r>
          </w:p>
          <w:p w:rsidR="00371F51" w:rsidRPr="00371F51" w:rsidRDefault="00371F51" w:rsidP="00371F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да сам упознат са свим условима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Правилника и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Јавног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позива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за доделу подстицаја за инвестиције у физичку имовину пољопривредних газдинстава на територији Града Ниша у 2025. години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и условима коришћења подстицајних средстава; </w:t>
            </w:r>
          </w:p>
          <w:p w:rsidR="00371F51" w:rsidRPr="00371F51" w:rsidRDefault="00371F51" w:rsidP="00371F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 за  исту намену за коју  подносим ов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ај захтев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не користим и да нећу користити бесповратна средства, подстицаје, субвенције и донације од других органа, организација и институција;</w:t>
            </w:r>
          </w:p>
          <w:p w:rsidR="00371F51" w:rsidRPr="00371F51" w:rsidRDefault="00371F51" w:rsidP="00371F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да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добављач и подносилац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.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Датум: ______________202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                               </w:t>
            </w:r>
          </w:p>
          <w:p w:rsidR="00371F51" w:rsidRPr="00371F51" w:rsidRDefault="00371F51" w:rsidP="00371F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</w:t>
            </w:r>
            <w:r w:rsidR="00C6733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________________________</w:t>
            </w:r>
            <w:bookmarkStart w:id="0" w:name="_GoBack"/>
            <w:bookmarkEnd w:id="0"/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Потпис подносиоца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</w:p>
        </w:tc>
      </w:tr>
    </w:tbl>
    <w:p w:rsidR="00371F51" w:rsidRPr="00371F51" w:rsidRDefault="00371F51" w:rsidP="00371F51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SimSun" w:hAnsi="Arial" w:cs="Arial"/>
          <w:bCs/>
          <w:sz w:val="20"/>
          <w:szCs w:val="20"/>
          <w:lang w:val="sr-Latn-RS" w:eastAsia="sr-Latn-CS"/>
        </w:rPr>
      </w:pPr>
    </w:p>
    <w:p w:rsidR="00371F51" w:rsidRPr="00371F51" w:rsidRDefault="00371F51" w:rsidP="00371F51">
      <w:pPr>
        <w:autoSpaceDE w:val="0"/>
        <w:autoSpaceDN w:val="0"/>
        <w:adjustRightInd w:val="0"/>
        <w:spacing w:after="0" w:line="360" w:lineRule="auto"/>
        <w:ind w:left="644"/>
        <w:rPr>
          <w:rFonts w:ascii="Arial" w:eastAsia="SimSun" w:hAnsi="Arial" w:cs="Arial"/>
          <w:bCs/>
          <w:sz w:val="20"/>
          <w:szCs w:val="20"/>
          <w:lang w:val="sr-Latn-RS" w:eastAsia="sr-Latn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71F51" w:rsidRPr="00371F51" w:rsidTr="00E35F9D">
        <w:trPr>
          <w:trHeight w:val="60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/>
                <w:bCs/>
                <w:sz w:val="20"/>
                <w:szCs w:val="20"/>
                <w:lang w:val="sr-Latn-RS" w:eastAsia="sr-Latn-CS"/>
              </w:rPr>
              <w:t>ИЗЈАВА 2</w:t>
            </w:r>
          </w:p>
        </w:tc>
      </w:tr>
      <w:tr w:rsidR="00371F51" w:rsidRPr="00371F51" w:rsidTr="00E35F9D">
        <w:trPr>
          <w:trHeight w:val="443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Заокружити један од понуђених одговора: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360" w:right="186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71F51" w:rsidRPr="00371F51" w:rsidRDefault="00371F51" w:rsidP="00371F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371F51">
              <w:rPr>
                <w:rFonts w:ascii="Calibri" w:eastAsia="Calibri" w:hAnsi="Calibri" w:cs="Times New Roman"/>
                <w:lang w:val="hr-HR" w:bidi="ar"/>
              </w:rPr>
              <w:t>Градске управе</w:t>
            </w:r>
            <w:r w:rsidRPr="00371F51">
              <w:rPr>
                <w:rFonts w:ascii="Calibri" w:eastAsia="Calibri" w:hAnsi="Calibri" w:cs="Times New Roman"/>
                <w:lang w:val="sr-Cyrl-RS" w:bidi="ar"/>
              </w:rPr>
              <w:t xml:space="preserve">, по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Јавн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о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м позив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у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за доделу подстицаја за инвестиције у физичку имовину пољопривредн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их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газдинст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ва на територији Града Ниша у 202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. години  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1440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71F51" w:rsidRPr="00371F51" w:rsidRDefault="00371F51" w:rsidP="00371F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Ја, доле потписани, нисам сагласан/на  да лично прикупљам све податке о којима се води службена евиденција, а који су неопходни за одлучивање у процесу апликације код </w:t>
            </w:r>
            <w:r w:rsidRPr="00371F51">
              <w:rPr>
                <w:rFonts w:ascii="Calibri" w:eastAsia="Calibri" w:hAnsi="Calibri" w:cs="Times New Roman"/>
                <w:lang w:val="hr-HR" w:bidi="ar"/>
              </w:rPr>
              <w:t>Градске управе</w:t>
            </w:r>
            <w:r w:rsidRPr="00371F51">
              <w:rPr>
                <w:rFonts w:ascii="Calibri" w:eastAsia="Calibri" w:hAnsi="Calibri" w:cs="Times New Roman"/>
                <w:lang w:val="sr-Cyrl-RS" w:bidi="ar"/>
              </w:rPr>
              <w:t xml:space="preserve">,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по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Јавном позиву за доделу подстицаја за инвестиције у физичку имовину пољопривредних  газдинстава на територији Града Ниша у 2025. години  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left="709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/>
              <w:ind w:right="186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</w:pP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Овом изјавом, потврђујем да сам упознат са одредбама Закона о општем управном поступку („Службени гласник РС“ бр. 18/2016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, 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95/2018 – 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аутентично тумачење и 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 2/2023 – 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>одлука УС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), члан 103. по коме је орган дужан да по службеној дужности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>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Cyrl-RS" w:eastAsia="sr-Latn-CS"/>
              </w:rPr>
              <w:t xml:space="preserve"> у поступку</w:t>
            </w:r>
            <w:r w:rsidRPr="00371F51">
              <w:rPr>
                <w:rFonts w:ascii="Arial" w:eastAsia="Times New Roman" w:hAnsi="Arial" w:cs="Arial"/>
                <w:bCs/>
                <w:sz w:val="18"/>
                <w:szCs w:val="18"/>
                <w:lang w:val="sr-Latn-RS" w:eastAsia="sr-Latn-CS"/>
              </w:rPr>
              <w:t xml:space="preserve">. 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sr-Cyrl-RS" w:eastAsia="sr-Latn-CS"/>
              </w:rPr>
            </w:pP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20"/>
                <w:szCs w:val="20"/>
                <w:lang w:val="sr-Latn-RS" w:eastAsia="sr-Latn-CS"/>
              </w:rPr>
              <w:t xml:space="preserve">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Датум: ______________ 202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5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.                                                                                                 </w:t>
            </w:r>
          </w:p>
          <w:p w:rsidR="00371F51" w:rsidRPr="00371F51" w:rsidRDefault="00371F51" w:rsidP="00371F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>___________________________</w:t>
            </w:r>
          </w:p>
          <w:p w:rsidR="00371F51" w:rsidRPr="00371F51" w:rsidRDefault="00371F51" w:rsidP="00371F5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bCs/>
                <w:sz w:val="20"/>
                <w:szCs w:val="20"/>
                <w:lang w:val="sr-Cyrl-RS" w:eastAsia="sr-Latn-CS"/>
              </w:rPr>
            </w:pP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                                         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 xml:space="preserve">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Потпис подносиоца 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Cyrl-RS" w:eastAsia="sr-Latn-CS"/>
              </w:rPr>
              <w:t>захтева</w:t>
            </w:r>
            <w:r w:rsidRPr="00371F51">
              <w:rPr>
                <w:rFonts w:ascii="Arial" w:eastAsia="SimSun" w:hAnsi="Arial" w:cs="Arial"/>
                <w:bCs/>
                <w:sz w:val="18"/>
                <w:szCs w:val="18"/>
                <w:lang w:val="sr-Latn-RS" w:eastAsia="sr-Latn-CS"/>
              </w:rPr>
              <w:t xml:space="preserve">                                                                        </w:t>
            </w:r>
          </w:p>
        </w:tc>
      </w:tr>
    </w:tbl>
    <w:p w:rsidR="00371F51" w:rsidRPr="00371F51" w:rsidRDefault="00371F51" w:rsidP="00371F51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bCs/>
          <w:sz w:val="20"/>
          <w:szCs w:val="20"/>
          <w:lang w:val="sr-Cyrl-C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val="sr-Latn-C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 w:eastAsia="sr-Latn-CS"/>
        </w:rPr>
      </w:pPr>
    </w:p>
    <w:p w:rsidR="00371F51" w:rsidRPr="00371F51" w:rsidRDefault="00371F51" w:rsidP="00371F51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 w:eastAsia="sr-Latn-CS"/>
        </w:rPr>
      </w:pPr>
      <w:r w:rsidRPr="00371F51">
        <w:rPr>
          <w:rFonts w:ascii="Arial" w:eastAsia="SimSun" w:hAnsi="Arial" w:cs="Arial"/>
          <w:lang w:val="sr-Cyrl-RS" w:eastAsia="sr-Latn-CS"/>
        </w:rPr>
        <w:t>У Нишу, ____________2025.                                                                   Потпис подносиоца захтева</w:t>
      </w:r>
    </w:p>
    <w:p w:rsidR="00371F51" w:rsidRPr="00371F51" w:rsidRDefault="00371F51" w:rsidP="00371F51">
      <w:pPr>
        <w:spacing w:after="0" w:line="240" w:lineRule="auto"/>
        <w:ind w:left="7170"/>
        <w:rPr>
          <w:rFonts w:ascii="Arial" w:eastAsia="SimSun" w:hAnsi="Arial" w:cs="Arial"/>
          <w:sz w:val="20"/>
          <w:szCs w:val="20"/>
          <w:lang w:val="sr-Cyrl-RS" w:eastAsia="sr-Latn-CS"/>
        </w:rPr>
      </w:pPr>
    </w:p>
    <w:p w:rsidR="00371F51" w:rsidRPr="00371F51" w:rsidRDefault="00371F51" w:rsidP="00371F51">
      <w:pPr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sr-Cyrl-RS" w:eastAsia="sr-Latn-CS"/>
        </w:rPr>
      </w:pPr>
      <w:r w:rsidRPr="00371F51">
        <w:rPr>
          <w:rFonts w:ascii="Arial" w:eastAsia="SimSun" w:hAnsi="Arial" w:cs="Arial"/>
          <w:sz w:val="20"/>
          <w:szCs w:val="20"/>
          <w:lang w:val="sr-Cyrl-RS" w:eastAsia="sr-Latn-CS"/>
        </w:rPr>
        <w:t xml:space="preserve">________________________       </w:t>
      </w:r>
    </w:p>
    <w:p w:rsidR="00C67331" w:rsidRDefault="00C67331" w:rsidP="00371F51">
      <w:pPr>
        <w:tabs>
          <w:tab w:val="left" w:pos="8700"/>
        </w:tabs>
        <w:spacing w:after="0" w:line="240" w:lineRule="auto"/>
        <w:jc w:val="right"/>
        <w:rPr>
          <w:rFonts w:ascii="Arial" w:eastAsia="SimSun" w:hAnsi="Arial" w:cs="Times New Roman"/>
          <w:b/>
          <w:lang w:val="sr-Latn-RS" w:eastAsia="sr-Latn-RS"/>
        </w:rPr>
      </w:pPr>
    </w:p>
    <w:sectPr w:rsidR="00C67331">
      <w:footerReference w:type="default" r:id="rId8"/>
      <w:pgSz w:w="11900" w:h="16838"/>
      <w:pgMar w:top="1135" w:right="985" w:bottom="1440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7331">
      <w:pPr>
        <w:spacing w:after="0" w:line="240" w:lineRule="auto"/>
      </w:pPr>
      <w:r>
        <w:separator/>
      </w:r>
    </w:p>
  </w:endnote>
  <w:endnote w:type="continuationSeparator" w:id="0">
    <w:p w:rsidR="00000000" w:rsidRDefault="00C6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B1" w:rsidRDefault="00371F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331">
      <w:rPr>
        <w:noProof/>
      </w:rPr>
      <w:t>3</w:t>
    </w:r>
    <w:r>
      <w:fldChar w:fldCharType="end"/>
    </w:r>
  </w:p>
  <w:p w:rsidR="001D00B1" w:rsidRDefault="00C67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7331">
      <w:pPr>
        <w:spacing w:after="0" w:line="240" w:lineRule="auto"/>
      </w:pPr>
      <w:r>
        <w:separator/>
      </w:r>
    </w:p>
  </w:footnote>
  <w:footnote w:type="continuationSeparator" w:id="0">
    <w:p w:rsidR="00000000" w:rsidRDefault="00C67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705"/>
    <w:multiLevelType w:val="multilevel"/>
    <w:tmpl w:val="24076705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370C71"/>
    <w:multiLevelType w:val="multilevel"/>
    <w:tmpl w:val="33370C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D0266"/>
    <w:multiLevelType w:val="multilevel"/>
    <w:tmpl w:val="3A8D0266"/>
    <w:lvl w:ilvl="0">
      <w:start w:val="1"/>
      <w:numFmt w:val="bullet"/>
      <w:lvlText w:val=""/>
      <w:lvlJc w:val="left"/>
      <w:pPr>
        <w:ind w:left="733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3">
    <w:nsid w:val="4F4421E9"/>
    <w:multiLevelType w:val="multilevel"/>
    <w:tmpl w:val="4F4421E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033FDD"/>
    <w:multiLevelType w:val="multilevel"/>
    <w:tmpl w:val="63033FDD"/>
    <w:lvl w:ilvl="0">
      <w:start w:val="1"/>
      <w:numFmt w:val="bullet"/>
      <w:lvlText w:val=""/>
      <w:lvlJc w:val="left"/>
      <w:pPr>
        <w:ind w:left="7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51"/>
    <w:rsid w:val="00371F51"/>
    <w:rsid w:val="009D2556"/>
    <w:rsid w:val="00C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1F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1F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Balaban</dc:creator>
  <cp:lastModifiedBy>Dejana Radenković</cp:lastModifiedBy>
  <cp:revision>2</cp:revision>
  <cp:lastPrinted>2025-07-03T09:12:00Z</cp:lastPrinted>
  <dcterms:created xsi:type="dcterms:W3CDTF">2025-06-05T09:58:00Z</dcterms:created>
  <dcterms:modified xsi:type="dcterms:W3CDTF">2025-07-03T09:12:00Z</dcterms:modified>
</cp:coreProperties>
</file>