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B8175E" w:rsidRPr="009B2946">
              <w:rPr>
                <w:rFonts w:ascii="Arial" w:hAnsi="Arial" w:cs="Arial"/>
                <w:b/>
                <w:sz w:val="20"/>
                <w:szCs w:val="20"/>
                <w:lang w:val="sr-Cyrl-RS" w:eastAsia="sr-Latn-CS"/>
              </w:rPr>
              <w:t>Стручни послови у области припреми финансијских планова и контроле захтева за трансферна средства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w:t>
            </w:r>
            <w:r w:rsidR="00B8175E">
              <w:rPr>
                <w:rFonts w:ascii="Arial" w:eastAsia="Times New Roman" w:hAnsi="Arial" w:cs="Arial"/>
                <w:b/>
                <w:color w:val="000000"/>
                <w:sz w:val="18"/>
                <w:szCs w:val="18"/>
                <w:lang w:val="sr-Cyrl-RS"/>
              </w:rPr>
              <w:t>Млађи с</w:t>
            </w:r>
            <w:bookmarkStart w:id="0" w:name="_GoBack"/>
            <w:bookmarkEnd w:id="0"/>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B8175E">
              <w:rPr>
                <w:rFonts w:ascii="Arial" w:hAnsi="Arial" w:cs="Arial"/>
                <w:bCs/>
                <w:sz w:val="20"/>
                <w:szCs w:val="20"/>
                <w:lang w:val="sr-Cyrl-RS"/>
              </w:rPr>
              <w:t>Одсек</w:t>
            </w:r>
            <w:r w:rsidR="00B8175E" w:rsidRPr="009B2946">
              <w:rPr>
                <w:rFonts w:ascii="Arial" w:hAnsi="Arial" w:cs="Arial"/>
                <w:bCs/>
                <w:sz w:val="20"/>
                <w:szCs w:val="20"/>
                <w:lang w:val="sr-Cyrl-RS"/>
              </w:rPr>
              <w:t xml:space="preserve"> за послове буџета</w:t>
            </w:r>
            <w:r w:rsidR="00B8175E">
              <w:rPr>
                <w:rFonts w:ascii="Arial" w:hAnsi="Arial" w:cs="Arial"/>
                <w:bCs/>
                <w:sz w:val="20"/>
                <w:szCs w:val="20"/>
                <w:lang w:val="sr-Cyrl-RS"/>
              </w:rPr>
              <w:t>,</w:t>
            </w:r>
            <w:r w:rsidR="00B8175E">
              <w:rPr>
                <w:rFonts w:ascii="Arial" w:hAnsi="Arial" w:cs="Arial"/>
                <w:sz w:val="20"/>
                <w:szCs w:val="20"/>
                <w:lang w:val="sr-Cyrl-RS"/>
              </w:rPr>
              <w:t xml:space="preserve"> Сектор</w:t>
            </w:r>
            <w:r w:rsidR="00B8175E" w:rsidRPr="009B2946">
              <w:rPr>
                <w:rFonts w:ascii="Arial" w:hAnsi="Arial" w:cs="Arial"/>
                <w:sz w:val="20"/>
                <w:szCs w:val="20"/>
                <w:lang w:val="sr-Cyrl-RS"/>
              </w:rPr>
              <w:t xml:space="preserve"> за социјалну и инвалидску заштиту</w:t>
            </w:r>
            <w:r w:rsidR="00B8175E" w:rsidRPr="009B2946">
              <w:rPr>
                <w:rFonts w:ascii="Arial" w:hAnsi="Arial" w:cs="Arial"/>
                <w:bCs/>
                <w:sz w:val="20"/>
                <w:szCs w:val="20"/>
                <w:lang w:val="sr-Cyrl-RS"/>
              </w:rPr>
              <w:t>,</w:t>
            </w:r>
            <w:r w:rsidR="00B8175E" w:rsidRPr="009B2946">
              <w:rPr>
                <w:rFonts w:ascii="Arial" w:hAnsi="Arial" w:cs="Arial"/>
                <w:sz w:val="20"/>
                <w:szCs w:val="20"/>
                <w:lang w:val="sr-Cyrl-RS"/>
              </w:rPr>
              <w:t xml:space="preserve"> </w:t>
            </w:r>
            <w:r w:rsidR="00B8175E" w:rsidRPr="009B2946">
              <w:rPr>
                <w:rFonts w:ascii="Arial" w:hAnsi="Arial" w:cs="Arial"/>
                <w:sz w:val="20"/>
                <w:szCs w:val="20"/>
                <w:lang w:val="sr-Cyrl-RS"/>
              </w:rPr>
              <w:t>Градска управа за социјалну и породичну заштиту, образовање, културу и спорт</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w:t>
            </w:r>
            <w:r>
              <w:rPr>
                <w:rFonts w:ascii="Arial" w:eastAsia="Times New Roman" w:hAnsi="Arial" w:cs="Arial"/>
                <w:color w:val="000000"/>
                <w:sz w:val="18"/>
                <w:szCs w:val="18"/>
              </w:rPr>
              <w:lastRenderedPageBreak/>
              <w:t>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750241"/>
    <w:rsid w:val="00AE5E8A"/>
    <w:rsid w:val="00B7122A"/>
    <w:rsid w:val="00B8175E"/>
    <w:rsid w:val="00CC5A6F"/>
    <w:rsid w:val="00D71360"/>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Biljana Ristić-Dinić</cp:lastModifiedBy>
  <cp:revision>11</cp:revision>
  <cp:lastPrinted>2024-01-26T13:27:00Z</cp:lastPrinted>
  <dcterms:created xsi:type="dcterms:W3CDTF">2024-01-25T10:12:00Z</dcterms:created>
  <dcterms:modified xsi:type="dcterms:W3CDTF">2025-07-17T10:41:00Z</dcterms:modified>
  <dc:language>en-US</dc:language>
</cp:coreProperties>
</file>