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C93F" w14:textId="77777777" w:rsidR="00BB37DE" w:rsidRPr="00516903" w:rsidRDefault="00BB37DE" w:rsidP="00BB37DE">
      <w:pPr>
        <w:jc w:val="center"/>
        <w:rPr>
          <w:rFonts w:ascii="Tahoma" w:hAnsi="Tahoma" w:cs="Tahoma"/>
          <w:b/>
          <w:sz w:val="24"/>
          <w:szCs w:val="24"/>
          <w:lang w:val="sr-Cyrl-RS"/>
        </w:rPr>
      </w:pPr>
      <w:bookmarkStart w:id="0" w:name="_GoBack"/>
      <w:bookmarkEnd w:id="0"/>
    </w:p>
    <w:p w14:paraId="35776827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40E37A15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71CF5044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39473C56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7CE27DFD" w14:textId="77777777" w:rsidR="00D77109" w:rsidRDefault="00D77109" w:rsidP="00BB37DE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</w:p>
    <w:p w14:paraId="18084F72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1DC77B2" w14:textId="77777777" w:rsidR="00BB37DE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ЛИСТА ПИТАЊА </w:t>
      </w:r>
    </w:p>
    <w:p w14:paraId="51E8B2BE" w14:textId="77777777" w:rsidR="00064A5C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 ТЕСТИРАЊЕ ОПШТИХ ФУНКЦИОНАЛНИХ </w:t>
      </w:r>
      <w:r w:rsidR="00E553B9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КОМПЕТЕНЦИЈА </w:t>
      </w:r>
      <w:r w:rsidR="00E553B9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СЛУЖБЕНИКА У ОРГАНИМА АУТОНОМНЕ ПОКРАЈИНЕ И ЈЕДИНИЦА ЛОКАЛНЕ САМОУПРАВЕ</w:t>
      </w:r>
    </w:p>
    <w:p w14:paraId="671DFD03" w14:textId="77777777" w:rsidR="00E83B3F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ОБЛАСТ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:</w:t>
      </w:r>
      <w:r w:rsidR="00D77109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ОРГАНИЗАЦИЈА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РАД ОРГАНА АУТОНОМНЕ ПОКРАЈИНЕ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, ОДНОСНО ЛОКАЛНЕ САМОУПРАВЕ У РЕПУБЛИЦИ СРБИЈИ</w:t>
      </w:r>
    </w:p>
    <w:p w14:paraId="04803BB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67F132D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140F7453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2FEE58DD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65D3DF6A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0C2ECA2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A0D786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1D00F0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5DC9D9C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0B975A7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87562B0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A57D845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710C33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91D908F" w14:textId="7CB5CBBA" w:rsidR="00D77109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65558CB7" w14:textId="77777777" w:rsidR="005D1A1C" w:rsidRPr="005D1A1C" w:rsidRDefault="005D1A1C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E3FA2BA" w14:textId="3ECA3AA6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A529F2C" w14:textId="77777777" w:rsidR="00D77109" w:rsidRPr="005D1A1C" w:rsidRDefault="0027390B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</w:t>
      </w:r>
    </w:p>
    <w:p w14:paraId="270B1646" w14:textId="77777777" w:rsidR="003E0BD3" w:rsidRDefault="009B1A96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И</w:t>
      </w:r>
      <w:r w:rsidR="0027390B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сторијски, правни, политички, културни и економски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контекст </w:t>
      </w:r>
    </w:p>
    <w:p w14:paraId="5EB14083" w14:textId="0C3D4EF7" w:rsidR="0027390B" w:rsidRPr="005D1A1C" w:rsidRDefault="009B1A96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у Републици Србији</w:t>
      </w:r>
    </w:p>
    <w:p w14:paraId="5104C026" w14:textId="77777777" w:rsidR="009B1A96" w:rsidRPr="005D1A1C" w:rsidRDefault="0062512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Дан државност</w:t>
      </w:r>
      <w:r w:rsidR="00E45F05" w:rsidRPr="005D1A1C">
        <w:rPr>
          <w:rFonts w:ascii="Times New Roman" w:hAnsi="Times New Roman" w:cs="Times New Roman"/>
          <w:sz w:val="24"/>
          <w:szCs w:val="24"/>
          <w:lang w:val="sr-Cyrl-RS"/>
        </w:rPr>
        <w:t>и Републике Србије је празник којим се обележава дан подизања Првог српског устанка у Орашцу (1804) и дан доношења првог устава К</w:t>
      </w:r>
      <w:r w:rsidR="00842BA6" w:rsidRPr="005D1A1C">
        <w:rPr>
          <w:rFonts w:ascii="Times New Roman" w:hAnsi="Times New Roman" w:cs="Times New Roman"/>
          <w:sz w:val="24"/>
          <w:szCs w:val="24"/>
          <w:lang w:val="sr-Cyrl-RS"/>
        </w:rPr>
        <w:t>нежевине Србије – Сретењског устава у Крагујевцу (1835). Дан државности се слави:</w:t>
      </w:r>
    </w:p>
    <w:p w14:paraId="3E4C547C" w14:textId="77777777" w:rsidR="00842BA6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29. и 30 новембра</w:t>
      </w:r>
    </w:p>
    <w:p w14:paraId="1151FB5B" w14:textId="77777777" w:rsidR="007D5489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15. и 16. фебруара</w:t>
      </w:r>
    </w:p>
    <w:p w14:paraId="691D32EF" w14:textId="76C1E726" w:rsidR="00FD200C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11. и 12. новембра</w:t>
      </w:r>
    </w:p>
    <w:p w14:paraId="710B90B1" w14:textId="346D8CDA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C15CFC" w14:textId="1321D073" w:rsidR="00BD64AC" w:rsidRPr="005D1A1C" w:rsidRDefault="00000A4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Срби у Аустријс</w:t>
      </w:r>
      <w:r w:rsidR="00BD64AC" w:rsidRPr="005D1A1C">
        <w:rPr>
          <w:rFonts w:ascii="Times New Roman" w:hAnsi="Times New Roman" w:cs="Times New Roman"/>
          <w:sz w:val="24"/>
          <w:szCs w:val="24"/>
          <w:lang w:val="sr-Cyrl-RS"/>
        </w:rPr>
        <w:t>ком царству су прогласили Српску Војводину, као израз тежње за очување националне посебности:</w:t>
      </w:r>
    </w:p>
    <w:p w14:paraId="7F5530DC" w14:textId="1CCEFFD5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На Мајској скупштини одржаној 1848. године</w:t>
      </w:r>
    </w:p>
    <w:p w14:paraId="4C395D6E" w14:textId="2E3B3A36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Оснивањем ФНР Југославије 1945. године</w:t>
      </w:r>
    </w:p>
    <w:p w14:paraId="3134E842" w14:textId="7A86D718" w:rsidR="00BD64AC" w:rsidRPr="005D1A1C" w:rsidRDefault="00F23B5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00A47" w:rsidRPr="005D1A1C">
        <w:rPr>
          <w:rFonts w:ascii="Times New Roman" w:hAnsi="Times New Roman" w:cs="Times New Roman"/>
          <w:sz w:val="24"/>
          <w:szCs w:val="24"/>
          <w:lang w:val="sr-Cyrl-RS"/>
        </w:rPr>
        <w:t>доношењем Сретењског устава из 1835. године</w:t>
      </w:r>
    </w:p>
    <w:p w14:paraId="7E087B56" w14:textId="77777777" w:rsidR="00174CF7" w:rsidRPr="005D1A1C" w:rsidRDefault="00174CF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C42725" w14:textId="77777777" w:rsidR="004C0FA2" w:rsidRPr="005D1A1C" w:rsidRDefault="00F15C8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Аутономна покрајина Косово и Метох</w:t>
      </w:r>
      <w:r w:rsidR="000D33B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ија је добила назив по птици кос и речи </w:t>
      </w:r>
      <w:r w:rsidR="000D33B7" w:rsidRPr="005D1A1C">
        <w:rPr>
          <w:rFonts w:ascii="Times New Roman" w:hAnsi="Times New Roman" w:cs="Times New Roman"/>
          <w:i/>
          <w:sz w:val="24"/>
          <w:szCs w:val="24"/>
          <w:lang w:val="sr-Cyrl-RS"/>
        </w:rPr>
        <w:t>метох</w:t>
      </w:r>
      <w:r w:rsidRPr="005D1A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која означава:</w:t>
      </w:r>
    </w:p>
    <w:p w14:paraId="7C1E87CF" w14:textId="77777777" w:rsidR="00F15C82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5C82" w:rsidRPr="005D1A1C">
        <w:rPr>
          <w:rFonts w:ascii="Times New Roman" w:hAnsi="Times New Roman" w:cs="Times New Roman"/>
          <w:sz w:val="24"/>
          <w:szCs w:val="24"/>
          <w:lang w:val="sr-Cyrl-RS"/>
        </w:rPr>
        <w:t>) врсту хладног оружја</w:t>
      </w:r>
    </w:p>
    <w:p w14:paraId="3A4D1A71" w14:textId="77777777" w:rsidR="00F15C82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F15C82" w:rsidRPr="005D1A1C">
        <w:rPr>
          <w:rFonts w:ascii="Times New Roman" w:hAnsi="Times New Roman" w:cs="Times New Roman"/>
          <w:sz w:val="24"/>
          <w:szCs w:val="24"/>
          <w:lang w:val="sr-Cyrl-RS"/>
        </w:rPr>
        <w:t>) нази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 старог средњовековног града</w:t>
      </w:r>
      <w:r w:rsidR="001F531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AFC3FD6" w14:textId="77777777" w:rsidR="000D33B7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манастирско имање</w:t>
      </w:r>
    </w:p>
    <w:p w14:paraId="7A29C5F6" w14:textId="77777777" w:rsidR="00AB437F" w:rsidRPr="005D1A1C" w:rsidRDefault="00AB437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9C6AAD" w14:textId="77777777" w:rsidR="00AB437F" w:rsidRPr="005D1A1C" w:rsidRDefault="00D4645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25. новембра 1918. године, Велика народна Скупштина Срба, Буњеваца и осталих Словена у Банату, Бачкој и Барањи донела је одлуку да се Банат, Бачка и Барања:</w:t>
      </w:r>
    </w:p>
    <w:p w14:paraId="1EB52F83" w14:textId="77777777" w:rsidR="00D46454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4645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присајед</w:t>
      </w:r>
      <w:r w:rsidR="00D4645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Краљевини Србији</w:t>
      </w:r>
    </w:p>
    <w:p w14:paraId="27EC8511" w14:textId="77777777" w:rsidR="006B2AF3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уђу у састав Државе Словенаца, Хрвата и Срба и потом уђу у састав заједничке државе са Краљевином Србијом</w:t>
      </w:r>
    </w:p>
    <w:p w14:paraId="37B993CD" w14:textId="77777777" w:rsidR="00C026EC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026EC" w:rsidRPr="005D1A1C">
        <w:rPr>
          <w:rFonts w:ascii="Times New Roman" w:hAnsi="Times New Roman" w:cs="Times New Roman"/>
          <w:sz w:val="24"/>
          <w:szCs w:val="24"/>
          <w:lang w:val="sr-Cyrl-RS"/>
        </w:rPr>
        <w:t>буду посебна држава која ће потом ући у састав заједничке државе са Краљевином Србијом</w:t>
      </w:r>
    </w:p>
    <w:p w14:paraId="6567E2E8" w14:textId="77777777" w:rsidR="0049679E" w:rsidRPr="005D1A1C" w:rsidRDefault="004967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78CA67" w14:textId="64377E31" w:rsidR="0049679E" w:rsidRPr="005D1A1C" w:rsidRDefault="0026698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Када је Краљ Алекс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дар Карађорђевић 6. јануара 1929. године  укинио скупш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тину и прог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ас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ио Краљевину Југославију</w:t>
      </w:r>
      <w:r w:rsidR="00BD64AC" w:rsidRPr="005D1A1C">
        <w:rPr>
          <w:rFonts w:ascii="Times New Roman" w:hAnsi="Times New Roman" w:cs="Times New Roman"/>
          <w:sz w:val="24"/>
          <w:szCs w:val="24"/>
          <w:lang w:val="sr-Cyrl-RS"/>
        </w:rPr>
        <w:t>, 3. октобра 1929. године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покренуо је поступак 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измене дотадашње територијалне организације. Основн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а територијална јединица је тада постала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DF9AF60" w14:textId="77777777" w:rsidR="00913108" w:rsidRPr="005D1A1C" w:rsidRDefault="0026698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) област</w:t>
      </w:r>
    </w:p>
    <w:p w14:paraId="6EC9ED88" w14:textId="77777777" w:rsidR="00913108" w:rsidRPr="005D1A1C" w:rsidRDefault="0091310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6698C" w:rsidRPr="005D1A1C">
        <w:rPr>
          <w:rFonts w:ascii="Times New Roman" w:hAnsi="Times New Roman" w:cs="Times New Roman"/>
          <w:sz w:val="24"/>
          <w:szCs w:val="24"/>
          <w:lang w:val="sr-Cyrl-RS"/>
        </w:rPr>
        <w:t>) покрајина</w:t>
      </w:r>
    </w:p>
    <w:p w14:paraId="59AC36F5" w14:textId="4CDA9A69" w:rsidR="00695207" w:rsidRPr="005D1A1C" w:rsidRDefault="0026698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бановина</w:t>
      </w:r>
    </w:p>
    <w:p w14:paraId="3EC5324A" w14:textId="77777777" w:rsidR="00695207" w:rsidRPr="005D1A1C" w:rsidRDefault="0069520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DFFAF" w14:textId="77777777" w:rsidR="00F1151E" w:rsidRPr="005D1A1C" w:rsidRDefault="00DC680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="007A7263" w:rsidRPr="005D1A1C">
        <w:rPr>
          <w:rFonts w:ascii="Times New Roman" w:hAnsi="Times New Roman" w:cs="Times New Roman"/>
          <w:sz w:val="24"/>
          <w:szCs w:val="24"/>
          <w:lang w:val="sr-Cyrl-RS"/>
        </w:rPr>
        <w:t>Уставу Социјалистичке Федеративне Републике Југославије из 1974. год</w:t>
      </w:r>
      <w:r w:rsidR="00F1151E" w:rsidRPr="005D1A1C">
        <w:rPr>
          <w:rFonts w:ascii="Times New Roman" w:hAnsi="Times New Roman" w:cs="Times New Roman"/>
          <w:sz w:val="24"/>
          <w:szCs w:val="24"/>
          <w:lang w:val="sr-Cyrl-RS"/>
        </w:rPr>
        <w:t>ине, основна друштвено-политичка заједница је била:</w:t>
      </w:r>
    </w:p>
    <w:p w14:paraId="6AAC44B1" w14:textId="58390483" w:rsidR="00F1151E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општина</w:t>
      </w:r>
    </w:p>
    <w:p w14:paraId="1B0D0478" w14:textId="0BB576DD" w:rsidR="00F1151E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срез</w:t>
      </w:r>
    </w:p>
    <w:p w14:paraId="6D0F2803" w14:textId="574D67FD" w:rsidR="00CF4CB0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в) покрајина </w:t>
      </w:r>
    </w:p>
    <w:p w14:paraId="797EF8BE" w14:textId="77777777" w:rsidR="008F45E4" w:rsidRPr="005D1A1C" w:rsidRDefault="008F45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198265" w14:textId="4640555B" w:rsidR="008F45E4" w:rsidRPr="005D1A1C" w:rsidRDefault="00D6546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1B50C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 покрајинску аутономију и локалну самоуправу утврђено је:</w:t>
      </w:r>
    </w:p>
    <w:p w14:paraId="48AC096C" w14:textId="77777777" w:rsidR="00D6546B" w:rsidRPr="005D1A1C" w:rsidRDefault="00D6546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Уставом Републике Србије</w:t>
      </w:r>
    </w:p>
    <w:p w14:paraId="0AF25EF0" w14:textId="77777777" w:rsidR="00D6546B" w:rsidRPr="005D1A1C" w:rsidRDefault="00D6546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1B50CE" w:rsidRPr="005D1A1C">
        <w:rPr>
          <w:rFonts w:ascii="Times New Roman" w:hAnsi="Times New Roman" w:cs="Times New Roman"/>
          <w:sz w:val="24"/>
          <w:szCs w:val="24"/>
          <w:lang w:val="sr-Cyrl-RS"/>
        </w:rPr>
        <w:t>Посебним законима</w:t>
      </w:r>
    </w:p>
    <w:p w14:paraId="0F30C37B" w14:textId="0221C22F" w:rsidR="001B50CE" w:rsidRPr="005D1A1C" w:rsidRDefault="001B50C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Одлукама аутономне покрајине и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C7F231" w14:textId="77777777" w:rsidR="009B4A57" w:rsidRPr="005D1A1C" w:rsidRDefault="009B4A5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A31797" w14:textId="4F75F3D8" w:rsidR="00A13295" w:rsidRPr="005D1A1C" w:rsidRDefault="00871CD8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Законом о јавној својини предвиђено је да</w:t>
      </w:r>
      <w:r w:rsidR="000042F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74CCFB3B" w14:textId="77777777" w:rsidR="00A13295" w:rsidRPr="005D1A1C" w:rsidRDefault="00A132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право на јавну својину има само Република Србија, која аутономним покрајинама и јединицама локалне самоуправе даје право коришћења над средствима у јавној својини Републике</w:t>
      </w:r>
    </w:p>
    <w:p w14:paraId="76CEFE8A" w14:textId="77777777" w:rsidR="008C6175" w:rsidRPr="005D1A1C" w:rsidRDefault="00A132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C617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јавну својину имају Република Србија и аутономна покрајина, док јединица локалне самоуправе има право коришћења над средствима уступљеним од Републике и аутономне покрајине </w:t>
      </w:r>
    </w:p>
    <w:p w14:paraId="2072469A" w14:textId="7E6B810C" w:rsidR="00C12232" w:rsidRPr="005D1A1C" w:rsidRDefault="001921E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ј</w:t>
      </w:r>
      <w:r w:rsidR="008C6175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авну својину чини право својине Републике Србије - државна својина, право својине аутономне покрајине - покрајинска својина и право својине јединице локалне самоуправе - опш</w:t>
      </w:r>
      <w:r w:rsidR="0001747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тинска, односно градска својина </w:t>
      </w:r>
    </w:p>
    <w:p w14:paraId="5B0B3AF7" w14:textId="77777777" w:rsidR="00C12232" w:rsidRPr="005D1A1C" w:rsidRDefault="00C1223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E1F856" w14:textId="77777777" w:rsidR="00C12232" w:rsidRPr="005D1A1C" w:rsidRDefault="002049F8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 Закону о јавном дугу, локалне власти:</w:t>
      </w:r>
    </w:p>
    <w:p w14:paraId="7000D694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могу се задуживати само у земљи, у домаћој валути</w:t>
      </w:r>
    </w:p>
    <w:p w14:paraId="6B34D5B6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могу се задуживати у земљи и иностранству, у</w:t>
      </w:r>
      <w:r w:rsidR="00930E5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домаћој и страној валути, у ск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930E5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ду са законом</w:t>
      </w:r>
    </w:p>
    <w:p w14:paraId="64F7A153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локалне власти се не могу задуживати</w:t>
      </w:r>
    </w:p>
    <w:p w14:paraId="0AF4D0E3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FE3EDF" w14:textId="4F0F2A4B" w:rsidR="002049F8" w:rsidRPr="005D1A1C" w:rsidRDefault="00491EF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Територија јединица локалних самоуправа у Републици Србије ут</w:t>
      </w:r>
      <w:r w:rsidR="0076621A"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рђена је:</w:t>
      </w:r>
    </w:p>
    <w:p w14:paraId="70BEE9DE" w14:textId="34481FB0" w:rsidR="00491EF0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>Одлуком јединице локалне самоуправе</w:t>
      </w:r>
    </w:p>
    <w:p w14:paraId="671EE966" w14:textId="1BA069D1" w:rsidR="00491EF0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>Актом Владе</w:t>
      </w:r>
    </w:p>
    <w:p w14:paraId="2A375BD8" w14:textId="04629E4F" w:rsidR="00091476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Законом о територијалној организацији Републике Србије</w:t>
      </w:r>
    </w:p>
    <w:p w14:paraId="151785F1" w14:textId="73F30CB6" w:rsidR="00091476" w:rsidRDefault="0009147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3B8A91" w14:textId="5D3FBE9B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8029A8" w14:textId="5CCAFAB4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00C226" w14:textId="22252830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8380FF" w14:textId="7DF87C04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BAAD4C" w14:textId="54972296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16B680" w14:textId="13641675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BE44B3" w14:textId="7B5E315C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7988850" w14:textId="25AB2451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9D0D98" w14:textId="711F55B6" w:rsidR="00896E72" w:rsidRDefault="00896E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A280A9F" w14:textId="77777777" w:rsidR="00896E72" w:rsidRDefault="00896E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23478E" w14:textId="6E7CBC52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51764C" w14:textId="4A3419A6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C8DF8D" w14:textId="743513CA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4517FB" w14:textId="77777777" w:rsidR="005D1A1C" w:rsidRP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6F33AA" w14:textId="13064E35" w:rsidR="00491EF0" w:rsidRPr="005D1A1C" w:rsidRDefault="00491EF0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II</w:t>
      </w:r>
    </w:p>
    <w:p w14:paraId="291DD1C2" w14:textId="77777777" w:rsidR="00E93320" w:rsidRPr="005D1A1C" w:rsidRDefault="007F240B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Послови и организација аутономне покрајине, односно јединице локалне самоуправе</w:t>
      </w:r>
    </w:p>
    <w:p w14:paraId="7804C083" w14:textId="77777777" w:rsidR="00E93320" w:rsidRPr="005D1A1C" w:rsidRDefault="00E9332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Највиши правни акт јединице локалне самоуправе је:</w:t>
      </w:r>
    </w:p>
    <w:p w14:paraId="695A54E7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одлука о организацији органа ЈЛС</w:t>
      </w:r>
    </w:p>
    <w:p w14:paraId="497810BD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статут</w:t>
      </w:r>
    </w:p>
    <w:p w14:paraId="1E26EEF1" w14:textId="74083111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повеља</w:t>
      </w:r>
    </w:p>
    <w:p w14:paraId="794F5794" w14:textId="73DFB316" w:rsidR="00F01BD4" w:rsidRPr="005D1A1C" w:rsidRDefault="00F01BD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926F2A" w14:textId="77777777" w:rsidR="000709D1" w:rsidRPr="005D1A1C" w:rsidRDefault="00B734E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Приликом</w:t>
      </w:r>
      <w:r w:rsidR="000709D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доношења статута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ABF7567" w14:textId="77777777" w:rsidR="00B734E9" w:rsidRPr="005D1A1C" w:rsidRDefault="00B734E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обавезна је да нацрт статута доста</w:t>
      </w:r>
      <w:r w:rsidR="00C3544A" w:rsidRPr="005D1A1C">
        <w:rPr>
          <w:rFonts w:ascii="Times New Roman" w:hAnsi="Times New Roman" w:cs="Times New Roman"/>
          <w:sz w:val="24"/>
          <w:szCs w:val="24"/>
          <w:lang w:val="sr-Cyrl-RS"/>
        </w:rPr>
        <w:t>ви надлежном републичком органу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ради добијања претходне сагласности</w:t>
      </w:r>
    </w:p>
    <w:p w14:paraId="0E07AD6A" w14:textId="77777777" w:rsidR="00B734E9" w:rsidRPr="005D1A1C" w:rsidRDefault="00B734E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самостално доноси статут</w:t>
      </w:r>
    </w:p>
    <w:p w14:paraId="57946970" w14:textId="77777777" w:rsidR="00975DF3" w:rsidRPr="005D1A1C" w:rsidRDefault="00975D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по доношењу статута обавезна је да га достави надлежном републичком органу ради добијања накнадне сагласности</w:t>
      </w:r>
    </w:p>
    <w:p w14:paraId="739DD4C9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78C703" w14:textId="77777777" w:rsidR="00E93320" w:rsidRPr="005D1A1C" w:rsidRDefault="00E9332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Надлежности општине (града) као јединице локалне самоуправе утврђене су:</w:t>
      </w:r>
    </w:p>
    <w:p w14:paraId="057770AC" w14:textId="01003B84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Уставом Републике Србије и Законом о локалној самоуправи</w:t>
      </w:r>
    </w:p>
    <w:p w14:paraId="522A1AE6" w14:textId="5155E169" w:rsidR="00E93320" w:rsidRPr="005D1A1C" w:rsidRDefault="00F01BD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E93320" w:rsidRPr="005D1A1C">
        <w:rPr>
          <w:rFonts w:ascii="Times New Roman" w:hAnsi="Times New Roman" w:cs="Times New Roman"/>
          <w:sz w:val="24"/>
          <w:szCs w:val="24"/>
          <w:lang w:val="sr-Cyrl-RS"/>
        </w:rPr>
        <w:t>Уставним Законом о спровођењу Устава Републике Србије</w:t>
      </w:r>
    </w:p>
    <w:p w14:paraId="3456CE09" w14:textId="4B023B5E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Законом о државној управи</w:t>
      </w:r>
    </w:p>
    <w:p w14:paraId="2FAC6C41" w14:textId="77777777" w:rsidR="007B3855" w:rsidRPr="005D1A1C" w:rsidRDefault="007B385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9F44A6" w14:textId="78BB8A22" w:rsidR="00E93320" w:rsidRPr="005D1A1C" w:rsidRDefault="00BC00F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Ком</w:t>
      </w:r>
      <w:r w:rsidR="000042F7">
        <w:rPr>
          <w:rFonts w:ascii="Times New Roman" w:hAnsi="Times New Roman" w:cs="Times New Roman"/>
          <w:sz w:val="24"/>
          <w:szCs w:val="24"/>
          <w:lang w:val="sr-Cyrl-RS"/>
        </w:rPr>
        <w:t>уналне делатности, којима се ст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7356BA" w:rsidRPr="005D1A1C">
        <w:rPr>
          <w:rFonts w:ascii="Times New Roman" w:hAnsi="Times New Roman" w:cs="Times New Roman"/>
          <w:sz w:val="24"/>
          <w:szCs w:val="24"/>
          <w:lang w:val="sr-Cyrl-RS"/>
        </w:rPr>
        <w:t>рају услови за остварење животни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х потреба гр</w:t>
      </w:r>
      <w:r w:rsidR="00B80D19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ђана и правних лица</w:t>
      </w:r>
      <w:r w:rsidR="002E204F" w:rsidRPr="005D1A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уређује и обезбеђује:</w:t>
      </w:r>
    </w:p>
    <w:p w14:paraId="4119715E" w14:textId="00E43DC4" w:rsidR="00BC00FB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BC00F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локалне с</w:t>
      </w:r>
      <w:r w:rsidR="0053129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амоу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праве, у складу са Законом</w:t>
      </w:r>
    </w:p>
    <w:p w14:paraId="081EF905" w14:textId="77777777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Република, преко својих органа и </w:t>
      </w:r>
      <w:r w:rsidR="003518B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управних округа</w:t>
      </w:r>
    </w:p>
    <w:p w14:paraId="2743EE70" w14:textId="4F22486B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Република, која одређена овл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шћења поверава јединици локалне самоуправе</w:t>
      </w:r>
    </w:p>
    <w:p w14:paraId="7114A0FA" w14:textId="3F708617" w:rsidR="00EA7700" w:rsidRPr="005D1A1C" w:rsidRDefault="00EA770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ADF2F7" w14:textId="0426EC30" w:rsidR="00F51ABA" w:rsidRPr="005D1A1C" w:rsidRDefault="00F51AB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Општина, преко својих органа, стара се:</w:t>
      </w:r>
    </w:p>
    <w:p w14:paraId="6261687C" w14:textId="7140FDE5" w:rsidR="00F51ABA" w:rsidRPr="005D1A1C" w:rsidRDefault="00F51AB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 изградњи и реконструкцији</w:t>
      </w:r>
      <w:r w:rsidR="00FC0C59" w:rsidRPr="005D1A1C">
        <w:rPr>
          <w:rFonts w:ascii="Times New Roman" w:hAnsi="Times New Roman" w:cs="Times New Roman"/>
          <w:sz w:val="24"/>
          <w:szCs w:val="24"/>
          <w:lang w:val="sr-Cyrl-RS"/>
        </w:rPr>
        <w:t>, одржавању и коришћењу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ауто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путева, магистралних путева и локалних путева који се налазе на њеној територији</w:t>
      </w:r>
    </w:p>
    <w:p w14:paraId="3E56CADC" w14:textId="7D20941C" w:rsidR="000A6383" w:rsidRPr="005D1A1C" w:rsidRDefault="00F51ABA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7C670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 изградњи, реконструкцији, одржавању и коришћењу локалних путева и улица и других јавних објеката од општинског значаја</w:t>
      </w:r>
    </w:p>
    <w:p w14:paraId="61544F94" w14:textId="6A63BED0" w:rsidR="00195219" w:rsidRPr="005D1A1C" w:rsidRDefault="000A638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3229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C59" w:rsidRPr="005D1A1C">
        <w:rPr>
          <w:rFonts w:ascii="Times New Roman" w:hAnsi="Times New Roman" w:cs="Times New Roman"/>
          <w:sz w:val="24"/>
          <w:szCs w:val="24"/>
          <w:lang w:val="sr-Cyrl-RS"/>
        </w:rPr>
        <w:t>о изградњи, реконструкцији, одржавању и коришћењу</w:t>
      </w:r>
      <w:r w:rsidR="003229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објеката од општинског значаја</w:t>
      </w:r>
      <w:r w:rsidR="005D41D9" w:rsidRPr="005D1A1C">
        <w:rPr>
          <w:rFonts w:ascii="Times New Roman" w:hAnsi="Times New Roman" w:cs="Times New Roman"/>
          <w:sz w:val="24"/>
          <w:szCs w:val="24"/>
          <w:lang w:val="sr-Latn-RS"/>
        </w:rPr>
        <w:t xml:space="preserve">, a </w:t>
      </w:r>
      <w:r w:rsidR="005D41D9" w:rsidRPr="005D1A1C">
        <w:rPr>
          <w:rFonts w:ascii="Times New Roman" w:hAnsi="Times New Roman" w:cs="Times New Roman"/>
          <w:sz w:val="24"/>
          <w:szCs w:val="24"/>
          <w:lang w:val="sr-Cyrl-RS"/>
        </w:rPr>
        <w:t>не и путева</w:t>
      </w:r>
    </w:p>
    <w:p w14:paraId="79BD01D0" w14:textId="77777777" w:rsidR="00195219" w:rsidRPr="005D1A1C" w:rsidRDefault="00195219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279E1FA" w14:textId="7C271EB4" w:rsidR="00195219" w:rsidRPr="005B24FE" w:rsidRDefault="005B24F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B3719" w:rsidRPr="005B24FE">
        <w:rPr>
          <w:rFonts w:ascii="Times New Roman" w:hAnsi="Times New Roman" w:cs="Times New Roman"/>
          <w:sz w:val="24"/>
          <w:szCs w:val="24"/>
          <w:lang w:val="sr-Cyrl-RS"/>
        </w:rPr>
        <w:t>ргани јединица локалне самоуправе</w:t>
      </w:r>
      <w:r w:rsidRPr="005B24F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2C448B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 xml:space="preserve">пштине 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су:</w:t>
      </w:r>
    </w:p>
    <w:p w14:paraId="54196B77" w14:textId="4F0FCDCE" w:rsidR="00195219" w:rsidRPr="005B24FE" w:rsidRDefault="001952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B3719" w:rsidRPr="005B24FE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општине, секретар скупштине општине и Савет месне заједнице</w:t>
      </w:r>
    </w:p>
    <w:p w14:paraId="64D34384" w14:textId="5E32448C" w:rsidR="00EA3AA6" w:rsidRPr="005B24FE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општинска управа и локални омбудсман</w:t>
      </w:r>
    </w:p>
    <w:p w14:paraId="17FAC7F6" w14:textId="490B12E8" w:rsidR="00EA3AA6" w:rsidRPr="00AB3719" w:rsidRDefault="00AD3BA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AB3719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општине, председник општине, општинско веће, општинска управа</w:t>
      </w:r>
    </w:p>
    <w:p w14:paraId="741F0C4F" w14:textId="77777777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2839CB" w14:textId="77777777" w:rsidR="00B80D19" w:rsidRPr="005D1A1C" w:rsidRDefault="007356B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се поједини послови државне управе повере </w:t>
      </w:r>
      <w:r w:rsidR="008378E5" w:rsidRPr="005D1A1C">
        <w:rPr>
          <w:rFonts w:ascii="Times New Roman" w:hAnsi="Times New Roman" w:cs="Times New Roman"/>
          <w:sz w:val="24"/>
          <w:szCs w:val="24"/>
          <w:lang w:val="sr-Cyrl-RS"/>
        </w:rPr>
        <w:t>свим или појединим општинама, средства за обављање поверених послова обезбеђују се:</w:t>
      </w:r>
    </w:p>
    <w:p w14:paraId="303E0DC5" w14:textId="77777777" w:rsidR="008378E5" w:rsidRPr="005D1A1C" w:rsidRDefault="008378E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буџету јединице локалне самоуправе, из средстава буџетске резерве</w:t>
      </w:r>
    </w:p>
    <w:p w14:paraId="57A2FD0E" w14:textId="77777777" w:rsidR="008378E5" w:rsidRPr="005D1A1C" w:rsidRDefault="008378E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 буџету јединице локалне самоуправе</w:t>
      </w:r>
      <w:r w:rsidR="009C4B52" w:rsidRPr="005D1A1C">
        <w:rPr>
          <w:rFonts w:ascii="Times New Roman" w:hAnsi="Times New Roman" w:cs="Times New Roman"/>
          <w:sz w:val="24"/>
          <w:szCs w:val="24"/>
          <w:lang w:val="sr-Cyrl-RS"/>
        </w:rPr>
        <w:t>, из редовних средстава</w:t>
      </w:r>
      <w:r w:rsidR="006C182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D2EEA9" w14:textId="77777777" w:rsidR="009C4B52" w:rsidRPr="005D1A1C" w:rsidRDefault="009C4B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в) </w:t>
      </w:r>
      <w:r w:rsidR="006C182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буџету Републике Србије у складу са врстом и обимом послова</w:t>
      </w:r>
    </w:p>
    <w:p w14:paraId="02ACACCD" w14:textId="77777777" w:rsidR="00313034" w:rsidRPr="005D1A1C" w:rsidRDefault="0031303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579B9F" w14:textId="77777777" w:rsidR="003518B3" w:rsidRPr="005D1A1C" w:rsidRDefault="003518B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Избор и престанак мандата одборника у јединицама локалне самоуправе регулисан је: </w:t>
      </w:r>
    </w:p>
    <w:p w14:paraId="58FA01EB" w14:textId="1D512B96" w:rsidR="00601252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Законом </w:t>
      </w:r>
    </w:p>
    <w:p w14:paraId="0A288870" w14:textId="0AED1E43" w:rsidR="00601252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 јединице локалне самоуправе</w:t>
      </w:r>
    </w:p>
    <w:p w14:paraId="11CF4F5E" w14:textId="1AFE99C3" w:rsidR="00000A47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Одлуком скупштине јединице локалне самоуправе</w:t>
      </w:r>
    </w:p>
    <w:p w14:paraId="357FB901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FE9399F" w14:textId="77777777" w:rsidR="006C1822" w:rsidRPr="005D1A1C" w:rsidRDefault="006C182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Мандат посланика у Скупштини АП Војводине траје:</w:t>
      </w:r>
    </w:p>
    <w:p w14:paraId="315475EF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две године</w:t>
      </w:r>
    </w:p>
    <w:p w14:paraId="103D1E54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четири године</w:t>
      </w:r>
    </w:p>
    <w:p w14:paraId="13C14174" w14:textId="11C8F803" w:rsidR="006C182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пет година</w:t>
      </w:r>
    </w:p>
    <w:p w14:paraId="77F8B6CF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8A21D5" w14:textId="097D25D4" w:rsidR="00C90A91" w:rsidRPr="005D1A1C" w:rsidRDefault="00C90A9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Врој одборника у скупштини </w:t>
      </w:r>
      <w:r w:rsidR="00D77C8D" w:rsidRPr="005D1A1C">
        <w:rPr>
          <w:rFonts w:ascii="Times New Roman" w:hAnsi="Times New Roman" w:cs="Times New Roman"/>
          <w:sz w:val="24"/>
          <w:szCs w:val="24"/>
          <w:lang w:val="sr-Cyrl-RS"/>
        </w:rPr>
        <w:t>града утврђује се статутом града, с тим да њихов број не може бити већи</w:t>
      </w:r>
      <w:r w:rsidR="000131D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D77C8D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D409AF5" w14:textId="74AAF41F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14:paraId="528573C8" w14:textId="481B7911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50</w:t>
      </w:r>
    </w:p>
    <w:p w14:paraId="64B7A422" w14:textId="7C47D4E4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D77C8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90</w:t>
      </w:r>
    </w:p>
    <w:p w14:paraId="74209C71" w14:textId="77777777" w:rsidR="00D77C8D" w:rsidRPr="005D1A1C" w:rsidRDefault="00D77C8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1E9111" w14:textId="77777777" w:rsidR="00D77C8D" w:rsidRPr="005D1A1C" w:rsidRDefault="0003285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скупштине јединице локалне самоуправе:</w:t>
      </w:r>
    </w:p>
    <w:p w14:paraId="09AFEFF4" w14:textId="172FFFF6" w:rsidR="0003285C" w:rsidRPr="005D1A1C" w:rsidRDefault="0003285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31303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организује рад скупштине, сазива и председава њеним седницама</w:t>
      </w:r>
    </w:p>
    <w:p w14:paraId="3D950EA6" w14:textId="342D5C7A" w:rsidR="0003285C" w:rsidRPr="005D1A1C" w:rsidRDefault="0003285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извршава одлуке општинске управе</w:t>
      </w:r>
    </w:p>
    <w:p w14:paraId="1A5FDA30" w14:textId="7825D72B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 функцији обавља послове председника општине </w:t>
      </w:r>
    </w:p>
    <w:p w14:paraId="6A421BC8" w14:textId="77777777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30B847" w14:textId="15E58F5D" w:rsidR="005F5223" w:rsidRPr="005D1A1C" w:rsidRDefault="0031303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Покрајинска Влада је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91A2F7F" w14:textId="1BCB5862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5D1A1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31303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звршни орган</w:t>
      </w:r>
    </w:p>
    <w:p w14:paraId="3C9CDB5A" w14:textId="19520A2C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D1A1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аконодавни орган</w:t>
      </w:r>
    </w:p>
    <w:p w14:paraId="6897D8B8" w14:textId="6B02B860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рган управе</w:t>
      </w:r>
    </w:p>
    <w:p w14:paraId="2462008F" w14:textId="77777777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BC2F23" w14:textId="77777777" w:rsidR="005F5223" w:rsidRPr="005D1A1C" w:rsidRDefault="00C3515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општине/градоначелник бира се из реда одборника. Избором на функцију председнику</w:t>
      </w:r>
      <w:r w:rsidR="004F5AB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општине/градоначелнику:</w:t>
      </w:r>
    </w:p>
    <w:p w14:paraId="74692C9A" w14:textId="09B20634" w:rsidR="004F5ABF" w:rsidRPr="005D1A1C" w:rsidRDefault="004F5AB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остаје 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>мандат у скупштини општине и он наставља да врши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одборничку функцију</w:t>
      </w:r>
    </w:p>
    <w:p w14:paraId="01E0F674" w14:textId="651B00D9" w:rsidR="00DB3C3E" w:rsidRPr="005D1A1C" w:rsidRDefault="004F5AB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амр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зава </w:t>
      </w:r>
      <w:r w:rsidR="00DB3C3E" w:rsidRPr="005D1A1C">
        <w:rPr>
          <w:rFonts w:ascii="Times New Roman" w:hAnsi="Times New Roman" w:cs="Times New Roman"/>
          <w:sz w:val="24"/>
          <w:szCs w:val="24"/>
          <w:lang w:val="sr-Cyrl-RS"/>
        </w:rPr>
        <w:t>се мандат, а скупштина наставља да ради са смањеним бројем одборника</w:t>
      </w:r>
    </w:p>
    <w:p w14:paraId="2E5B5FD6" w14:textId="4DD82219" w:rsidR="00DB3C3E" w:rsidRPr="005D1A1C" w:rsidRDefault="00DB3C3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престаје</w:t>
      </w:r>
      <w:r w:rsidR="00CD625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мандат одборника у скупштини општине</w:t>
      </w:r>
    </w:p>
    <w:p w14:paraId="02786838" w14:textId="6DE5605A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42DDCB" w14:textId="77777777" w:rsidR="003B6C9B" w:rsidRPr="005D1A1C" w:rsidRDefault="003B6C9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Општину/град представља и заступа:</w:t>
      </w:r>
    </w:p>
    <w:p w14:paraId="0043B076" w14:textId="4A830030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664BF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председник општине/градонач</w:t>
      </w:r>
      <w:r w:rsidR="00B472D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664BF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лник</w:t>
      </w:r>
    </w:p>
    <w:p w14:paraId="3FD53EB6" w14:textId="77777777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председник скупштине</w:t>
      </w:r>
    </w:p>
    <w:p w14:paraId="72D3AD86" w14:textId="77777777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начелник градске/општинске управе</w:t>
      </w:r>
    </w:p>
    <w:p w14:paraId="3DB4DB00" w14:textId="77777777" w:rsidR="007732DD" w:rsidRPr="005D1A1C" w:rsidRDefault="007732D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26970" w14:textId="57E46BA1" w:rsidR="007732DD" w:rsidRPr="005D1A1C" w:rsidRDefault="007732D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 избору заменика председника општине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/градоначелника</w:t>
      </w:r>
      <w:r w:rsidR="008527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чланова општинског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/градског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већа </w:t>
      </w:r>
      <w:r w:rsidR="00852791" w:rsidRPr="005D1A1C">
        <w:rPr>
          <w:rFonts w:ascii="Times New Roman" w:hAnsi="Times New Roman" w:cs="Times New Roman"/>
          <w:sz w:val="24"/>
          <w:szCs w:val="24"/>
          <w:lang w:val="sr-Cyrl-RS"/>
        </w:rPr>
        <w:t>одлучује:</w:t>
      </w:r>
    </w:p>
    <w:p w14:paraId="34D3D0BE" w14:textId="5271097B" w:rsidR="00852791" w:rsidRPr="005D1A1C" w:rsidRDefault="0085279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5D1A1C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B472D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купштина општине </w:t>
      </w:r>
    </w:p>
    <w:p w14:paraId="3CFBE7CF" w14:textId="54D73569" w:rsidR="00852791" w:rsidRPr="005D1A1C" w:rsidRDefault="0085279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110B0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14:paraId="027DD7ED" w14:textId="77777777" w:rsidR="00CD6259" w:rsidRPr="005D1A1C" w:rsidRDefault="00CD625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7AD38" w14:textId="4CE1497E" w:rsidR="006423F1" w:rsidRPr="005D1A1C" w:rsidRDefault="006423F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 доношењу статута, буџета, просторних и урбанистичких планова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јединице локалне самоуправе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одлучује:</w:t>
      </w:r>
    </w:p>
    <w:p w14:paraId="38367851" w14:textId="734A71C8" w:rsidR="006423F1" w:rsidRPr="005D1A1C" w:rsidRDefault="009E64D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23F1" w:rsidRPr="005D1A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општинско/градско веће </w:t>
      </w:r>
    </w:p>
    <w:p w14:paraId="04D4BDBA" w14:textId="4D128528" w:rsidR="009E64D6" w:rsidRPr="005D1A1C" w:rsidRDefault="009E64D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скупштине јединице локалне самоуправе </w:t>
      </w:r>
    </w:p>
    <w:p w14:paraId="5A4A9795" w14:textId="4BCF42EF" w:rsidR="00AE2D96" w:rsidRP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скупштина јединице локалне самоуправе већином од укупног броја одборника </w:t>
      </w:r>
    </w:p>
    <w:p w14:paraId="3021222E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28FF4E" w14:textId="03D1DB1A" w:rsidR="00664BF1" w:rsidRPr="005D1A1C" w:rsidRDefault="00664BF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управном поступку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другом степену о правима и обавезама грађана, предузећа и установа и других организација у управним стварима из надлежности општине, решава:</w:t>
      </w:r>
    </w:p>
    <w:p w14:paraId="79D6F679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општине/градоначелник</w:t>
      </w:r>
    </w:p>
    <w:p w14:paraId="46BA876E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општинско/градско веће</w:t>
      </w:r>
    </w:p>
    <w:p w14:paraId="7CEA6119" w14:textId="5ADE411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радно тело скупштине за представке и притужбе</w:t>
      </w:r>
    </w:p>
    <w:p w14:paraId="1B740093" w14:textId="4C46CC7C" w:rsidR="00E92CC2" w:rsidRPr="005D1A1C" w:rsidRDefault="00E92CC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F9D05" w14:textId="3CC62507" w:rsidR="00E92CC2" w:rsidRPr="005D1A1C" w:rsidRDefault="00E92CC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Законе и прописе чије је извршавање поверено општини 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извршава:</w:t>
      </w:r>
    </w:p>
    <w:p w14:paraId="55623C7D" w14:textId="5813C440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E92CC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) општинска/градска управа</w:t>
      </w:r>
    </w:p>
    <w:p w14:paraId="2CB25461" w14:textId="12946A5A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CC2" w:rsidRPr="005D1A1C">
        <w:rPr>
          <w:rFonts w:ascii="Times New Roman" w:hAnsi="Times New Roman" w:cs="Times New Roman"/>
          <w:sz w:val="24"/>
          <w:szCs w:val="24"/>
          <w:lang w:val="sr-Cyrl-RS"/>
        </w:rPr>
        <w:t>) председник општине/градоначленик</w:t>
      </w:r>
    </w:p>
    <w:p w14:paraId="13F680B4" w14:textId="5299064D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CC2" w:rsidRPr="005D1A1C">
        <w:rPr>
          <w:rFonts w:ascii="Times New Roman" w:hAnsi="Times New Roman" w:cs="Times New Roman"/>
          <w:sz w:val="24"/>
          <w:szCs w:val="24"/>
          <w:lang w:val="sr-Cyrl-RS"/>
        </w:rPr>
        <w:t>) општинско веће</w:t>
      </w:r>
    </w:p>
    <w:p w14:paraId="539399E7" w14:textId="77777777" w:rsidR="007B3855" w:rsidRPr="005D1A1C" w:rsidRDefault="007B3855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65E8E8B" w14:textId="10D43E8D" w:rsidR="00664BF1" w:rsidRPr="005D1A1C" w:rsidRDefault="00D9086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Управе за п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оједин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 области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>, као део органа управе у јединицама локалне самоуправе,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могу се образовати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48F4828" w14:textId="1C67E00D" w:rsidR="00D90860" w:rsidRPr="005D1A1C" w:rsidRDefault="00D9086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само у градовима</w:t>
      </w:r>
    </w:p>
    <w:p w14:paraId="17D00252" w14:textId="40F31DB5" w:rsidR="00A23F5B" w:rsidRPr="005D1A1C" w:rsidRDefault="00A23F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у свим јединицама локалне самоуправе</w:t>
      </w:r>
    </w:p>
    <w:p w14:paraId="6D72BB9E" w14:textId="09AE86CA" w:rsidR="000A1E1E" w:rsidRPr="005D1A1C" w:rsidRDefault="00A23F5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је</w:t>
      </w:r>
      <w:r w:rsidR="000042F7">
        <w:rPr>
          <w:rFonts w:ascii="Times New Roman" w:hAnsi="Times New Roman" w:cs="Times New Roman"/>
          <w:b/>
          <w:sz w:val="24"/>
          <w:szCs w:val="24"/>
          <w:lang w:val="sr-Cyrl-RS"/>
        </w:rPr>
        <w:t>диницама локалне самоуправе којe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имају преко 50 000 становника</w:t>
      </w:r>
    </w:p>
    <w:p w14:paraId="4B908D69" w14:textId="77777777" w:rsidR="00FF7C1B" w:rsidRPr="005D1A1C" w:rsidRDefault="00FF7C1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949ABA" w14:textId="77777777" w:rsidR="00A23F5B" w:rsidRPr="005D1A1C" w:rsidRDefault="00A23F5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Акт о организацији општинске/градске  управе доноси:</w:t>
      </w:r>
    </w:p>
    <w:p w14:paraId="1100B501" w14:textId="5109E166" w:rsidR="00A23F5B" w:rsidRPr="005D1A1C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23F5B" w:rsidRPr="005D1A1C">
        <w:rPr>
          <w:rFonts w:ascii="Times New Roman" w:hAnsi="Times New Roman" w:cs="Times New Roman"/>
          <w:sz w:val="24"/>
          <w:szCs w:val="24"/>
          <w:lang w:val="sr-Cyrl-RS"/>
        </w:rPr>
        <w:t>) председник општине</w:t>
      </w:r>
      <w:r w:rsidR="000C3798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/градоначленик</w:t>
      </w:r>
    </w:p>
    <w:p w14:paraId="632C9C43" w14:textId="0318F8D9" w:rsidR="00A23F5B" w:rsidRPr="00064F13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23F5B"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C3798"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општинско/градско веће </w:t>
      </w:r>
    </w:p>
    <w:p w14:paraId="41739952" w14:textId="6A9E5DE3" w:rsidR="000C3798" w:rsidRPr="00064F13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4F1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C3798" w:rsidRPr="00064F13">
        <w:rPr>
          <w:rFonts w:ascii="Times New Roman" w:hAnsi="Times New Roman" w:cs="Times New Roman"/>
          <w:sz w:val="24"/>
          <w:szCs w:val="24"/>
          <w:lang w:val="sr-Cyrl-RS"/>
        </w:rPr>
        <w:t xml:space="preserve">) скупштина </w:t>
      </w:r>
      <w:r w:rsidR="00B472DF" w:rsidRPr="00064F13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0ACDB69C" w14:textId="77777777" w:rsidR="006B33B6" w:rsidRPr="005D1A1C" w:rsidRDefault="006B33B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E32DA8" w14:textId="0C1051F0" w:rsidR="006B33B6" w:rsidRPr="005D1A1C" w:rsidRDefault="00B472D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општинске/градске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управе 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>поставља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>кон спроведеног јавног конкурса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 период од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65B353C" w14:textId="79F5693D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четири годин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14:paraId="24162946" w14:textId="77777777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пет година</w:t>
      </w:r>
    </w:p>
    <w:p w14:paraId="013A1A41" w14:textId="77777777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седам година</w:t>
      </w:r>
    </w:p>
    <w:p w14:paraId="0AA805B1" w14:textId="54F6B291" w:rsidR="00407A71" w:rsidRPr="005D1A1C" w:rsidRDefault="00407A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4F3BD0" w14:textId="77777777" w:rsidR="00A645B7" w:rsidRPr="005D1A1C" w:rsidRDefault="00A645B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поступку пред општинском</w:t>
      </w:r>
      <w:r w:rsidR="00546439" w:rsidRPr="005D1A1C">
        <w:rPr>
          <w:rFonts w:ascii="Times New Roman" w:hAnsi="Times New Roman" w:cs="Times New Roman"/>
          <w:sz w:val="24"/>
          <w:szCs w:val="24"/>
          <w:lang w:val="sr-Cyrl-RS"/>
        </w:rPr>
        <w:t>/градском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управом, у коме се решава о правима, обавезама и интересима грађана и правних лица, примењују се:</w:t>
      </w:r>
    </w:p>
    <w:p w14:paraId="33B64F63" w14:textId="785D0D5A" w:rsidR="00A645B7" w:rsidRPr="005D1A1C" w:rsidRDefault="00A645B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прописи којима се уређује управни поступак</w:t>
      </w:r>
    </w:p>
    <w:p w14:paraId="741064F9" w14:textId="3411A261" w:rsidR="00A645B7" w:rsidRPr="005D1A1C" w:rsidRDefault="00A645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упутства ресорних министарстава</w:t>
      </w:r>
    </w:p>
    <w:p w14:paraId="4B503585" w14:textId="5E1E55C1" w:rsidR="0061133D" w:rsidRPr="005D1A1C" w:rsidRDefault="00EF41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судска пракса </w:t>
      </w:r>
    </w:p>
    <w:p w14:paraId="44248C11" w14:textId="77777777" w:rsidR="00FF7C1B" w:rsidRPr="005D1A1C" w:rsidRDefault="00FF7C1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220F5F" w14:textId="77777777" w:rsidR="00EF4189" w:rsidRPr="005D1A1C" w:rsidRDefault="00FC0D4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Помоћниц</w:t>
      </w:r>
      <w:r w:rsidR="00044BA8" w:rsidRPr="005D1A1C">
        <w:rPr>
          <w:rFonts w:ascii="Times New Roman" w:hAnsi="Times New Roman" w:cs="Times New Roman"/>
          <w:sz w:val="24"/>
          <w:szCs w:val="24"/>
          <w:lang w:val="sr-Cyrl-RS"/>
        </w:rPr>
        <w:t>и председника општине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/градоначелника</w:t>
      </w:r>
      <w:r w:rsidR="00044BA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постављају се на период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8B4AA78" w14:textId="13FD33FB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од пет година</w:t>
      </w:r>
    </w:p>
    <w:p w14:paraId="05FC9A36" w14:textId="74CCCFEA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без временског ограничења</w:t>
      </w:r>
    </w:p>
    <w:p w14:paraId="46B4AA36" w14:textId="77777777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док траје дужност председника општине</w:t>
      </w:r>
    </w:p>
    <w:p w14:paraId="1BF2B3FC" w14:textId="77777777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EE373B" w14:textId="53C2E050" w:rsidR="00AB3719" w:rsidRPr="005B24FE" w:rsidRDefault="00AB3719" w:rsidP="00AB3719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Према Закону о локалној самоуправи, за независну и самосталну контролу поштовања права грађана, утврђивање повреде учињене актима, радњама или нечињењем органа управе и јавних служби, ако се ради о повреди прописа и општих аката јединице локалне самоуправе, овлашћен је:</w:t>
      </w:r>
    </w:p>
    <w:p w14:paraId="4EC9C9CB" w14:textId="77777777" w:rsidR="00AB3719" w:rsidRPr="005B24FE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локални омбудсман</w:t>
      </w:r>
    </w:p>
    <w:p w14:paraId="2E4F5839" w14:textId="77777777" w:rsidR="00AB3719" w:rsidRPr="005B24FE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председник општине</w:t>
      </w:r>
    </w:p>
    <w:p w14:paraId="6732C7CC" w14:textId="34F856A1" w:rsidR="00653EB9" w:rsidRPr="00AB3719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скупштина општине</w:t>
      </w:r>
    </w:p>
    <w:p w14:paraId="2227D8D1" w14:textId="77777777" w:rsidR="0061133D" w:rsidRPr="005D1A1C" w:rsidRDefault="0061133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B59F7E" w14:textId="2D0E1193" w:rsidR="0061133D" w:rsidRPr="005D1A1C" w:rsidRDefault="00FF7C1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Орган/тело у јединици локалне самоуправе који је надлежно да даје мишљење о актима који су од значаја за равноправност националних мањина у јединицама локалне самоуправе је:</w:t>
      </w:r>
    </w:p>
    <w:p w14:paraId="6BB48F3F" w14:textId="67BF5CDE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Савет за међунационалне односе</w:t>
      </w:r>
    </w:p>
    <w:p w14:paraId="08E84213" w14:textId="232E6BE5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Веће</w:t>
      </w:r>
    </w:p>
    <w:p w14:paraId="513B92D1" w14:textId="380A1801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</w:p>
    <w:p w14:paraId="757C3370" w14:textId="77777777" w:rsidR="00A40500" w:rsidRPr="005D1A1C" w:rsidRDefault="00A4050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CE55E3" w14:textId="55362C2C" w:rsidR="00A40500" w:rsidRPr="005D1A1C" w:rsidRDefault="00FF7C1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Скупштина јединице локалне самоуправе може се распустити ако</w:t>
      </w:r>
      <w:r w:rsidR="0043154B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EC1A53A" w14:textId="7923DD4B" w:rsidR="0043154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не заседа дуже од три месеца или не изабере председника општине и општинско веће у року од месец дана од дана конституисања скупштине ЈЛС </w:t>
      </w:r>
    </w:p>
    <w:p w14:paraId="4D11060D" w14:textId="77777777" w:rsidR="00FF7C1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не заседа дуже од три месеца или не изабере председника општине и општинско веће у року од месец дана од дана конституисања скупштине ЈЛС или од дана њиховог разрешења, односно подношења оставке или не донесе статут или буџет у року утврђеном законом</w:t>
      </w:r>
    </w:p>
    <w:p w14:paraId="1FAA652B" w14:textId="1A496C8D" w:rsidR="0043154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донесе статут или буџет у року утврђеном законом </w:t>
      </w:r>
    </w:p>
    <w:p w14:paraId="66F7E18F" w14:textId="77777777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951AF7" w14:textId="023467C0" w:rsidR="00A30893" w:rsidRPr="005D1A1C" w:rsidRDefault="00A3089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Статут, покрајинске скупштинске одлуке и други општи акти Скупштине</w:t>
      </w:r>
      <w:r w:rsidR="00AF248D"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аутономне покрајине</w:t>
      </w: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 као и покрајинске уредбе и други општи акти Покрајинске владе објављују се:</w:t>
      </w:r>
    </w:p>
    <w:p w14:paraId="493864C6" w14:textId="77777777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а) у „Службеном гласнику Републике Србије“</w:t>
      </w:r>
    </w:p>
    <w:p w14:paraId="137EE11D" w14:textId="2F7CEC9E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б) у </w:t>
      </w:r>
      <w:r w:rsidR="002A33E4" w:rsidRPr="005D1A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„Службеном листу Аутономне покрајине“</w:t>
      </w:r>
    </w:p>
    <w:p w14:paraId="058EDF91" w14:textId="1E8E8FBE" w:rsidR="002A33E4" w:rsidRPr="005D1A1C" w:rsidRDefault="002A33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в) у службеним гласилима јединица локалне самоуправе са</w:t>
      </w:r>
      <w:r w:rsidR="00AF248D"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територије Аутономне покрајине</w:t>
      </w:r>
    </w:p>
    <w:p w14:paraId="552382D5" w14:textId="77777777" w:rsidR="002A33E4" w:rsidRPr="005D1A1C" w:rsidRDefault="002A33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4E5F1851" w14:textId="69D359FD" w:rsidR="002A33E4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Месне заједнице се обавезно оснивају ради задовољавања потреба и интереса локалног становништва у селима</w:t>
      </w:r>
      <w:r w:rsidR="005C3F7E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134CDB1" w14:textId="14394FF6" w:rsidR="005C3F7E" w:rsidRPr="005D1A1C" w:rsidRDefault="005C3F7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тачно</w:t>
      </w:r>
    </w:p>
    <w:p w14:paraId="51C3D937" w14:textId="748DE733" w:rsidR="005C3F7E" w:rsidRPr="005D1A1C" w:rsidRDefault="005C3F7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нетачно</w:t>
      </w:r>
    </w:p>
    <w:p w14:paraId="1C9CE982" w14:textId="77777777" w:rsidR="00DB38B4" w:rsidRPr="005D1A1C" w:rsidRDefault="00DB38B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B6E875" w14:textId="5BC7B9EF" w:rsidR="00DB38B4" w:rsidRPr="005D1A1C" w:rsidRDefault="00DB38B4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III</w:t>
      </w:r>
    </w:p>
    <w:p w14:paraId="6600AE3D" w14:textId="77777777" w:rsidR="00DB38B4" w:rsidRPr="005D1A1C" w:rsidRDefault="00CA2645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Начела рада</w:t>
      </w:r>
      <w:r w:rsidR="00DB38B4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аутономне покрајине, односно јединице локалне самоуправе</w:t>
      </w:r>
    </w:p>
    <w:p w14:paraId="43293CEA" w14:textId="4B757743" w:rsidR="00DB38B4" w:rsidRPr="005D1A1C" w:rsidRDefault="00687F3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 квалитетно и ефикасно врш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ење</w:t>
      </w:r>
      <w:r w:rsidR="00BA5E5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поверених надлежности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државне управе општини/град одговорност сноси</w:t>
      </w:r>
      <w:r w:rsidR="00BA5E54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012C649" w14:textId="55F1A8A9" w:rsidR="00BA5E54" w:rsidRPr="005D1A1C" w:rsidRDefault="00BA5E5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0B4D99DE" w14:textId="6CA02933" w:rsidR="00687F32" w:rsidRPr="005D1A1C" w:rsidRDefault="00BA5E5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</w:t>
      </w:r>
    </w:p>
    <w:p w14:paraId="3B1487BB" w14:textId="746D2F23" w:rsidR="00BA5E54" w:rsidRPr="005D1A1C" w:rsidRDefault="00687F3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9B78A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</w:t>
      </w:r>
      <w:r w:rsidR="0095638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не самоуправе</w:t>
      </w:r>
    </w:p>
    <w:p w14:paraId="1DA7DF9C" w14:textId="77777777" w:rsidR="00CC0DEB" w:rsidRPr="005D1A1C" w:rsidRDefault="00CC0DE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3A32DF" w14:textId="10123237" w:rsidR="00CC0DEB" w:rsidRPr="005D1A1C" w:rsidRDefault="00CC0DE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Сви општи акти ауто</w:t>
      </w:r>
      <w:r w:rsidR="002C42B7" w:rsidRPr="005D1A1C">
        <w:rPr>
          <w:rFonts w:ascii="Times New Roman" w:hAnsi="Times New Roman" w:cs="Times New Roman"/>
          <w:sz w:val="24"/>
          <w:szCs w:val="24"/>
          <w:lang w:val="sr-Cyrl-RS"/>
        </w:rPr>
        <w:t>номн</w:t>
      </w:r>
      <w:r w:rsidR="00754A74">
        <w:rPr>
          <w:rFonts w:ascii="Times New Roman" w:hAnsi="Times New Roman" w:cs="Times New Roman"/>
          <w:sz w:val="24"/>
          <w:szCs w:val="24"/>
          <w:lang w:val="sr-Cyrl-RS"/>
        </w:rPr>
        <w:t>е покрајине 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јединица локалне самоуправе морају бити сагласни са:</w:t>
      </w:r>
    </w:p>
    <w:p w14:paraId="6FBE6EA0" w14:textId="77777777" w:rsidR="00CC0DE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C0DE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Уставом</w:t>
      </w:r>
    </w:p>
    <w:p w14:paraId="77A6D341" w14:textId="77777777" w:rsidR="0035447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Уставом и законом</w:t>
      </w:r>
    </w:p>
    <w:p w14:paraId="56034A71" w14:textId="0194E3C8" w:rsidR="0035447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Уставом, законом и њиховим статутима</w:t>
      </w:r>
    </w:p>
    <w:p w14:paraId="47F3253B" w14:textId="55E81D67" w:rsidR="00A56E26" w:rsidRPr="005D1A1C" w:rsidRDefault="00A56E2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BCDCF9" w14:textId="0FC5F52A" w:rsidR="00A56E26" w:rsidRPr="005D1A1C" w:rsidRDefault="00A56E26" w:rsidP="00896E72">
      <w:pPr>
        <w:pStyle w:val="ListParagraph"/>
        <w:numPr>
          <w:ilvl w:val="0"/>
          <w:numId w:val="1"/>
        </w:numPr>
        <w:spacing w:after="0"/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пред општинском управом, када се решава о правима,  обавезама и интересима грађана и правних лица, примењују се </w:t>
      </w:r>
      <w:r w:rsidR="001C4767" w:rsidRPr="005D1A1C">
        <w:rPr>
          <w:rFonts w:ascii="Times New Roman" w:hAnsi="Times New Roman" w:cs="Times New Roman"/>
          <w:sz w:val="24"/>
          <w:szCs w:val="24"/>
          <w:lang w:val="sr-Cyrl-RS"/>
        </w:rPr>
        <w:t>прописи о:</w:t>
      </w:r>
    </w:p>
    <w:p w14:paraId="385B0907" w14:textId="67D66DB8" w:rsidR="001C4767" w:rsidRPr="005D1A1C" w:rsidRDefault="001C476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управном поступку</w:t>
      </w:r>
    </w:p>
    <w:p w14:paraId="5C432386" w14:textId="104A7E53" w:rsidR="001C4767" w:rsidRPr="005D1A1C" w:rsidRDefault="001C476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парничном поступку</w:t>
      </w:r>
    </w:p>
    <w:p w14:paraId="225D9F1B" w14:textId="3B0CB28B" w:rsidR="00605871" w:rsidRDefault="00E54E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C476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прекршајном поступку</w:t>
      </w:r>
    </w:p>
    <w:p w14:paraId="712A45AD" w14:textId="77777777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6FCECD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У Републици Србији, по Уставу Републике Србије, у службеној употреби су:</w:t>
      </w:r>
    </w:p>
    <w:p w14:paraId="065D5E0D" w14:textId="77777777" w:rsidR="00605871" w:rsidRPr="005B24FE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 српски језик и ћириличко писмо</w:t>
      </w:r>
    </w:p>
    <w:p w14:paraId="46EDC874" w14:textId="77777777" w:rsidR="00605871" w:rsidRPr="005B24FE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б) српски језик и ћириличко писмо, а службена употреба других језика и писама уређује се законом на основу Устава</w:t>
      </w:r>
    </w:p>
    <w:p w14:paraId="2B2FD8AB" w14:textId="66138068" w:rsidR="00605871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српски језик и ћириличко и латинично писмо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5320594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B967D3" w14:textId="2B75ED0B" w:rsidR="00F71055" w:rsidRPr="005B24FE" w:rsidRDefault="00605871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Означите тачан одговор:</w:t>
      </w:r>
    </w:p>
    <w:p w14:paraId="4A93494E" w14:textId="49894BAC" w:rsidR="00F71055" w:rsidRPr="005B24FE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Република Србија штити права националних мањина. Држава јемчи посебну заштиту националним мањинама ради остваривања потпуне равноправности и очувања идентитета.</w:t>
      </w:r>
    </w:p>
    <w:p w14:paraId="3328CF71" w14:textId="3FB1FA2B" w:rsidR="00F71055" w:rsidRPr="005B24FE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Република Србија штити права националних мањина. Држава не јемчи посебну заштиту националним мањинама већ националне мањине морају самостално да остварују колективна/појединачна права.</w:t>
      </w:r>
    </w:p>
    <w:p w14:paraId="29D70F27" w14:textId="2BCB115F" w:rsidR="00F71055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Националне мањине остварују своја права само у оквиру своје заједнице.</w:t>
      </w:r>
    </w:p>
    <w:p w14:paraId="2866284E" w14:textId="191CF85E" w:rsidR="00605871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76D678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Свако има право на једнаку законску заштиту без дискриминације. Забрањена је свака дискриминација: </w:t>
      </w:r>
    </w:p>
    <w:p w14:paraId="570EA723" w14:textId="77777777" w:rsidR="00605871" w:rsidRPr="005B24FE" w:rsidRDefault="00605871" w:rsidP="00896E72">
      <w:pPr>
        <w:pStyle w:val="ListParagraph"/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по било ком основу, а нарочито по основу расе, пола, националне припадности, друштвеног порекла, рођења, вероисповести, политичког или другог уверења, имовног стања, културе, језика, старости и психичког или физичког инвалидитета</w:t>
      </w:r>
    </w:p>
    <w:p w14:paraId="682ED8FB" w14:textId="77777777" w:rsidR="00605871" w:rsidRPr="005B24FE" w:rsidRDefault="00605871" w:rsidP="00896E7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по било ком основу, осим пола, старости, националне припадности и вероисповести</w:t>
      </w:r>
    </w:p>
    <w:p w14:paraId="68470B45" w14:textId="3305E3BA" w:rsidR="00605871" w:rsidRPr="00605871" w:rsidRDefault="00605871" w:rsidP="00896E7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по било ком основу, осим имовног стања</w:t>
      </w:r>
    </w:p>
    <w:p w14:paraId="402D1C01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708336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 време трудноће, породиљског одсуства, одсуства са рада ради неге детета и одсуства са рада ради посебне неге детета, запосленој која је у радном односу на одређено време, радни однос:</w:t>
      </w:r>
    </w:p>
    <w:p w14:paraId="2F666145" w14:textId="77777777" w:rsidR="00605871" w:rsidRPr="005B24FE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 престаје истеком времена на који је закључен</w:t>
      </w:r>
    </w:p>
    <w:p w14:paraId="05AE65D1" w14:textId="77777777" w:rsidR="00605871" w:rsidRPr="005B24FE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б) продужава се до истека коришћења права на одсуство</w:t>
      </w:r>
    </w:p>
    <w:p w14:paraId="0E84BCEC" w14:textId="155073D7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п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реображава се у радни однос на неодређено време</w:t>
      </w:r>
    </w:p>
    <w:p w14:paraId="4A78CB3B" w14:textId="17198541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DEEC7F" w14:textId="3ABB85C0" w:rsidR="00200E9D" w:rsidRPr="005B24FE" w:rsidRDefault="008C2BC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Употреба података о личности изван сврхе за коју су прикупљени, у складу са законом, је:</w:t>
      </w:r>
    </w:p>
    <w:p w14:paraId="5138EF25" w14:textId="2CA252EF" w:rsidR="008C2BC5" w:rsidRPr="005B24FE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273D12" w:rsidRPr="005B24FE">
        <w:rPr>
          <w:rFonts w:ascii="Times New Roman" w:hAnsi="Times New Roman" w:cs="Times New Roman"/>
          <w:sz w:val="24"/>
          <w:szCs w:val="24"/>
          <w:lang w:val="sr-Cyrl-RS"/>
        </w:rPr>
        <w:t>дозвољена</w:t>
      </w:r>
      <w:r w:rsidR="005B24FE" w:rsidRPr="005B24FE">
        <w:rPr>
          <w:rFonts w:ascii="Times New Roman" w:hAnsi="Times New Roman" w:cs="Times New Roman"/>
          <w:sz w:val="24"/>
          <w:szCs w:val="24"/>
          <w:lang w:val="sr-Cyrl-RS"/>
        </w:rPr>
        <w:t>, ако су већ прикупљени у било којој евиденцији</w:t>
      </w:r>
    </w:p>
    <w:p w14:paraId="20928E3E" w14:textId="1B1C483F" w:rsidR="008C2BC5" w:rsidRPr="005B24FE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273D12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забрањена и кажњива, осим за потребе вођења кривичног поступка или заштите безбедности Републике Србије, на начин предвиђен законом </w:t>
      </w:r>
    </w:p>
    <w:p w14:paraId="440B510E" w14:textId="28839A72" w:rsidR="008C2BC5" w:rsidRPr="005D1A1C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забрањена и кажњива у свим ситуацијама</w:t>
      </w:r>
    </w:p>
    <w:p w14:paraId="5BC8CBD2" w14:textId="41403146" w:rsidR="00212027" w:rsidRPr="005D1A1C" w:rsidRDefault="0021202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E56859" w14:textId="35CA46A8" w:rsidR="00661F0C" w:rsidRPr="002C6BD1" w:rsidRDefault="00661F0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 w:rsidR="002C448B"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 Републике Србије,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припадници националних мањина</w:t>
      </w:r>
      <w:r w:rsidR="002C448B" w:rsidRPr="002C6B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имају право да учествују у управљању јавним пословима и да ступају на јавне функције:</w:t>
      </w:r>
    </w:p>
    <w:p w14:paraId="13CBA91F" w14:textId="69DCEDBF" w:rsidR="00661F0C" w:rsidRPr="002C6BD1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а) да, под истим условима као остали грађани</w:t>
      </w:r>
    </w:p>
    <w:p w14:paraId="0723CE3A" w14:textId="7C7FB9C7" w:rsidR="00661F0C" w:rsidRPr="002C6BD1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б) немају право</w:t>
      </w:r>
    </w:p>
    <w:p w14:paraId="03AB30E2" w14:textId="6EABA549" w:rsidR="00661F0C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в) да, ако је њихова заступљеност већа од 10% од укупног броја грађана у јединици локалне самоуправе</w:t>
      </w:r>
    </w:p>
    <w:p w14:paraId="49F0DC2D" w14:textId="77777777" w:rsidR="006F0469" w:rsidRPr="005D1A1C" w:rsidRDefault="006F046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8779AA" w14:textId="7DFC2935" w:rsidR="00A419D9" w:rsidRPr="005B24FE" w:rsidRDefault="00A419D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Према Уставу, </w:t>
      </w:r>
      <w:r w:rsidR="0067779B" w:rsidRPr="005B24F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раво на посебну заштиту на р</w:t>
      </w:r>
      <w:r w:rsidR="0067779B" w:rsidRPr="005B24FE">
        <w:rPr>
          <w:rFonts w:ascii="Times New Roman" w:hAnsi="Times New Roman" w:cs="Times New Roman"/>
          <w:sz w:val="24"/>
          <w:szCs w:val="24"/>
          <w:lang w:val="sr-Cyrl-RS"/>
        </w:rPr>
        <w:t>аду и посебне услове рада, у складу са законом имају:</w:t>
      </w:r>
    </w:p>
    <w:p w14:paraId="4DC5E298" w14:textId="46DB1EB3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жене, омладина и инвалиди</w:t>
      </w:r>
    </w:p>
    <w:p w14:paraId="5F359F61" w14:textId="40A92C29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б) инвалиди </w:t>
      </w:r>
    </w:p>
    <w:p w14:paraId="74D5AA19" w14:textId="5AB08347" w:rsidR="00A419D9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621E98"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лица у радном односу на неодређено време</w:t>
      </w:r>
      <w:r w:rsidR="005B24FE">
        <w:rPr>
          <w:rFonts w:ascii="Times New Roman" w:hAnsi="Times New Roman" w:cs="Times New Roman"/>
          <w:sz w:val="24"/>
          <w:szCs w:val="24"/>
          <w:lang w:val="sr-Cyrl-RS"/>
        </w:rPr>
        <w:t xml:space="preserve"> која имају здравствене сметње</w:t>
      </w:r>
    </w:p>
    <w:p w14:paraId="1110AC06" w14:textId="77777777" w:rsidR="00072B8B" w:rsidRPr="005D1A1C" w:rsidRDefault="00072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CE477" w14:textId="384AAA6C" w:rsidR="0067779B" w:rsidRPr="005B24FE" w:rsidRDefault="0067779B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Право на штрајк може бити ограничено:</w:t>
      </w:r>
    </w:p>
    <w:p w14:paraId="38F23004" w14:textId="3B5FF5EC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а) законом</w:t>
      </w:r>
    </w:p>
    <w:p w14:paraId="42457EAD" w14:textId="77777777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б) одлуком послодавца </w:t>
      </w:r>
    </w:p>
    <w:p w14:paraId="446FD138" w14:textId="6B6A24F1" w:rsidR="0067779B" w:rsidRPr="005D1A1C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в) не може бити ограничено, сви имају право на штрајк</w:t>
      </w:r>
    </w:p>
    <w:p w14:paraId="0EC0DA70" w14:textId="1788BAD4" w:rsidR="0067779B" w:rsidRPr="005D1A1C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133908" w14:textId="3F78CFC4" w:rsidR="0067779B" w:rsidRPr="005B24FE" w:rsidRDefault="00E52A3E" w:rsidP="00896E72">
      <w:pPr>
        <w:pStyle w:val="ListParagraph"/>
        <w:numPr>
          <w:ilvl w:val="0"/>
          <w:numId w:val="1"/>
        </w:numPr>
        <w:spacing w:line="240" w:lineRule="auto"/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Обављање одређених послова из своје надлежности Република Србија</w:t>
      </w:r>
      <w:r w:rsidR="009B6E40" w:rsidRPr="005B24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20A6EC7" w14:textId="09E88F38" w:rsidR="009B6E40" w:rsidRPr="005B24FE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E52A3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може </w:t>
      </w: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да повери аутономној покрајини и јединици локалне самоуправе</w:t>
      </w:r>
    </w:p>
    <w:p w14:paraId="7B3EB2ED" w14:textId="73B76B26" w:rsidR="009B6E40" w:rsidRPr="005B24FE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695847" w:rsidRPr="005B24FE">
        <w:rPr>
          <w:rFonts w:ascii="Times New Roman" w:hAnsi="Times New Roman" w:cs="Times New Roman"/>
          <w:sz w:val="24"/>
          <w:szCs w:val="24"/>
          <w:lang w:val="sr-Cyrl-RS"/>
        </w:rPr>
        <w:t>може да повери само аутономној покрајини</w:t>
      </w:r>
    </w:p>
    <w:p w14:paraId="72E87248" w14:textId="77777777" w:rsidR="006F0469" w:rsidRDefault="00E52A3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695847" w:rsidRPr="005B24FE">
        <w:rPr>
          <w:rFonts w:ascii="Times New Roman" w:hAnsi="Times New Roman" w:cs="Times New Roman"/>
          <w:sz w:val="24"/>
          <w:szCs w:val="24"/>
          <w:lang w:val="sr-Cyrl-RS"/>
        </w:rPr>
        <w:t>не може да повери, већ их самостално извршава</w:t>
      </w:r>
    </w:p>
    <w:p w14:paraId="084C5623" w14:textId="3B958A53" w:rsidR="0067779B" w:rsidRPr="005D1A1C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14:paraId="0C0D4855" w14:textId="475CACE1" w:rsidR="00956384" w:rsidRPr="005B24FE" w:rsidRDefault="00635E2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Вредности од посебног значаја за АП Војводину су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Статуту АП Војводине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49C9E32" w14:textId="35D43ADB" w:rsidR="00635E29" w:rsidRPr="005B24FE" w:rsidRDefault="00635E2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FB8" w:rsidRPr="005B24FE">
        <w:rPr>
          <w:rFonts w:ascii="Times New Roman" w:hAnsi="Times New Roman" w:cs="Times New Roman"/>
          <w:sz w:val="24"/>
          <w:szCs w:val="24"/>
          <w:lang w:val="sr-Cyrl-RS"/>
        </w:rPr>
        <w:t>остваривање локалне самоуправе путем грађанских иницијатива, збора грађана и референдума</w:t>
      </w:r>
    </w:p>
    <w:p w14:paraId="376DE2A5" w14:textId="5629B4AA" w:rsidR="0087560E" w:rsidRPr="005B24FE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) вишејезичност, вишек</w:t>
      </w:r>
      <w:r w:rsidR="00E54E71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ултуралност и слобода вероиспо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E54E71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сти</w:t>
      </w:r>
    </w:p>
    <w:p w14:paraId="0D9C9ECC" w14:textId="69E154FE" w:rsidR="004F7808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сарадња са органима Републике Србије и јединицама локалне самоуправе</w:t>
      </w:r>
    </w:p>
    <w:p w14:paraId="3E9DA4AE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5AECC6" w14:textId="762F9C50" w:rsidR="004F7808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Народном иницијативом могуће је предложити</w:t>
      </w:r>
      <w:r w:rsidR="0052594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3A37F5" w14:textId="63F9A2F0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доношење или измену локалних прописа за чије доношење је надлежна скупштина ЈЛС</w:t>
      </w:r>
    </w:p>
    <w:p w14:paraId="7681652D" w14:textId="28337ED2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измену буџета</w:t>
      </w:r>
      <w:r w:rsidR="005B24FE">
        <w:rPr>
          <w:rFonts w:ascii="Times New Roman" w:hAnsi="Times New Roman" w:cs="Times New Roman"/>
          <w:sz w:val="24"/>
          <w:szCs w:val="24"/>
          <w:lang w:val="sr-Cyrl-RS"/>
        </w:rPr>
        <w:t xml:space="preserve"> ЈЛС</w:t>
      </w:r>
    </w:p>
    <w:p w14:paraId="5D1371DF" w14:textId="5A9D1517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смену председника општине/градоначелника </w:t>
      </w:r>
    </w:p>
    <w:p w14:paraId="4E046209" w14:textId="77777777" w:rsidR="000B1E4E" w:rsidRPr="005D1A1C" w:rsidRDefault="000B1E4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8447E5" w14:textId="2485E42F" w:rsidR="000F2207" w:rsidRPr="005D1A1C" w:rsidRDefault="008E2DF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Органи и службе јединице локалне самоуправе су дужни да на поднете притужбе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грађана</w:t>
      </w:r>
      <w:r w:rsidR="00ED569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одговоре:</w:t>
      </w:r>
    </w:p>
    <w:p w14:paraId="41C711AE" w14:textId="77777777" w:rsidR="00BC3EA9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року од 15 дана</w:t>
      </w:r>
      <w:r w:rsidR="00BC3EA9" w:rsidRPr="005D1A1C">
        <w:rPr>
          <w:rFonts w:ascii="Times New Roman" w:hAnsi="Times New Roman" w:cs="Times New Roman"/>
          <w:sz w:val="24"/>
          <w:szCs w:val="24"/>
          <w:lang w:val="sr-Cyrl-RS"/>
        </w:rPr>
        <w:t>, без обзира на то да ли подносилац притужбе захтева одговор</w:t>
      </w:r>
    </w:p>
    <w:p w14:paraId="0CFE12DC" w14:textId="77777777" w:rsidR="008E2DF2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у року од 30 дана</w:t>
      </w:r>
      <w:r w:rsidR="00BC3EA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ако подносилац притужбе захтева одговор</w:t>
      </w:r>
    </w:p>
    <w:p w14:paraId="0A2642D0" w14:textId="6D23A1EC" w:rsidR="00BC3EA9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3EA9" w:rsidRPr="005D1A1C">
        <w:rPr>
          <w:rFonts w:ascii="Times New Roman" w:hAnsi="Times New Roman" w:cs="Times New Roman"/>
          <w:sz w:val="24"/>
          <w:szCs w:val="24"/>
          <w:lang w:val="sr-Cyrl-RS"/>
        </w:rPr>
        <w:t>рок за одговор на поднете притужбе није прописан</w:t>
      </w:r>
    </w:p>
    <w:p w14:paraId="0B07D88B" w14:textId="269FA00B" w:rsidR="001B72AB" w:rsidRPr="005D1A1C" w:rsidRDefault="001B72A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96D263" w14:textId="42BD6DBF" w:rsidR="00310965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Циљ међуопштинске сарадње је</w:t>
      </w:r>
      <w:r w:rsidR="00310965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C120AE2" w14:textId="21C2DFD0" w:rsidR="00310965" w:rsidRPr="005D1A1C" w:rsidRDefault="0031096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јединствених избора за територију више општина </w:t>
      </w:r>
    </w:p>
    <w:p w14:paraId="5B388818" w14:textId="4C110255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оснивање управног округа за територију више општина </w:t>
      </w:r>
    </w:p>
    <w:p w14:paraId="22C9F4A3" w14:textId="43935391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удруживање капацитета две или више ЈЛС ради ефикаснијег пружања услуга грађанима и привреди </w:t>
      </w:r>
    </w:p>
    <w:p w14:paraId="38BAC49E" w14:textId="77777777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C04D61" w14:textId="56E6D042" w:rsidR="009B78AC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Јединица локалне самоуправе је надлежна за спровођење прописа у области заштите животне средине, у делу који се односи на ЈЛС и доношење 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појединих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прописа у складу са надлежностима у овој области</w:t>
      </w:r>
      <w:r w:rsidR="009B78AC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654201" w14:textId="74B7B061" w:rsidR="009B78AC" w:rsidRPr="005D1A1C" w:rsidRDefault="009B78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нетачно</w:t>
      </w:r>
    </w:p>
    <w:p w14:paraId="69A1E9F1" w14:textId="755098B0" w:rsidR="009B78AC" w:rsidRPr="005D1A1C" w:rsidRDefault="009B78A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="005E721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тачно</w:t>
      </w:r>
    </w:p>
    <w:p w14:paraId="12D6A16E" w14:textId="77777777" w:rsidR="005E721C" w:rsidRPr="005D1A1C" w:rsidRDefault="005E72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FBC29D" w14:textId="3234CEDB" w:rsidR="005E721C" w:rsidRPr="005D1A1C" w:rsidRDefault="005E721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Ако се </w:t>
      </w:r>
      <w:r w:rsidR="00810F5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појединачним актом или радњом државног органа онемогућава вршење надлежности јединице локалне самоуправе, </w:t>
      </w:r>
      <w:r w:rsidR="00E54E7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</w:t>
      </w:r>
      <w:r w:rsidR="00810F50" w:rsidRPr="005D1A1C">
        <w:rPr>
          <w:rFonts w:ascii="Times New Roman" w:hAnsi="Times New Roman" w:cs="Times New Roman"/>
          <w:sz w:val="24"/>
          <w:szCs w:val="24"/>
          <w:lang w:val="sr-Cyrl-RS"/>
        </w:rPr>
        <w:t>орган јединице локалне самоуправе:</w:t>
      </w:r>
    </w:p>
    <w:p w14:paraId="2B65F015" w14:textId="77777777" w:rsidR="00810F50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им</w:t>
      </w:r>
      <w:r w:rsidR="00EF69A4" w:rsidRPr="005D1A1C">
        <w:rPr>
          <w:rFonts w:ascii="Times New Roman" w:hAnsi="Times New Roman" w:cs="Times New Roman"/>
          <w:sz w:val="24"/>
          <w:szCs w:val="24"/>
          <w:lang w:val="sr-Cyrl-RS"/>
        </w:rPr>
        <w:t>а право на приговор министарству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надлежном за послове локалне самоуправе</w:t>
      </w:r>
    </w:p>
    <w:p w14:paraId="00B81074" w14:textId="77777777" w:rsidR="00810F50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има право на приговор Влади Републике Србије</w:t>
      </w:r>
    </w:p>
    <w:p w14:paraId="6BAE2BB4" w14:textId="6F499C08" w:rsidR="00EF69A4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има </w:t>
      </w:r>
      <w:r w:rsidR="00C616B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право жалбе Уставном суду</w:t>
      </w:r>
    </w:p>
    <w:p w14:paraId="13CF8A23" w14:textId="7E123C70" w:rsidR="00EF69A4" w:rsidRDefault="00EF69A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A58FB9" w14:textId="168777D0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0C249A" w14:textId="7AE51111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CCB34F" w14:textId="77777777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F30A01" w14:textId="77777777" w:rsidR="00EF69A4" w:rsidRPr="005D1A1C" w:rsidRDefault="00EF69A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37F0F" w14:textId="49946071" w:rsidR="00EF69A4" w:rsidRPr="005D1A1C" w:rsidRDefault="00EF69A4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IV</w:t>
      </w:r>
    </w:p>
    <w:p w14:paraId="2DBE5338" w14:textId="52211837" w:rsidR="00EF69A4" w:rsidRPr="005D1A1C" w:rsidRDefault="00EF69A4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Права и обавезе службеника</w:t>
      </w:r>
    </w:p>
    <w:p w14:paraId="798B4CFA" w14:textId="74613E57" w:rsidR="00EF69A4" w:rsidRPr="005D1A1C" w:rsidRDefault="00757B9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Права и обав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езе службеника у орг</w:t>
      </w:r>
      <w:r w:rsidR="00C94A2D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нима аутономне покрајине, одн</w:t>
      </w:r>
      <w:r w:rsidR="00C94A2D"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сно јединицама локалне самоуправе регулисана су:</w:t>
      </w:r>
    </w:p>
    <w:p w14:paraId="70151784" w14:textId="56B5F8B7" w:rsidR="00402AD4" w:rsidRPr="005D1A1C" w:rsidRDefault="009F617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02AD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D75AA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Законима, подзаконским актима, колективним уговорима и правилником о раду</w:t>
      </w:r>
    </w:p>
    <w:p w14:paraId="7434172A" w14:textId="02EF2CCB" w:rsidR="009F6175" w:rsidRPr="005D1A1C" w:rsidRDefault="009F61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0D699BF9" w14:textId="775EF4C2" w:rsidR="00C6166E" w:rsidRPr="005D1A1C" w:rsidRDefault="003427F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6166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Посебном одлуком јединице локалне самоуправе</w:t>
      </w:r>
    </w:p>
    <w:p w14:paraId="26FF8FB7" w14:textId="77777777" w:rsidR="00C616B8" w:rsidRPr="005D1A1C" w:rsidRDefault="00C616B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3854B4" w14:textId="77777777" w:rsidR="002967CF" w:rsidRPr="005D1A1C" w:rsidRDefault="002967C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Радна места службеника деле се на:</w:t>
      </w:r>
    </w:p>
    <w:p w14:paraId="7F163968" w14:textId="252F9B5D" w:rsidR="002967CF" w:rsidRPr="005D1A1C" w:rsidRDefault="002967C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>функци</w:t>
      </w:r>
      <w:r w:rsidR="00A41B79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нере и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извршилачка</w:t>
      </w:r>
      <w:r w:rsidR="00973DF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радна места</w:t>
      </w:r>
    </w:p>
    <w:p w14:paraId="12A53795" w14:textId="77777777" w:rsidR="002967CF" w:rsidRPr="005D1A1C" w:rsidRDefault="00973DF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2967C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положаје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извршилачка радна места</w:t>
      </w:r>
    </w:p>
    <w:p w14:paraId="647C3C92" w14:textId="120ABE80" w:rsidR="00BF6C55" w:rsidRPr="005D1A1C" w:rsidRDefault="00973DF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функционере, положаје и намештенике</w:t>
      </w:r>
    </w:p>
    <w:p w14:paraId="3B0C605B" w14:textId="64D952C8" w:rsidR="00DA19CB" w:rsidRPr="005D1A1C" w:rsidRDefault="00DA19C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0049A6B1" w14:textId="7CA5927A" w:rsidR="00DA19CB" w:rsidRPr="005D1A1C" w:rsidRDefault="00860B0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1B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>у органу ЈЛС може се попун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ти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јавног конкурса 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>ако је:</w:t>
      </w:r>
    </w:p>
    <w:p w14:paraId="327FB48A" w14:textId="4E7E5ABF" w:rsidR="00DA19CB" w:rsidRPr="005D1A1C" w:rsidRDefault="00C0150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A19C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предвиђено Кадровским планом и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Правилником о систематизацији</w:t>
      </w:r>
    </w:p>
    <w:p w14:paraId="500EB795" w14:textId="0D563241" w:rsidR="00C0150F" w:rsidRPr="005D1A1C" w:rsidRDefault="00C0150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предвиђено Кадровским планом</w:t>
      </w:r>
    </w:p>
    <w:p w14:paraId="17B3ADA3" w14:textId="5D77650A" w:rsidR="00C0150F" w:rsidRPr="005D1A1C" w:rsidRDefault="00CB12A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0150F" w:rsidRPr="005D1A1C">
        <w:rPr>
          <w:rFonts w:ascii="Times New Roman" w:hAnsi="Times New Roman" w:cs="Times New Roman"/>
          <w:sz w:val="24"/>
          <w:szCs w:val="24"/>
          <w:lang w:val="sr-Cyrl-RS"/>
        </w:rPr>
        <w:t>) предвиђено Правилником о систематизацији</w:t>
      </w:r>
    </w:p>
    <w:p w14:paraId="152E2683" w14:textId="2688337B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22BAF87" w14:textId="29F66CD7" w:rsidR="004C6E8A" w:rsidRPr="005D1A1C" w:rsidRDefault="00D75AA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Највише звање у општинама</w:t>
      </w:r>
      <w:r w:rsidR="004C6E8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</w:t>
      </w:r>
    </w:p>
    <w:p w14:paraId="56DD0466" w14:textId="145F00D0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самостални саветник</w:t>
      </w:r>
    </w:p>
    <w:p w14:paraId="1BAEDBF8" w14:textId="623EB123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виши саветник</w:t>
      </w:r>
    </w:p>
    <w:p w14:paraId="4C16B43F" w14:textId="03FE7D67" w:rsidR="00FD2F99" w:rsidRPr="005D1A1C" w:rsidRDefault="00FD2F9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</w:p>
    <w:p w14:paraId="5DA89C45" w14:textId="77777777" w:rsidR="006F0469" w:rsidRPr="005D1A1C" w:rsidRDefault="006F046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7B6E02" w14:textId="0FBBFA9E" w:rsidR="003F637D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јединицама локалне самоуправе:</w:t>
      </w:r>
    </w:p>
    <w:p w14:paraId="233805DD" w14:textId="5E03C427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пробни рад је обавезан ако руководилац органа процени да је лицу потребан пробни рад</w:t>
      </w:r>
    </w:p>
    <w:p w14:paraId="3745BF89" w14:textId="1A99CDBB" w:rsidR="003F637D" w:rsidRPr="005D1A1C" w:rsidRDefault="00AA15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пробни рад је обавезан за сва лица која раније нису заснивала радни однос у државном органу, органу АП или ЈЛС</w:t>
      </w:r>
    </w:p>
    <w:p w14:paraId="09D1B2DB" w14:textId="5188EC00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 сва лица која заснивају радни однос у ЈЛС </w:t>
      </w:r>
    </w:p>
    <w:p w14:paraId="4CC724FE" w14:textId="77777777" w:rsidR="00521075" w:rsidRPr="005D1A1C" w:rsidRDefault="005210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0F46" w14:textId="25396147" w:rsidR="00521075" w:rsidRPr="005D1A1C" w:rsidRDefault="0052107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узимање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службеника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из једне ЈЛС у другу ЈЛС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врши се:</w:t>
      </w:r>
    </w:p>
    <w:p w14:paraId="37CDB298" w14:textId="76F15930" w:rsidR="00521075" w:rsidRPr="005D1A1C" w:rsidRDefault="005210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3F14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споразумом о преузимању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без сагласности службеника који се преузима</w:t>
      </w:r>
    </w:p>
    <w:p w14:paraId="6949339A" w14:textId="23F784D8" w:rsidR="00521075" w:rsidRPr="005D1A1C" w:rsidRDefault="003F14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споразумом о преузимању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107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9B6" w:rsidRPr="005D1A1C">
        <w:rPr>
          <w:rFonts w:ascii="Times New Roman" w:hAnsi="Times New Roman" w:cs="Times New Roman"/>
          <w:sz w:val="24"/>
          <w:szCs w:val="24"/>
          <w:lang w:val="sr-Cyrl-RS"/>
        </w:rPr>
        <w:t>за који може да се тражи сагласност службеника, али која није обавезна</w:t>
      </w:r>
    </w:p>
    <w:p w14:paraId="384D989A" w14:textId="69B0166D" w:rsidR="00FB79B6" w:rsidRPr="005D1A1C" w:rsidRDefault="00FB79B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спораз</w:t>
      </w:r>
      <w:r w:rsidR="00A5299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умом о преузимању</w:t>
      </w:r>
      <w:r w:rsidR="00E40A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5299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уз сагласност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службеника који се преузима</w:t>
      </w:r>
    </w:p>
    <w:p w14:paraId="13E416E0" w14:textId="77777777" w:rsidR="00F76462" w:rsidRPr="005D1A1C" w:rsidRDefault="00F7646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E01B7F" w14:textId="5A95179A" w:rsidR="00072B8B" w:rsidRPr="009016AF" w:rsidRDefault="00072B8B" w:rsidP="00072B8B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>У кабинету градоначелника/председника општине:</w:t>
      </w:r>
    </w:p>
    <w:p w14:paraId="49164C73" w14:textId="255D5055" w:rsidR="00F76462" w:rsidRPr="009016AF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F76462"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72B8B"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може се засновати радни однос на одређено време док траје њихова дужност </w:t>
      </w:r>
    </w:p>
    <w:p w14:paraId="777FA82C" w14:textId="431F3EEF" w:rsidR="009779CC" w:rsidRPr="009016AF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072B8B"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не може се засновати радни однос </w:t>
      </w:r>
    </w:p>
    <w:p w14:paraId="77639C5D" w14:textId="6A9B1002" w:rsidR="009779CC" w:rsidRPr="005D1A1C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9016AF">
        <w:rPr>
          <w:rFonts w:ascii="Times New Roman" w:hAnsi="Times New Roman" w:cs="Times New Roman"/>
          <w:sz w:val="24"/>
          <w:szCs w:val="24"/>
          <w:lang w:val="sr-Cyrl-RS"/>
        </w:rPr>
        <w:t>лица могу да раде само по основу уговора о обављању привремених и повремених послова</w:t>
      </w:r>
      <w:r w:rsidR="00072B8B" w:rsidRPr="00072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CB5105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35FCDD" w14:textId="77777777" w:rsidR="001B3BBE" w:rsidRPr="005D1A1C" w:rsidRDefault="001B3BB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Стручно усавршавање службеника</w:t>
      </w:r>
      <w:r w:rsidR="00A470C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</w:t>
      </w:r>
    </w:p>
    <w:p w14:paraId="1B3298E2" w14:textId="77777777" w:rsidR="00A470C1" w:rsidRPr="005D1A1C" w:rsidRDefault="00A470C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D160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стицање нових знања службеника на његову личну иницијативу</w:t>
      </w:r>
    </w:p>
    <w:p w14:paraId="7F1FCD78" w14:textId="7D8B6608" w:rsidR="00365584" w:rsidRPr="005D1A1C" w:rsidRDefault="0036558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право и дужност</w:t>
      </w:r>
      <w:r w:rsidR="00AB7B7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службеника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 се стручно усавршава у складу са потребама послодавца</w:t>
      </w:r>
    </w:p>
    <w:p w14:paraId="5F83AAE7" w14:textId="4592A10E" w:rsidR="00320780" w:rsidRPr="005D1A1C" w:rsidRDefault="0036558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160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услов за напредовање службеника у више звање</w:t>
      </w:r>
    </w:p>
    <w:p w14:paraId="5940369C" w14:textId="2793468C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7BDE95" w14:textId="65799F85" w:rsidR="00320780" w:rsidRPr="005D1A1C" w:rsidRDefault="0032078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 решење којим се одлучује о његовим правима и </w:t>
      </w:r>
      <w:r w:rsidR="004B595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дужностима,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законом то дозвољено, </w:t>
      </w:r>
      <w:r w:rsidR="004B595B"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 има:</w:t>
      </w:r>
    </w:p>
    <w:p w14:paraId="1E16C0CA" w14:textId="06E22B0B" w:rsidR="004B595B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право на приговор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градоначелнику</w:t>
      </w:r>
    </w:p>
    <w:p w14:paraId="69EEC3DF" w14:textId="7C5FEDB5" w:rsidR="004B595B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право на притужбу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начелнику</w:t>
      </w:r>
    </w:p>
    <w:p w14:paraId="07DD2E96" w14:textId="63F76DC6" w:rsidR="00E82664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в)</w:t>
      </w:r>
      <w:r w:rsidR="00D75AA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право жалбе Жалбеној комисији</w:t>
      </w:r>
    </w:p>
    <w:p w14:paraId="4B50EB89" w14:textId="77777777" w:rsidR="00970CCF" w:rsidRPr="005D1A1C" w:rsidRDefault="00970CC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68C5B3" w14:textId="5B0F861B" w:rsidR="001101CB" w:rsidRPr="005D1A1C" w:rsidRDefault="001101C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Достављање решења службенику који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је присутан на раду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врши се:</w:t>
      </w:r>
    </w:p>
    <w:p w14:paraId="2075698D" w14:textId="77777777" w:rsidR="001101CB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1101C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лично, </w:t>
      </w:r>
      <w:r w:rsidR="0025004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просторијама органа</w:t>
      </w:r>
    </w:p>
    <w:p w14:paraId="535F1413" w14:textId="0BCE0966" w:rsidR="0025004E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>) лично, на адреси коју је службеник пријавио и која се налази у кадровској евиденцији</w:t>
      </w:r>
    </w:p>
    <w:p w14:paraId="0191EC2E" w14:textId="7A4B44AD" w:rsidR="0025004E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12240" w:rsidRPr="005D1A1C">
        <w:rPr>
          <w:rFonts w:ascii="Times New Roman" w:hAnsi="Times New Roman" w:cs="Times New Roman"/>
          <w:sz w:val="24"/>
          <w:szCs w:val="24"/>
          <w:lang w:val="sr-Cyrl-RS"/>
        </w:rPr>
        <w:t>) препорученом поштом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која се шаље на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службеник пријавио и која се налази у кадровској евиденцији</w:t>
      </w:r>
    </w:p>
    <w:p w14:paraId="626D8D14" w14:textId="77777777" w:rsidR="00C70781" w:rsidRPr="005D1A1C" w:rsidRDefault="00C7078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933B78" w14:textId="77777777" w:rsidR="00A85CD0" w:rsidRPr="005D1A1C" w:rsidRDefault="00A85CD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органима аутономне покрајине и јединице локалне самоуправе:</w:t>
      </w:r>
    </w:p>
    <w:p w14:paraId="5C5D5C2F" w14:textId="77777777" w:rsidR="00A85CD0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није дозвољено синдикално и професионално удруживање</w:t>
      </w:r>
    </w:p>
    <w:p w14:paraId="04A65F01" w14:textId="77777777" w:rsidR="00A85CD0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77314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службеник има право да буде члан синдиката и професионалног удружења и њихових органа управљања</w:t>
      </w:r>
    </w:p>
    <w:p w14:paraId="7D975A5D" w14:textId="42B595AE" w:rsidR="0077314B" w:rsidRPr="005D1A1C" w:rsidRDefault="007731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службеника има право да буде члан професионалног, али не и синдикалног </w:t>
      </w:r>
      <w:r w:rsidR="0084682F" w:rsidRPr="005D1A1C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</w:p>
    <w:p w14:paraId="32729A0C" w14:textId="77777777" w:rsidR="0084682F" w:rsidRPr="005D1A1C" w:rsidRDefault="0084682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C865D" w14:textId="33B78D52" w:rsidR="0084682F" w:rsidRPr="005D1A1C" w:rsidRDefault="00AC3436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Усме</w:t>
      </w:r>
      <w:r w:rsidR="00CE4486" w:rsidRPr="005D1A1C">
        <w:rPr>
          <w:rFonts w:ascii="Times New Roman" w:hAnsi="Times New Roman" w:cs="Times New Roman"/>
          <w:sz w:val="24"/>
          <w:szCs w:val="24"/>
          <w:lang w:val="sr-Cyrl-RS"/>
        </w:rPr>
        <w:t>ни налог руководиоца</w:t>
      </w:r>
      <w:r w:rsidR="005C2AD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70B8CFB" w14:textId="7A72253C" w:rsidR="00AC3436" w:rsidRPr="005D1A1C" w:rsidRDefault="005C2AD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438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дужан да</w:t>
      </w:r>
      <w:r w:rsidR="00F4438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св</w:t>
      </w:r>
      <w:r w:rsidR="00AD1F52" w:rsidRPr="005D1A1C">
        <w:rPr>
          <w:rFonts w:ascii="Times New Roman" w:hAnsi="Times New Roman" w:cs="Times New Roman"/>
          <w:sz w:val="24"/>
          <w:szCs w:val="24"/>
          <w:lang w:val="sr-Cyrl-RS"/>
        </w:rPr>
        <w:t>акој ситуацији, без обзира на то што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сматра да је налог супротан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проп</w:t>
      </w:r>
      <w:r w:rsidR="006C3DE8" w:rsidRPr="005D1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сима или 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>правилима струке</w:t>
      </w:r>
      <w:r w:rsidR="004D68F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или да његово извршење може да проузрокује штету</w:t>
      </w:r>
    </w:p>
    <w:p w14:paraId="512C41F0" w14:textId="02D44E9B" w:rsidR="004D68FA" w:rsidRPr="005D1A1C" w:rsidRDefault="005C2AD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дужан да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одбије да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изврши, ако 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сматра да је налог супротан проп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сима или правилима струке</w:t>
      </w:r>
      <w:r w:rsidR="00570B5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што саопштава руководиоцу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или да његово извршење може да проузрокује штету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што писменим путем саопштава руководиоцу</w:t>
      </w:r>
    </w:p>
    <w:p w14:paraId="29EA7C57" w14:textId="0BD92966" w:rsidR="00CF5C06" w:rsidRPr="005D1A1C" w:rsidRDefault="006C3DE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није дужан да изврши ако је налог супротан прописима или правилима струке,</w:t>
      </w:r>
      <w:r w:rsidR="00AD1F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све </w:t>
      </w:r>
      <w:r w:rsidR="0014400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док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општине/град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начелник </w:t>
      </w:r>
      <w:r w:rsidR="00144007" w:rsidRPr="005D1A1C">
        <w:rPr>
          <w:rFonts w:ascii="Times New Roman" w:hAnsi="Times New Roman" w:cs="Times New Roman"/>
          <w:sz w:val="24"/>
          <w:szCs w:val="24"/>
          <w:lang w:val="sr-Cyrl-RS"/>
        </w:rPr>
        <w:t>не доносе одлуку у вези извршења издатог налога</w:t>
      </w:r>
    </w:p>
    <w:p w14:paraId="23B0DB84" w14:textId="77777777" w:rsidR="006C3DE8" w:rsidRPr="005D1A1C" w:rsidRDefault="006C3DE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E21C7C" w14:textId="4A21CD23" w:rsidR="006C3DE8" w:rsidRPr="005D1A1C" w:rsidRDefault="00AD1F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елементарних непогода, више силе или </w:t>
      </w:r>
      <w:r w:rsidR="00A616CB" w:rsidRPr="005D1A1C">
        <w:rPr>
          <w:rFonts w:ascii="Times New Roman" w:hAnsi="Times New Roman" w:cs="Times New Roman"/>
          <w:sz w:val="24"/>
          <w:szCs w:val="24"/>
          <w:lang w:val="sr-Cyrl-RS"/>
        </w:rPr>
        <w:t>других непредвидивих околн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ости, службеник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је:</w:t>
      </w:r>
    </w:p>
    <w:p w14:paraId="476BB077" w14:textId="4A054A9A" w:rsidR="00A616CB" w:rsidRPr="005D1A1C" w:rsidRDefault="00A616C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дужан да ради на нижем радном месту све док трају те околности и прима плату новог радног места</w:t>
      </w:r>
    </w:p>
    <w:p w14:paraId="095DA2E5" w14:textId="3DA31093" w:rsidR="00A616CB" w:rsidRPr="005D1A1C" w:rsidRDefault="00A616C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дужан да ради на нижем радном месту све док трају те околности и прима плату свог радног места ако је она већа</w:t>
      </w:r>
    </w:p>
    <w:p w14:paraId="683EE09D" w14:textId="0DEE11EA" w:rsidR="00465ED0" w:rsidRPr="005D1A1C" w:rsidRDefault="00465E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није дужан да ради послове нижег радног места</w:t>
      </w:r>
    </w:p>
    <w:p w14:paraId="4F3BD46E" w14:textId="77777777" w:rsidR="008C1438" w:rsidRPr="005D1A1C" w:rsidRDefault="008C143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51614B" w14:textId="6138A84C" w:rsidR="008C1438" w:rsidRPr="005D1A1C" w:rsidRDefault="0064549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 је дужан да чува</w:t>
      </w:r>
      <w:r w:rsidR="00A26B1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тајне податке које сазна у обављању својих дужности, као и да примењује прописане мере њихове заштите, у складу са законом и другим прописима којима се уређује тајност података:</w:t>
      </w:r>
    </w:p>
    <w:p w14:paraId="5E0E5236" w14:textId="77777777" w:rsidR="00A26B15" w:rsidRPr="005D1A1C" w:rsidRDefault="00A26B1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док је у радном односу у органу</w:t>
      </w:r>
      <w:r w:rsidR="002809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аутономне покрајине, односно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6674C4E5" w14:textId="77777777" w:rsidR="00EC35E6" w:rsidRPr="005D1A1C" w:rsidRDefault="00A26B1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за време</w:t>
      </w:r>
      <w:r w:rsidR="0028093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док је у радном односу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по престанку радног односа у органу</w:t>
      </w:r>
      <w:r w:rsidR="0028093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аутономне покрајине, односно 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јединице локалне самоуправе</w:t>
      </w:r>
    </w:p>
    <w:p w14:paraId="28B278E2" w14:textId="77777777" w:rsidR="0028093B" w:rsidRPr="005D1A1C" w:rsidRDefault="00EC35E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28093B" w:rsidRPr="005D1A1C">
        <w:rPr>
          <w:rFonts w:ascii="Times New Roman" w:hAnsi="Times New Roman" w:cs="Times New Roman"/>
          <w:sz w:val="24"/>
          <w:szCs w:val="24"/>
          <w:lang w:val="sr-Cyrl-RS"/>
        </w:rPr>
        <w:t>за време док је у радном односу и једну годину по престанку радног односа у органу аутономне покрајине, односно јединице локалне самоуправе</w:t>
      </w:r>
    </w:p>
    <w:p w14:paraId="61D43AF5" w14:textId="77777777" w:rsidR="000F43ED" w:rsidRPr="005D1A1C" w:rsidRDefault="000F43E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E6C670" w14:textId="7482AE49" w:rsidR="000F43ED" w:rsidRPr="005D1A1C" w:rsidRDefault="000F43E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</w:t>
      </w:r>
      <w:r w:rsidR="00A55D4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9C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у радном односу на неодређено време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019CD" w:rsidRPr="005D1A1C">
        <w:rPr>
          <w:rFonts w:ascii="Times New Roman" w:hAnsi="Times New Roman" w:cs="Times New Roman"/>
          <w:sz w:val="24"/>
          <w:szCs w:val="24"/>
          <w:lang w:val="sr-Cyrl-RS"/>
        </w:rPr>
        <w:t>органу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1576CB7" w14:textId="77777777" w:rsidR="000F43ED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а</w:t>
      </w:r>
      <w:r w:rsidR="000F43E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дужан је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да има положен државни стручни испит</w:t>
      </w:r>
    </w:p>
    <w:p w14:paraId="31F25A89" w14:textId="77777777" w:rsidR="003E2D4F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може да има положен државни стручни испит</w:t>
      </w:r>
    </w:p>
    <w:p w14:paraId="3987FA22" w14:textId="77777777" w:rsidR="003E2D4F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E7E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полаже 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стручни испит, јер је он</w:t>
      </w:r>
      <w:r w:rsidR="00FE7E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 само за државне службенике</w:t>
      </w:r>
    </w:p>
    <w:p w14:paraId="3093C551" w14:textId="77777777" w:rsidR="00FE7E91" w:rsidRPr="005D1A1C" w:rsidRDefault="00FE7E9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057B89" w14:textId="5B9B61AD" w:rsidR="00FE7E91" w:rsidRPr="005D1A1C" w:rsidRDefault="0037350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Службеника у радном односу на неодређено време у органу јединице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управе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добија решење о оцени свог рада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C320B99" w14:textId="0E38BE8E" w:rsidR="00531E9A" w:rsidRPr="005D1A1C" w:rsidRDefault="00531E9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сваког месеца</w:t>
      </w:r>
    </w:p>
    <w:p w14:paraId="56F3D03C" w14:textId="741D6C10" w:rsidR="00531E9A" w:rsidRPr="005D1A1C" w:rsidRDefault="00BE44B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531E9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једном годишње</w:t>
      </w:r>
    </w:p>
    <w:p w14:paraId="27C7932E" w14:textId="15A5B736" w:rsidR="00E62C0C" w:rsidRPr="005D1A1C" w:rsidRDefault="00E62C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само уколико је потребно да унапреди свој рад</w:t>
      </w:r>
    </w:p>
    <w:p w14:paraId="62887E1D" w14:textId="77777777" w:rsidR="0020167B" w:rsidRPr="005D1A1C" w:rsidRDefault="002016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5B0317" w14:textId="77777777" w:rsidR="0020167B" w:rsidRPr="005D1A1C" w:rsidRDefault="0020167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случајевима теже повреде радне дужности запослених у органима јединице локалне самоуправе:</w:t>
      </w:r>
    </w:p>
    <w:p w14:paraId="23925A0E" w14:textId="528A3988" w:rsidR="0020167B" w:rsidRPr="005D1A1C" w:rsidRDefault="002016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може се спровести дисциплински поступак</w:t>
      </w:r>
    </w:p>
    <w:p w14:paraId="4095969D" w14:textId="47819DA9" w:rsidR="001C26F9" w:rsidRPr="005D1A1C" w:rsidRDefault="001C26F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обавезно се спроводи дисциплински поступак</w:t>
      </w:r>
    </w:p>
    <w:p w14:paraId="45BFE279" w14:textId="5AFD6D3D" w:rsidR="00A5786B" w:rsidRPr="005D1A1C" w:rsidRDefault="007067E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спроводи се дисциплински поступак, већ начелник управе самостално одлучује о дисциплинској одговорности </w:t>
      </w:r>
    </w:p>
    <w:p w14:paraId="6D6002D6" w14:textId="0DAD368A" w:rsidR="00CF5C06" w:rsidRPr="005D1A1C" w:rsidRDefault="00CF5C0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D0A528" w14:textId="2EFD3247" w:rsidR="00A5786B" w:rsidRPr="005D1A1C" w:rsidRDefault="006842D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Дисциплински п</w:t>
      </w:r>
      <w:r w:rsidR="00BE44B1" w:rsidRPr="005D1A1C">
        <w:rPr>
          <w:rFonts w:ascii="Times New Roman" w:hAnsi="Times New Roman" w:cs="Times New Roman"/>
          <w:sz w:val="24"/>
          <w:szCs w:val="24"/>
          <w:lang w:val="sr-Cyrl-RS"/>
        </w:rPr>
        <w:t>оступ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44B1" w:rsidRPr="005D1A1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начелника управе, као службеника на положају покреће и води:</w:t>
      </w:r>
    </w:p>
    <w:p w14:paraId="0DED21D2" w14:textId="77247F86" w:rsidR="006842D3" w:rsidRPr="005D1A1C" w:rsidRDefault="006842D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</w:t>
      </w:r>
      <w:r w:rsidR="0096495C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</w:t>
      </w:r>
    </w:p>
    <w:p w14:paraId="7B649C14" w14:textId="119E0667" w:rsidR="006842D3" w:rsidRPr="005D1A1C" w:rsidRDefault="006842D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надлежни суд</w:t>
      </w:r>
      <w:r w:rsidR="00443ECD" w:rsidRPr="005D1A1C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 </w:t>
      </w:r>
    </w:p>
    <w:p w14:paraId="50CA7DF8" w14:textId="3279C9DD" w:rsidR="00A74A68" w:rsidRPr="005D1A1C" w:rsidRDefault="00A74A6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општинско/градско веће, као орган надлежан за његово постављање </w:t>
      </w:r>
    </w:p>
    <w:p w14:paraId="0541ED8B" w14:textId="77777777" w:rsidR="00A74A68" w:rsidRPr="005D1A1C" w:rsidRDefault="00A74A6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5CBFC8" w14:textId="31319F94" w:rsidR="00A5786B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Радни однос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службенику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ЈЛС престаје по сили закона:</w:t>
      </w:r>
    </w:p>
    <w:p w14:paraId="423623BD" w14:textId="7274EBC5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испуни услове за пензију, независно од година живота </w:t>
      </w:r>
    </w:p>
    <w:p w14:paraId="3205D976" w14:textId="5E56B21D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када напуни 65 година живота ако има најмање 15 година стажа осигурања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C573F0" w14:textId="4C5E7A0E" w:rsidR="00C616B8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напуни 63 године живота </w:t>
      </w:r>
    </w:p>
    <w:p w14:paraId="790E3F06" w14:textId="77777777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D43DC1" w14:textId="5C30C183" w:rsidR="00FA1211" w:rsidRPr="005D1A1C" w:rsidRDefault="00D5356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A612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жалбама службеника у другом степену у јединици локалне самоуправе одлучује:</w:t>
      </w:r>
    </w:p>
    <w:p w14:paraId="4C51E849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општине/градоначелник</w:t>
      </w:r>
    </w:p>
    <w:p w14:paraId="7D4903D2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жалбена комисија</w:t>
      </w:r>
    </w:p>
    <w:p w14:paraId="75247E2E" w14:textId="77777777" w:rsidR="00E82664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општинско/градско веће</w:t>
      </w:r>
    </w:p>
    <w:p w14:paraId="1409A453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F1B022" w14:textId="77777777" w:rsidR="003F141C" w:rsidRPr="005D1A1C" w:rsidRDefault="003F141C" w:rsidP="00896E72">
      <w:pPr>
        <w:pStyle w:val="ListParagraph"/>
        <w:ind w:left="-57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                                                             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</w:t>
      </w:r>
    </w:p>
    <w:p w14:paraId="62FEFA17" w14:textId="77777777" w:rsidR="00070D9A" w:rsidRPr="005D1A1C" w:rsidRDefault="003F141C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Прописи у области борбе против корупције и унапређење интегритета</w:t>
      </w:r>
    </w:p>
    <w:p w14:paraId="707683AA" w14:textId="0DA60340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3F4577" w14:textId="1341A01D" w:rsidR="003F141C" w:rsidRPr="005D1A1C" w:rsidRDefault="00C327F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вези са врш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>ењем својих послова службеник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C58DF3D" w14:textId="446958CD" w:rsidR="00C327F2" w:rsidRPr="005D1A1C" w:rsidRDefault="00C327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сме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да прими било какав поклон, нити било какву услугу или другу корист за себе или </w:t>
      </w:r>
      <w:r w:rsidR="001B1B76" w:rsidRPr="005D1A1C">
        <w:rPr>
          <w:rFonts w:ascii="Times New Roman" w:hAnsi="Times New Roman" w:cs="Times New Roman"/>
          <w:sz w:val="24"/>
          <w:szCs w:val="24"/>
          <w:lang w:val="sr-Cyrl-RS"/>
        </w:rPr>
        <w:t>са њиме повезана лица</w:t>
      </w:r>
    </w:p>
    <w:p w14:paraId="38790E6A" w14:textId="3CCBEF60" w:rsidR="001B1B76" w:rsidRPr="005D1A1C" w:rsidRDefault="001B1B7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сме да 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прими поклон, али може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да прими услугу или другу корист за себе или са њиме повезана лица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не остварује на свом послу</w:t>
      </w:r>
    </w:p>
    <w:p w14:paraId="172AB786" w14:textId="10EB0E46" w:rsidR="00F92D4F" w:rsidRPr="005D1A1C" w:rsidRDefault="001B1B7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3B4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в)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3565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не сме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да прими поклон у вези с вршењем својих послова, изузев протоколарног или пригодног поклона мање вредности, нити било какву услугу или другу корист за себе или с њиме повезаних лица</w:t>
      </w:r>
    </w:p>
    <w:p w14:paraId="5CCF604D" w14:textId="77777777" w:rsidR="00EB2BAE" w:rsidRPr="005D1A1C" w:rsidRDefault="00EB2B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AE54E6" w14:textId="5323245E" w:rsidR="00EB2BAE" w:rsidRPr="00E40AB9" w:rsidRDefault="00EB2BA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sz w:val="24"/>
          <w:szCs w:val="24"/>
          <w:lang w:val="sr-Cyrl-RS"/>
        </w:rPr>
        <w:t>Протоко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>ларни поклон и пригодни поклон мање вредности</w:t>
      </w:r>
      <w:r w:rsidR="00E40AB9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службенику или функционеру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CFBB6C0" w14:textId="24D1DC50" w:rsidR="00DB2ECA" w:rsidRPr="00E40AB9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B2ECA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072B8B" w:rsidRPr="00E40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072B8B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онај </w:t>
      </w:r>
      <w:r w:rsidR="00E40AB9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поклон </w:t>
      </w:r>
      <w:r w:rsidR="00072B8B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чија вредност не прелази 10% просечне месечне зараде, без пореза и доприноса у Републици Србији</w:t>
      </w:r>
      <w:r w:rsidR="00DB2ECA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F9EAA42" w14:textId="1565087C" w:rsidR="00DB2ECA" w:rsidRPr="00E40AB9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поклон било које вредности који је добијен у вези са вршењем посла</w:t>
      </w:r>
    </w:p>
    <w:p w14:paraId="4F222BA4" w14:textId="7C90D662" w:rsidR="00DB410C" w:rsidRPr="00E40AB9" w:rsidRDefault="007B3B4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онај </w:t>
      </w:r>
      <w:r w:rsidR="00E40AB9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поклон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чија вредност не прелази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0% просечне месечне зараде, без пореза и доприноса у Републици Србији</w:t>
      </w:r>
    </w:p>
    <w:p w14:paraId="2B58A453" w14:textId="77777777" w:rsidR="0073701C" w:rsidRPr="005D1A1C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4C977" w14:textId="77777777" w:rsidR="0073701C" w:rsidRPr="005D1A1C" w:rsidRDefault="000255C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додатни рад службеника</w:t>
      </w:r>
      <w:r w:rsidR="009736E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код другог послодавца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6D18E62" w14:textId="1EB803BE" w:rsidR="000255C3" w:rsidRPr="005D1A1C" w:rsidRDefault="000255C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није потребна </w:t>
      </w:r>
      <w:r w:rsidR="009736E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сагласност послодавца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код кога је службеник у радном односу </w:t>
      </w:r>
    </w:p>
    <w:p w14:paraId="30500944" w14:textId="0F035AC8" w:rsidR="009736E7" w:rsidRPr="005D1A1C" w:rsidRDefault="009736E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обавезна је сагласност послодавца</w:t>
      </w:r>
      <w:r w:rsidR="0039598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осим</w:t>
      </w:r>
      <w:r w:rsidR="00D82AA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додатни научноистраживачки рад, објављивање ауторских дела и рад у културно-уметничк</w:t>
      </w:r>
      <w:r w:rsidR="005B3DD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им, хуманитарним, спортским и с</w:t>
      </w:r>
      <w:r w:rsidR="00D82AA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личним удружењима</w:t>
      </w:r>
    </w:p>
    <w:p w14:paraId="09804100" w14:textId="77777777" w:rsidR="009736E7" w:rsidRPr="005D1A1C" w:rsidRDefault="009736E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8239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довољно </w:t>
      </w:r>
      <w:r w:rsidR="0044566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8239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да службеник о додатном раду обавести послодавца </w:t>
      </w:r>
    </w:p>
    <w:p w14:paraId="184A5649" w14:textId="77777777" w:rsidR="00E82395" w:rsidRPr="005D1A1C" w:rsidRDefault="00E823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DCEFF7" w14:textId="695AC68E" w:rsidR="00E82395" w:rsidRPr="005D1A1C" w:rsidRDefault="008F45C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Ако у вези оба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>вљања послова радног места службеник</w:t>
      </w:r>
      <w:r w:rsidR="00F8698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дође до сазнања да је извршена радња корупције у о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ргану у коме ради, </w:t>
      </w:r>
      <w:r w:rsidR="00F86987" w:rsidRPr="005D1A1C">
        <w:rPr>
          <w:rFonts w:ascii="Times New Roman" w:hAnsi="Times New Roman" w:cs="Times New Roman"/>
          <w:sz w:val="24"/>
          <w:szCs w:val="24"/>
          <w:lang w:val="sr-Cyrl-RS"/>
        </w:rPr>
        <w:t>дужан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544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да:</w:t>
      </w:r>
    </w:p>
    <w:p w14:paraId="14EEDD31" w14:textId="45E1E4A3" w:rsidR="00F86987" w:rsidRPr="005D1A1C" w:rsidRDefault="004F243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544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>усмено обавести руководиоца о радњи корупције</w:t>
      </w:r>
    </w:p>
    <w:p w14:paraId="2AA865D0" w14:textId="7EFCEFAE" w:rsidR="004F2436" w:rsidRPr="005D1A1C" w:rsidRDefault="003544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усмено</w:t>
      </w:r>
      <w:r w:rsidR="00F00D2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 председника општине/градонач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0D2B" w:rsidRPr="005D1A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ника о радњи корупције</w:t>
      </w:r>
    </w:p>
    <w:p w14:paraId="19569B35" w14:textId="163F8A5F" w:rsidR="004F2436" w:rsidRDefault="0035443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4F243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писмено обавести руководиоца о радњи корупције</w:t>
      </w:r>
    </w:p>
    <w:p w14:paraId="1EAC131D" w14:textId="77777777" w:rsidR="00072B8B" w:rsidRPr="005D1A1C" w:rsidRDefault="00072B8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94A86E" w14:textId="2D5F3D24" w:rsidR="000D2269" w:rsidRPr="002C6BD1" w:rsidRDefault="00072B8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Узбуњивач је</w:t>
      </w:r>
      <w:r w:rsidR="00E46075" w:rsidRPr="002C6BD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10E8A03" w14:textId="4671A880" w:rsidR="003E14A0" w:rsidRPr="002C6BD1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072B8B" w:rsidRPr="002C6BD1">
        <w:rPr>
          <w:rFonts w:ascii="Times New Roman" w:hAnsi="Times New Roman" w:cs="Times New Roman"/>
          <w:sz w:val="24"/>
          <w:szCs w:val="24"/>
          <w:lang w:val="sr-Cyrl-RS"/>
        </w:rPr>
        <w:t>лице које се стара о заштити и унапређењу људских и мањинских права и слобода</w:t>
      </w:r>
    </w:p>
    <w:p w14:paraId="75D146EA" w14:textId="1159FFA2" w:rsidR="003E14A0" w:rsidRPr="002C6BD1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072B8B"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физичко лице које изврши узбуњивање у вези са својим радним ангажовањем, поступком запошљавања, коришћењем услуга државних и других органа, носилаца јавних овлашћења или јавних служби, пословном сарадњом и правом власништва на привредном друштву</w:t>
      </w:r>
    </w:p>
    <w:p w14:paraId="789A7731" w14:textId="44B0A81E" w:rsidR="003E14A0" w:rsidRPr="005D1A1C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2C6BD1">
        <w:rPr>
          <w:rFonts w:ascii="Times New Roman" w:hAnsi="Times New Roman" w:cs="Times New Roman"/>
          <w:sz w:val="24"/>
          <w:szCs w:val="24"/>
          <w:lang w:val="sr-Cyrl-RS"/>
        </w:rPr>
        <w:t>начелник градске/општинске управе</w:t>
      </w:r>
    </w:p>
    <w:p w14:paraId="58DB7A20" w14:textId="77777777" w:rsidR="009718F3" w:rsidRPr="005D1A1C" w:rsidRDefault="009718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E90A0B" w14:textId="77777777" w:rsidR="009718F3" w:rsidRPr="005D1A1C" w:rsidRDefault="009718F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време док је у радном односу у органу аутономне покрајине, одн</w:t>
      </w:r>
      <w:r w:rsidR="00445663" w:rsidRPr="005D1A1C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но јединице локалне самоуправе, службеник:</w:t>
      </w:r>
    </w:p>
    <w:p w14:paraId="653341D4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не може да се бави предузетништвом</w:t>
      </w:r>
    </w:p>
    <w:p w14:paraId="7A714957" w14:textId="14227F85" w:rsidR="009718F3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9718F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A5D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се бави предузетништвом,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осим ако </w:t>
      </w:r>
      <w:r w:rsidR="007A5D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се бави делатношћу која има везе са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обављањем послова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радног места</w:t>
      </w:r>
    </w:p>
    <w:p w14:paraId="67177AF3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може да се бави предузетништвом, без обзира на делатност за коју се регистровао</w:t>
      </w:r>
    </w:p>
    <w:p w14:paraId="0AD4AF4C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55A31F" w14:textId="746EDAA7" w:rsidR="008F45C7" w:rsidRPr="0007725C" w:rsidRDefault="00072B8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725C">
        <w:rPr>
          <w:rFonts w:ascii="Times New Roman" w:hAnsi="Times New Roman" w:cs="Times New Roman"/>
          <w:sz w:val="24"/>
          <w:szCs w:val="24"/>
          <w:lang w:val="sr-Cyrl-RS"/>
        </w:rPr>
        <w:t>План интегритета је документ</w:t>
      </w:r>
      <w:r w:rsidR="007B3B4E" w:rsidRPr="0007725C"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</w:t>
      </w:r>
      <w:r w:rsidRPr="000772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56239B2C" w14:textId="24630ED9" w:rsidR="00F00D2B" w:rsidRPr="003160B0" w:rsidRDefault="008B59CC" w:rsidP="00F5150F">
      <w:pPr>
        <w:pStyle w:val="ListParagraph"/>
        <w:ind w:left="-57"/>
        <w:jc w:val="both"/>
        <w:rPr>
          <w:rFonts w:ascii="Times New Roman" w:hAnsi="Times New Roman" w:cs="Times New Roman"/>
          <w:b/>
          <w:bCs/>
          <w:color w:val="D0CECE" w:themeColor="background2" w:themeShade="E6"/>
          <w:sz w:val="24"/>
          <w:szCs w:val="24"/>
          <w:lang w:val="sr-Cyrl-RS"/>
        </w:rPr>
      </w:pPr>
      <w:r w:rsidRPr="000772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а) </w:t>
      </w:r>
      <w:r w:rsidR="003160B0" w:rsidRPr="003160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основу самопроцене ризика од корупције и одабиру адекватних мера за њихово спречавање, врши унапређење рада, ефикасности, професионалних стандарда и етичке културе инистуције</w:t>
      </w:r>
    </w:p>
    <w:p w14:paraId="70372E87" w14:textId="5C8DAD2D" w:rsidR="003160B0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160B0">
        <w:rPr>
          <w:rFonts w:ascii="Times New Roman" w:hAnsi="Times New Roman" w:cs="Times New Roman"/>
          <w:bCs/>
          <w:sz w:val="24"/>
          <w:szCs w:val="24"/>
          <w:lang w:val="sr-Cyrl-RS"/>
        </w:rPr>
        <w:t>б)</w:t>
      </w:r>
      <w:r w:rsidR="007B3B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уређује трошење јавних ср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едстава</w:t>
      </w:r>
    </w:p>
    <w:p w14:paraId="2F04C758" w14:textId="17A05B98" w:rsidR="00334378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в) уређују правила етичког понашања службеника</w:t>
      </w:r>
      <w:r w:rsidRPr="003160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A7F98C2" w14:textId="77777777" w:rsidR="003160B0" w:rsidRPr="003160B0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5604512" w14:textId="08797495" w:rsidR="00334378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Правила етичког понашања службеника и намештеника уређују се</w:t>
      </w:r>
      <w:r w:rsidR="00827C1B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946B608" w14:textId="43D851D5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 јединице локалне смоуправе</w:t>
      </w:r>
    </w:p>
    <w:p w14:paraId="68C2195C" w14:textId="5CC83D9B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</w:t>
      </w:r>
      <w:r w:rsidR="00C70781" w:rsidRPr="005D1A1C">
        <w:rPr>
          <w:rFonts w:ascii="Times New Roman" w:hAnsi="Times New Roman" w:cs="Times New Roman"/>
          <w:sz w:val="24"/>
          <w:szCs w:val="24"/>
        </w:rPr>
        <w:t xml:space="preserve">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решењем о пријему у радни однос</w:t>
      </w:r>
    </w:p>
    <w:p w14:paraId="7953D10F" w14:textId="437EDEB2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кодексом понашања службеника и намештеника </w:t>
      </w:r>
    </w:p>
    <w:p w14:paraId="1F882935" w14:textId="77777777" w:rsidR="006176C1" w:rsidRPr="005D1A1C" w:rsidRDefault="006176C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A19A5D" w14:textId="77777777" w:rsidR="006176C1" w:rsidRPr="005D1A1C" w:rsidRDefault="00487C2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орган у чијој је надлежности надзор над применом Закона о спречавању корупције и други послови у вези спречавања корупције је:</w:t>
      </w:r>
    </w:p>
    <w:p w14:paraId="63ABBFE5" w14:textId="30F895E7" w:rsidR="00487C24" w:rsidRPr="005D1A1C" w:rsidRDefault="00487C2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3B7D17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Агенција за спречавање корупције</w:t>
      </w:r>
    </w:p>
    <w:p w14:paraId="4EED936D" w14:textId="77777777" w:rsidR="003B7D17" w:rsidRPr="005D1A1C" w:rsidRDefault="003B7D1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Министарство правде</w:t>
      </w:r>
    </w:p>
    <w:p w14:paraId="0B3D9145" w14:textId="3BE578BB" w:rsidR="003B7D17" w:rsidRPr="005D1A1C" w:rsidRDefault="0054199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3B7D1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Врховно јавно тужилаштво</w:t>
      </w:r>
    </w:p>
    <w:p w14:paraId="53FAC148" w14:textId="5AAAC780" w:rsidR="003B7D17" w:rsidRDefault="003B7D1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B46B50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5D05B" w14:textId="7885D8E4" w:rsidR="003B7D17" w:rsidRPr="005D1A1C" w:rsidRDefault="003B7D17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VI</w:t>
      </w:r>
    </w:p>
    <w:p w14:paraId="06A70DCD" w14:textId="77777777" w:rsidR="00507E3B" w:rsidRPr="005D1A1C" w:rsidRDefault="00736ED9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O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днос органа, служби и организација са другим имаоцима јавних овлашћења</w:t>
      </w:r>
    </w:p>
    <w:p w14:paraId="51C923AD" w14:textId="53A005BD" w:rsidR="00507E3B" w:rsidRPr="005D1A1C" w:rsidRDefault="00F5150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ЈЛС з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а достављање</w:t>
      </w:r>
      <w:r w:rsidR="003160B0" w:rsidRPr="00316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B0" w:rsidRPr="005D1A1C">
        <w:rPr>
          <w:rFonts w:ascii="Times New Roman" w:hAnsi="Times New Roman" w:cs="Times New Roman"/>
          <w:sz w:val="24"/>
          <w:szCs w:val="24"/>
          <w:lang w:val="sr-Cyrl-RS"/>
        </w:rPr>
        <w:t>података и исправа јединице локалне самоуправе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 које тражи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>државни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орган Републике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F7" w:rsidRPr="001628E6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одговоран је:</w:t>
      </w:r>
    </w:p>
    <w:p w14:paraId="2C6A7226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секретар скупштине</w:t>
      </w:r>
    </w:p>
    <w:p w14:paraId="0AA9EE87" w14:textId="77777777" w:rsidR="00507E3B" w:rsidRPr="005D1A1C" w:rsidRDefault="003F50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дник скупштине</w:t>
      </w:r>
    </w:p>
    <w:p w14:paraId="343078E6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начелник управе </w:t>
      </w:r>
    </w:p>
    <w:p w14:paraId="429AF0D0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4E4DA0" w14:textId="2F862658" w:rsidR="00E627F0" w:rsidRPr="005D1A1C" w:rsidRDefault="00A31AD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поступку решавања о правима, обавезама или правним интересима физичког или правног лица, односно друге странке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05B515A" w14:textId="272F0FEC" w:rsidR="00104034" w:rsidRPr="005D1A1C" w:rsidRDefault="0010403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странка је дужна да прибави и достави све податке из службених евиденција јединице локалне самоуправе</w:t>
      </w:r>
    </w:p>
    <w:p w14:paraId="0A4CB6A6" w14:textId="4EDE3001" w:rsidR="00104034" w:rsidRPr="005D1A1C" w:rsidRDefault="0010403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627F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орган </w:t>
      </w:r>
      <w:r w:rsidR="003160B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ЈЛС</w:t>
      </w:r>
      <w:r w:rsidR="00E627F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службеној дужности прибавља све потребне податке из службених евиденција </w:t>
      </w:r>
    </w:p>
    <w:p w14:paraId="1FE1E474" w14:textId="68610ABA" w:rsidR="004E0D79" w:rsidRPr="005D1A1C" w:rsidRDefault="004E0D79" w:rsidP="00896E72">
      <w:pPr>
        <w:spacing w:after="0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6933A1" w14:textId="0E237988" w:rsidR="00DD2871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Србије, ако сматра да општи акт јединице локалне самоуправе није сагласан са Уставом и законом</w:t>
      </w:r>
      <w:r w:rsidR="001202C8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CEE8C6A" w14:textId="55937FAF" w:rsidR="001202C8" w:rsidRPr="005D1A1C" w:rsidRDefault="001202C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може да обустави од извршења општи акт јединице локалне самоуправе и да покрене поступак за оцену уставности и законитости пред Уставним судом</w:t>
      </w:r>
    </w:p>
    <w:p w14:paraId="54F453CB" w14:textId="47E3C8AE" w:rsidR="00EC16F7" w:rsidRPr="005D1A1C" w:rsidRDefault="0013299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="00C70781" w:rsidRPr="005D1A1C">
        <w:rPr>
          <w:rFonts w:ascii="Times New Roman" w:hAnsi="Times New Roman" w:cs="Times New Roman"/>
          <w:sz w:val="24"/>
          <w:szCs w:val="24"/>
        </w:rPr>
        <w:t xml:space="preserve"> </w:t>
      </w:r>
      <w:r w:rsidR="00AB13F7">
        <w:rPr>
          <w:rFonts w:ascii="Times New Roman" w:hAnsi="Times New Roman" w:cs="Times New Roman"/>
          <w:b/>
          <w:sz w:val="24"/>
          <w:szCs w:val="24"/>
          <w:lang w:val="sr-Cyrl-RS"/>
        </w:rPr>
        <w:t>дужна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је да обустави од извршења  акт јединице локалне самоуправе решењем које се објављује</w:t>
      </w:r>
      <w:r w:rsidR="00AB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„Службеном гласнику Републике Србије“.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C3F7FFE" w14:textId="77777777" w:rsidR="004B4D73" w:rsidRPr="005D1A1C" w:rsidRDefault="004B4D7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E06AB" w14:textId="46B1FFCF" w:rsidR="004B4D73" w:rsidRPr="005D1A1C" w:rsidRDefault="004B4D7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Информација од јавног значаја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орган </w:t>
      </w:r>
      <w:r w:rsidR="003160B0" w:rsidRPr="005D1A1C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дужан да достави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лицу по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 слободном приступу информациј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ма од јавног значаја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 </w:t>
      </w:r>
    </w:p>
    <w:p w14:paraId="79F2AE53" w14:textId="3E133CC8" w:rsidR="004B4D73" w:rsidRPr="005D1A1C" w:rsidRDefault="00A9651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B4D73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којом располаже</w:t>
      </w:r>
      <w:r w:rsid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која је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настала у раду или у вези са радом органа, садржана </w:t>
      </w:r>
      <w:r w:rsid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одређеном документу, а односи се на све оно о чему јавност има оправдан интерес да зна</w:t>
      </w:r>
    </w:p>
    <w:p w14:paraId="6E16AF0B" w14:textId="14D81A47" w:rsidR="00A96511" w:rsidRPr="005D1A1C" w:rsidRDefault="00A9651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51B15" w:rsidRPr="005D1A1C">
        <w:rPr>
          <w:rFonts w:ascii="Times New Roman" w:hAnsi="Times New Roman" w:cs="Times New Roman"/>
          <w:sz w:val="24"/>
          <w:szCs w:val="24"/>
          <w:lang w:val="sr-Cyrl-RS"/>
        </w:rPr>
        <w:t>свака информација којом располаже орган, без обзира да ли је настала у раду ил</w:t>
      </w:r>
      <w:r w:rsidR="00541990" w:rsidRPr="005D1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радом органа</w:t>
      </w:r>
    </w:p>
    <w:p w14:paraId="7C7434BB" w14:textId="396925F9" w:rsidR="0022098F" w:rsidRPr="005D1A1C" w:rsidRDefault="00851B1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="00D6698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која се води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6698A"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службеним евиденцијама органа</w:t>
      </w:r>
    </w:p>
    <w:p w14:paraId="084DC99F" w14:textId="77777777" w:rsidR="007D7962" w:rsidRPr="005D1A1C" w:rsidRDefault="007D796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7ECC3" w14:textId="7FC6B4ED" w:rsidR="0022098F" w:rsidRPr="005D1A1C" w:rsidRDefault="0058548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случају д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 орган аутономне покрајине, односно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јединице локалне самоуправе одбије 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захтев </w:t>
      </w:r>
      <w:r w:rsidR="002C6BD1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за остваривање права на приступ информацијама од јавног значаја, правно средство које стоји на располагању </w:t>
      </w:r>
      <w:r w:rsidR="002C6BD1">
        <w:rPr>
          <w:rFonts w:ascii="Times New Roman" w:hAnsi="Times New Roman" w:cs="Times New Roman"/>
          <w:sz w:val="24"/>
          <w:szCs w:val="24"/>
          <w:lang w:val="sr-Cyrl-RS"/>
        </w:rPr>
        <w:t>лицу је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DE2AE02" w14:textId="77777777" w:rsidR="00F31F03" w:rsidRPr="005D1A1C" w:rsidRDefault="00F31F0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приговор надлежном органу аутономне покрајине, односно јединице локалне самоуправе</w:t>
      </w:r>
    </w:p>
    <w:p w14:paraId="5C3A7344" w14:textId="77777777" w:rsidR="00F31F03" w:rsidRPr="005D1A1C" w:rsidRDefault="0047312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тужба надлежном основном суду</w:t>
      </w:r>
    </w:p>
    <w:p w14:paraId="4964F129" w14:textId="24461AAC" w:rsidR="00F31F03" w:rsidRDefault="00F31F0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жалба </w:t>
      </w:r>
      <w:r w:rsidR="00FF200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Поверенику</w:t>
      </w:r>
    </w:p>
    <w:p w14:paraId="3079F8ED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43CE63E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99D296" w14:textId="77777777" w:rsidR="004E0D79" w:rsidRPr="005D1A1C" w:rsidRDefault="004E0D7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Стална конференција градова и општина је:</w:t>
      </w:r>
    </w:p>
    <w:p w14:paraId="06874436" w14:textId="2A132663" w:rsidR="004E0D79" w:rsidRPr="005D1A1C" w:rsidRDefault="004E0D7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добровољно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удружење градова, општ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ина и градских општина у Србији</w:t>
      </w:r>
    </w:p>
    <w:p w14:paraId="0E508324" w14:textId="2763DA61" w:rsidR="004E0D79" w:rsidRPr="005D1A1C" w:rsidRDefault="004E0D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обавезно удружење свих градова,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општина и градских општина у Србији</w:t>
      </w:r>
    </w:p>
    <w:p w14:paraId="40849C98" w14:textId="7C683AA2" w:rsidR="000136DF" w:rsidRPr="005D1A1C" w:rsidRDefault="00F71EF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E5B2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орган</w:t>
      </w:r>
    </w:p>
    <w:p w14:paraId="53A7C2B4" w14:textId="0C267AC1" w:rsidR="00252AA1" w:rsidRDefault="00252AA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400419" w14:textId="21E9FF96" w:rsidR="00173B8B" w:rsidRDefault="00173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D50F96" w14:textId="77777777" w:rsidR="00173B8B" w:rsidRPr="005D1A1C" w:rsidRDefault="00173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783FDF" w14:textId="4CC3B4F9" w:rsidR="001E4314" w:rsidRPr="005D1A1C" w:rsidRDefault="001E4314" w:rsidP="00173B8B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VII</w:t>
      </w:r>
    </w:p>
    <w:p w14:paraId="323720E2" w14:textId="77777777" w:rsidR="001E4314" w:rsidRPr="005D1A1C" w:rsidRDefault="001E4314" w:rsidP="00173B8B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E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лектронска управа</w:t>
      </w:r>
    </w:p>
    <w:p w14:paraId="07F553E6" w14:textId="70DFEFC2" w:rsidR="00762159" w:rsidRPr="005D1A1C" w:rsidRDefault="00321FB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Законом о електронској управи уређено је</w:t>
      </w:r>
      <w:r w:rsidR="00C315B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9A05134" w14:textId="5D2EA680" w:rsidR="00C315B2" w:rsidRPr="005D1A1C" w:rsidRDefault="00C315B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21FB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Канцеларијско пословање </w:t>
      </w:r>
    </w:p>
    <w:p w14:paraId="46583000" w14:textId="7A4F990B" w:rsidR="00C315B2" w:rsidRPr="005D1A1C" w:rsidRDefault="00C315B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321FB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Електронско управно поступање органа јавне управе</w:t>
      </w:r>
    </w:p>
    <w:p w14:paraId="0FBAF1E9" w14:textId="61B65523" w:rsidR="00592CC6" w:rsidRPr="005D1A1C" w:rsidRDefault="0053301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21FB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електронско канцеларијско пословање </w:t>
      </w:r>
    </w:p>
    <w:p w14:paraId="5E8F37E8" w14:textId="4FE6F714" w:rsidR="006A03CE" w:rsidRPr="005D1A1C" w:rsidRDefault="006A03C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141EF2" w14:textId="77777777" w:rsidR="00DB31DB" w:rsidRPr="005D1A1C" w:rsidRDefault="00DB31D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Електронско јединствено управно место је:</w:t>
      </w:r>
    </w:p>
    <w:p w14:paraId="63F3D838" w14:textId="17001A67" w:rsidR="00DB31DB" w:rsidRPr="005D1A1C" w:rsidRDefault="00DB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A0E13" w:rsidRPr="005D1A1C">
        <w:rPr>
          <w:rFonts w:ascii="Times New Roman" w:hAnsi="Times New Roman" w:cs="Times New Roman"/>
          <w:sz w:val="24"/>
          <w:szCs w:val="24"/>
          <w:lang w:val="sr-Cyrl-RS"/>
        </w:rPr>
        <w:t>посебан банер на веб презентацији органа на коме се подносе електронски поднес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FA0E13" w:rsidRPr="005D1A1C">
        <w:rPr>
          <w:rFonts w:ascii="Times New Roman" w:hAnsi="Times New Roman" w:cs="Times New Roman"/>
          <w:sz w:val="24"/>
          <w:szCs w:val="24"/>
          <w:lang w:val="sr-Cyrl-RS"/>
        </w:rPr>
        <w:t>и странака</w:t>
      </w:r>
    </w:p>
    <w:p w14:paraId="1CBABFED" w14:textId="77777777" w:rsidR="00FA0E13" w:rsidRPr="005D1A1C" w:rsidRDefault="00FA0E1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1091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посебан софтвер у коме су смештене све базе података </w:t>
      </w:r>
      <w:r w:rsidR="00FC66F3" w:rsidRPr="005D1A1C">
        <w:rPr>
          <w:rFonts w:ascii="Times New Roman" w:hAnsi="Times New Roman" w:cs="Times New Roman"/>
          <w:sz w:val="24"/>
          <w:szCs w:val="24"/>
          <w:lang w:val="sr-Cyrl-RS"/>
        </w:rPr>
        <w:t>органа јавне управе</w:t>
      </w:r>
    </w:p>
    <w:p w14:paraId="567EE8CC" w14:textId="2A0276EB" w:rsidR="00CB07B6" w:rsidRDefault="00471AB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веб портал или друго софтверско решење које на једном месту омогућава електронско управно поступање једног или више органа ради остваривања једног или више права</w:t>
      </w:r>
    </w:p>
    <w:p w14:paraId="3B98E4B9" w14:textId="77777777" w:rsidR="00537FB8" w:rsidRPr="005D1A1C" w:rsidRDefault="00537FB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F7045" w14:textId="77777777" w:rsidR="0048315C" w:rsidRPr="005D1A1C" w:rsidRDefault="0048315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A824E" w14:textId="77777777" w:rsidR="00537FB8" w:rsidRPr="002C6BD1" w:rsidRDefault="00537FB8" w:rsidP="00537FB8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Документ у електронском облику</w:t>
      </w:r>
      <w:r w:rsidRPr="002C6BD1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3558076E" w14:textId="424B5394" w:rsidR="0057340A" w:rsidRPr="002C6BD1" w:rsidRDefault="00A4088C" w:rsidP="00537FB8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</w:t>
      </w:r>
      <w:r w:rsidR="0057340A" w:rsidRPr="002C6BD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FB8" w:rsidRPr="002C6BD1">
        <w:rPr>
          <w:rFonts w:ascii="Times New Roman" w:hAnsi="Times New Roman" w:cs="Times New Roman"/>
          <w:sz w:val="24"/>
          <w:szCs w:val="24"/>
          <w:lang w:val="sr-Cyrl-RS"/>
        </w:rPr>
        <w:t>нема пуноважност и доказну снагу, зато што је у електронском облику</w:t>
      </w:r>
    </w:p>
    <w:p w14:paraId="0D21D3EA" w14:textId="4A8E1B2E" w:rsidR="00A4088C" w:rsidRPr="002C6BD1" w:rsidRDefault="00A4088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37FB8" w:rsidRPr="002C6BD1">
        <w:rPr>
          <w:rFonts w:ascii="Times New Roman" w:hAnsi="Times New Roman" w:cs="Times New Roman"/>
          <w:sz w:val="24"/>
          <w:szCs w:val="24"/>
          <w:lang w:val="sr-Cyrl-RS"/>
        </w:rPr>
        <w:t>има пуноважност и доказну снагу све док се не пребаци у штампани облик</w:t>
      </w:r>
    </w:p>
    <w:p w14:paraId="65CB8063" w14:textId="22296B34" w:rsidR="00295A39" w:rsidRPr="00537FB8" w:rsidRDefault="00295A3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537FB8"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има пуноважност и доказну снагу као документ у писаној форми</w:t>
      </w:r>
    </w:p>
    <w:p w14:paraId="2F0EB273" w14:textId="77777777" w:rsidR="0063520F" w:rsidRPr="005D1A1C" w:rsidRDefault="0063520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E0B81F" w14:textId="77777777" w:rsidR="0063520F" w:rsidRPr="005D1A1C" w:rsidRDefault="00BB510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Портал еУправе је:</w:t>
      </w:r>
    </w:p>
    <w:p w14:paraId="05046F02" w14:textId="77777777" w:rsidR="00D9769B" w:rsidRPr="005D1A1C" w:rsidRDefault="00D976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BB510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FAC" w:rsidRPr="005D1A1C">
        <w:rPr>
          <w:rFonts w:ascii="Times New Roman" w:hAnsi="Times New Roman" w:cs="Times New Roman"/>
          <w:sz w:val="24"/>
          <w:szCs w:val="24"/>
          <w:lang w:val="sr-Cyrl-RS"/>
        </w:rPr>
        <w:t>портал на коме органи јавне управе размењују информацију о електронском управном поступању</w:t>
      </w:r>
    </w:p>
    <w:p w14:paraId="162348DD" w14:textId="77777777" w:rsidR="00D9769B" w:rsidRPr="005D1A1C" w:rsidRDefault="00BB510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национални веб портал еУправа као јединствена приступна тачка електронској управи органа</w:t>
      </w:r>
    </w:p>
    <w:p w14:paraId="7011F418" w14:textId="7187860F" w:rsidR="00305D3A" w:rsidRPr="005D1A1C" w:rsidRDefault="00D976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D30D89" w:rsidRPr="005D1A1C">
        <w:rPr>
          <w:rFonts w:ascii="Times New Roman" w:hAnsi="Times New Roman" w:cs="Times New Roman"/>
          <w:sz w:val="24"/>
          <w:szCs w:val="24"/>
          <w:lang w:val="sr-Cyrl-RS"/>
        </w:rPr>
        <w:t>портал преко кога физичка и правна лица могу да дају своје предлоге за унапређење електронског управног поступања</w:t>
      </w:r>
    </w:p>
    <w:p w14:paraId="772EE927" w14:textId="77777777" w:rsidR="0020194A" w:rsidRPr="005D1A1C" w:rsidRDefault="0020194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973FA3" w14:textId="77777777" w:rsidR="00D30D89" w:rsidRPr="005D1A1C" w:rsidRDefault="00961CA6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Електронски поднесци се подносе:</w:t>
      </w:r>
    </w:p>
    <w:p w14:paraId="37710F61" w14:textId="77777777" w:rsidR="00961CA6" w:rsidRPr="005D1A1C" w:rsidRDefault="00961CA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806A7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 мејл органа,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слободној форми</w:t>
      </w:r>
      <w:r w:rsidR="008E7AE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с тим да мора бити </w:t>
      </w:r>
      <w:r w:rsidR="00806A74" w:rsidRPr="005D1A1C">
        <w:rPr>
          <w:rFonts w:ascii="Times New Roman" w:hAnsi="Times New Roman" w:cs="Times New Roman"/>
          <w:sz w:val="24"/>
          <w:szCs w:val="24"/>
          <w:lang w:val="sr-Cyrl-RS"/>
        </w:rPr>
        <w:t>разумљив и да садржи све што је потребно да би по њему могло да се поступа</w:t>
      </w:r>
    </w:p>
    <w:p w14:paraId="0767DACD" w14:textId="5B7B42A6" w:rsidR="00806A74" w:rsidRPr="005D1A1C" w:rsidRDefault="00806A7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D55E1C" w:rsidRPr="005D1A1C">
        <w:rPr>
          <w:rFonts w:ascii="Times New Roman" w:hAnsi="Times New Roman" w:cs="Times New Roman"/>
          <w:sz w:val="24"/>
          <w:szCs w:val="24"/>
          <w:lang w:val="sr-Cyrl-RS"/>
        </w:rPr>
        <w:t>на припремљеном штам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55E1C" w:rsidRPr="005D1A1C">
        <w:rPr>
          <w:rFonts w:ascii="Times New Roman" w:hAnsi="Times New Roman" w:cs="Times New Roman"/>
          <w:sz w:val="24"/>
          <w:szCs w:val="24"/>
          <w:lang w:val="sr-Cyrl-RS"/>
        </w:rPr>
        <w:t>аном обрасцу који странака попуњава, потом скени</w:t>
      </w:r>
      <w:r w:rsidR="003753FC" w:rsidRPr="005D1A1C">
        <w:rPr>
          <w:rFonts w:ascii="Times New Roman" w:hAnsi="Times New Roman" w:cs="Times New Roman"/>
          <w:sz w:val="24"/>
          <w:szCs w:val="24"/>
          <w:lang w:val="sr-Cyrl-RS"/>
        </w:rPr>
        <w:t>ра и електронски доставља органу</w:t>
      </w:r>
    </w:p>
    <w:p w14:paraId="3641A6CA" w14:textId="77777777" w:rsidR="00D55E1C" w:rsidRPr="005D1A1C" w:rsidRDefault="00D55E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путем електронских</w:t>
      </w:r>
      <w:r w:rsidR="009126E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образаца за подношење електронских </w:t>
      </w:r>
      <w:r w:rsidR="00DD39A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поднесака, које је орган дужан да припреми</w:t>
      </w:r>
    </w:p>
    <w:p w14:paraId="0FA875B1" w14:textId="77777777" w:rsidR="00DD39AE" w:rsidRPr="005D1A1C" w:rsidRDefault="00DD39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B7C6C4" w14:textId="22B8D258" w:rsidR="00DD39AE" w:rsidRPr="005D1A1C" w:rsidRDefault="00DD39A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Пријем електрон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ког под</w:t>
      </w:r>
      <w:r w:rsidR="00592959" w:rsidRPr="005D1A1C">
        <w:rPr>
          <w:rFonts w:ascii="Times New Roman" w:hAnsi="Times New Roman" w:cs="Times New Roman"/>
          <w:sz w:val="24"/>
          <w:szCs w:val="24"/>
          <w:lang w:val="sr-Cyrl-RS"/>
        </w:rPr>
        <w:t>нес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ка се евидентира:</w:t>
      </w:r>
    </w:p>
    <w:p w14:paraId="41512146" w14:textId="77777777" w:rsidR="00DD39AE" w:rsidRPr="005D1A1C" w:rsidRDefault="00DD39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59295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електронској писарници</w:t>
      </w:r>
    </w:p>
    <w:p w14:paraId="60764CA0" w14:textId="7371632A" w:rsidR="00592959" w:rsidRPr="005D1A1C" w:rsidRDefault="00592959" w:rsidP="00896E72">
      <w:pPr>
        <w:pStyle w:val="ListParagraph"/>
        <w:ind w:left="-57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код о</w:t>
      </w:r>
      <w:r w:rsidR="000C666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влашћеног лица органа </w:t>
      </w:r>
    </w:p>
    <w:p w14:paraId="0708E2F6" w14:textId="5FF62FE0" w:rsidR="008956AA" w:rsidRPr="005D1A1C" w:rsidRDefault="000C666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789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код руководиоца органа </w:t>
      </w:r>
    </w:p>
    <w:p w14:paraId="238842FD" w14:textId="77777777" w:rsidR="00D67968" w:rsidRPr="005D1A1C" w:rsidRDefault="00D6796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E10E64" w14:textId="467ED7F1" w:rsidR="00BC7897" w:rsidRPr="005D1A1C" w:rsidRDefault="00D604E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Веб презентација 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BD1" w:rsidRPr="005D1A1C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према Закону о </w:t>
      </w:r>
      <w:r w:rsidR="00AE74C9"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електронској управи израђује се:</w:t>
      </w:r>
    </w:p>
    <w:p w14:paraId="03F1FC6E" w14:textId="77777777" w:rsidR="00AE74C9" w:rsidRPr="005D1A1C" w:rsidRDefault="00AE74C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оквиру било ког домена</w:t>
      </w:r>
    </w:p>
    <w:p w14:paraId="756DC33A" w14:textId="77777777" w:rsidR="00AE74C9" w:rsidRPr="005D1A1C" w:rsidRDefault="00FF39C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E74C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оквиру прописаног .</w:t>
      </w:r>
      <w:r w:rsidRPr="005D1A1C">
        <w:rPr>
          <w:rFonts w:ascii="Times New Roman" w:hAnsi="Times New Roman" w:cs="Times New Roman"/>
          <w:b/>
          <w:sz w:val="24"/>
          <w:szCs w:val="24"/>
        </w:rPr>
        <w:t>rs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</w:rPr>
        <w:t>i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.</w:t>
      </w:r>
      <w:r w:rsidRPr="005D1A1C">
        <w:rPr>
          <w:rFonts w:ascii="Times New Roman" w:hAnsi="Times New Roman" w:cs="Times New Roman"/>
          <w:b/>
          <w:sz w:val="24"/>
          <w:szCs w:val="24"/>
        </w:rPr>
        <w:t>srb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домена</w:t>
      </w:r>
    </w:p>
    <w:p w14:paraId="0CA635CA" w14:textId="0CAF62B7" w:rsidR="00D539D2" w:rsidRPr="005D1A1C" w:rsidRDefault="00FF39C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у оквиру било ког домена, уз сагласност Канцеларије за информационе т</w:t>
      </w:r>
      <w:r w:rsidR="00D539D2" w:rsidRPr="005D1A1C">
        <w:rPr>
          <w:rFonts w:ascii="Times New Roman" w:hAnsi="Times New Roman" w:cs="Times New Roman"/>
          <w:sz w:val="24"/>
          <w:szCs w:val="24"/>
          <w:lang w:val="sr-Cyrl-RS"/>
        </w:rPr>
        <w:t>ехнологије и електронску управу</w:t>
      </w:r>
    </w:p>
    <w:p w14:paraId="3F6AB11D" w14:textId="77777777" w:rsidR="00D539D2" w:rsidRPr="005D1A1C" w:rsidRDefault="00D539D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57516B" w14:textId="38DCEB44" w:rsidR="00C13884" w:rsidRPr="005D1A1C" w:rsidRDefault="00C1388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Физичко и правно лице може да користи услуге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преко Портала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>еУправе</w:t>
      </w:r>
      <w:r w:rsidR="00B1255A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BDB7CF7" w14:textId="2F4D00DD" w:rsidR="00C13884" w:rsidRPr="005D1A1C" w:rsidRDefault="00C1388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912949" w:rsidRPr="005D1A1C">
        <w:rPr>
          <w:rFonts w:ascii="Times New Roman" w:hAnsi="Times New Roman" w:cs="Times New Roman"/>
          <w:sz w:val="24"/>
          <w:szCs w:val="24"/>
          <w:lang w:val="sr-Cyrl-RS"/>
        </w:rPr>
        <w:t>преко инте</w:t>
      </w:r>
      <w:r w:rsidR="0042340E" w:rsidRPr="005D1A1C">
        <w:rPr>
          <w:rFonts w:ascii="Times New Roman" w:hAnsi="Times New Roman" w:cs="Times New Roman"/>
          <w:sz w:val="24"/>
          <w:szCs w:val="24"/>
          <w:lang w:val="sr-Cyrl-RS"/>
        </w:rPr>
        <w:t>рнет претраживача, тражењем и кориш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42340E" w:rsidRPr="005D1A1C">
        <w:rPr>
          <w:rFonts w:ascii="Times New Roman" w:hAnsi="Times New Roman" w:cs="Times New Roman"/>
          <w:sz w:val="24"/>
          <w:szCs w:val="24"/>
          <w:lang w:val="sr-Cyrl-RS"/>
        </w:rPr>
        <w:t>њем електронске услуге</w:t>
      </w:r>
    </w:p>
    <w:p w14:paraId="5E55FCC0" w14:textId="77777777" w:rsidR="0042340E" w:rsidRPr="005D1A1C" w:rsidRDefault="0042340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7362C" w:rsidRPr="005D1A1C">
        <w:rPr>
          <w:rFonts w:ascii="Times New Roman" w:hAnsi="Times New Roman" w:cs="Times New Roman"/>
          <w:sz w:val="24"/>
          <w:szCs w:val="24"/>
          <w:lang w:val="sr-Cyrl-RS"/>
        </w:rPr>
        <w:t>преко веб презентације органа</w:t>
      </w:r>
    </w:p>
    <w:p w14:paraId="7A474D0B" w14:textId="207E6FC7" w:rsidR="00D539D2" w:rsidRPr="00D539D2" w:rsidRDefault="0057362C" w:rsidP="00896E72">
      <w:pPr>
        <w:pStyle w:val="ListParagraph"/>
        <w:ind w:left="-57"/>
        <w:jc w:val="both"/>
        <w:rPr>
          <w:rFonts w:ascii="Tahoma" w:hAnsi="Tahoma" w:cs="Tahoma"/>
          <w:b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ако се региструје и када му орган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отвори кориснички налог и обез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ди коришћење јединственог електронског сандучића</w:t>
      </w:r>
    </w:p>
    <w:p w14:paraId="41FE6576" w14:textId="57873C7A" w:rsidR="00D539D2" w:rsidRPr="00D539D2" w:rsidRDefault="00D539D2" w:rsidP="00D539D2">
      <w:pPr>
        <w:jc w:val="both"/>
        <w:rPr>
          <w:rFonts w:ascii="Tahoma" w:hAnsi="Tahoma" w:cs="Tahoma"/>
          <w:b/>
          <w:lang w:val="sr-Cyrl-RS"/>
        </w:rPr>
      </w:pPr>
    </w:p>
    <w:p w14:paraId="39147E63" w14:textId="77777777" w:rsidR="00774FEE" w:rsidRDefault="00774FEE" w:rsidP="00774FEE">
      <w:pPr>
        <w:pStyle w:val="ListParagraph"/>
        <w:jc w:val="both"/>
        <w:rPr>
          <w:rFonts w:ascii="Tahoma" w:hAnsi="Tahoma" w:cs="Tahoma"/>
          <w:b/>
          <w:lang w:val="sr-Cyrl-RS"/>
        </w:rPr>
      </w:pPr>
    </w:p>
    <w:p w14:paraId="3DFDE1F4" w14:textId="280D8461" w:rsidR="00E21AD4" w:rsidRPr="00BE0102" w:rsidRDefault="00E21AD4" w:rsidP="00BE0102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lang w:val="sr-Cyrl-RS"/>
        </w:rPr>
      </w:pPr>
    </w:p>
    <w:p w14:paraId="4FD210DA" w14:textId="77777777" w:rsidR="0007771D" w:rsidRDefault="0007771D" w:rsidP="00E21AD4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 </w:t>
      </w:r>
    </w:p>
    <w:p w14:paraId="48DD5269" w14:textId="77777777" w:rsidR="009A5CA3" w:rsidRPr="00774FEE" w:rsidRDefault="009A5CA3" w:rsidP="009A5CA3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b/>
          <w:lang w:val="sr-Cyrl-RS"/>
        </w:rPr>
      </w:pPr>
    </w:p>
    <w:p w14:paraId="3BEAF5D4" w14:textId="77777777" w:rsidR="0063520F" w:rsidRPr="00533014" w:rsidRDefault="0063520F" w:rsidP="00295A39">
      <w:pPr>
        <w:pStyle w:val="ListParagraph"/>
        <w:jc w:val="both"/>
        <w:rPr>
          <w:rFonts w:ascii="Tahoma" w:hAnsi="Tahoma" w:cs="Tahoma"/>
          <w:lang w:val="sr-Cyrl-RS"/>
        </w:rPr>
      </w:pPr>
    </w:p>
    <w:sectPr w:rsidR="0063520F" w:rsidRPr="0053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B29"/>
    <w:multiLevelType w:val="hybridMultilevel"/>
    <w:tmpl w:val="508ED878"/>
    <w:lvl w:ilvl="0" w:tplc="2A2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3107"/>
    <w:multiLevelType w:val="hybridMultilevel"/>
    <w:tmpl w:val="FE2C6FF8"/>
    <w:lvl w:ilvl="0" w:tplc="897CF902">
      <w:start w:val="1"/>
      <w:numFmt w:val="decimal"/>
      <w:suff w:val="space"/>
      <w:lvlText w:val="%1."/>
      <w:lvlJc w:val="left"/>
      <w:pPr>
        <w:ind w:left="679" w:hanging="679"/>
      </w:pPr>
      <w:rPr>
        <w:rFonts w:hint="default"/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5005"/>
    <w:multiLevelType w:val="hybridMultilevel"/>
    <w:tmpl w:val="08062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A77E7"/>
    <w:multiLevelType w:val="hybridMultilevel"/>
    <w:tmpl w:val="3C1457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D74C7E"/>
    <w:multiLevelType w:val="hybridMultilevel"/>
    <w:tmpl w:val="9E9C4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B2F06"/>
    <w:multiLevelType w:val="hybridMultilevel"/>
    <w:tmpl w:val="75580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E017C"/>
    <w:multiLevelType w:val="hybridMultilevel"/>
    <w:tmpl w:val="32FA2952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7">
    <w:nsid w:val="7C3F3DC7"/>
    <w:multiLevelType w:val="hybridMultilevel"/>
    <w:tmpl w:val="CDEA2B90"/>
    <w:lvl w:ilvl="0" w:tplc="0409000F">
      <w:start w:val="1"/>
      <w:numFmt w:val="decimal"/>
      <w:lvlText w:val="%1.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4E"/>
    <w:rsid w:val="00000A47"/>
    <w:rsid w:val="000042F7"/>
    <w:rsid w:val="00012932"/>
    <w:rsid w:val="000131DB"/>
    <w:rsid w:val="000136DF"/>
    <w:rsid w:val="00017471"/>
    <w:rsid w:val="000224E5"/>
    <w:rsid w:val="000255C3"/>
    <w:rsid w:val="00025D01"/>
    <w:rsid w:val="00025E78"/>
    <w:rsid w:val="0003285C"/>
    <w:rsid w:val="000364E6"/>
    <w:rsid w:val="00044BA8"/>
    <w:rsid w:val="0006176C"/>
    <w:rsid w:val="00064A5C"/>
    <w:rsid w:val="00064F13"/>
    <w:rsid w:val="000709D1"/>
    <w:rsid w:val="00070D9A"/>
    <w:rsid w:val="00072B8B"/>
    <w:rsid w:val="00075238"/>
    <w:rsid w:val="0007725C"/>
    <w:rsid w:val="0007771D"/>
    <w:rsid w:val="00091476"/>
    <w:rsid w:val="0009606E"/>
    <w:rsid w:val="0009682E"/>
    <w:rsid w:val="00096F51"/>
    <w:rsid w:val="000A1E1E"/>
    <w:rsid w:val="000A612D"/>
    <w:rsid w:val="000A6383"/>
    <w:rsid w:val="000B1E4E"/>
    <w:rsid w:val="000B22B3"/>
    <w:rsid w:val="000C01D0"/>
    <w:rsid w:val="000C3798"/>
    <w:rsid w:val="000C6668"/>
    <w:rsid w:val="000D2269"/>
    <w:rsid w:val="000D33B7"/>
    <w:rsid w:val="000D607A"/>
    <w:rsid w:val="000F02A4"/>
    <w:rsid w:val="000F2207"/>
    <w:rsid w:val="000F43ED"/>
    <w:rsid w:val="00104034"/>
    <w:rsid w:val="00105E7A"/>
    <w:rsid w:val="001101CB"/>
    <w:rsid w:val="00110B0A"/>
    <w:rsid w:val="00112645"/>
    <w:rsid w:val="0011445B"/>
    <w:rsid w:val="001202C8"/>
    <w:rsid w:val="00130164"/>
    <w:rsid w:val="00132998"/>
    <w:rsid w:val="00144007"/>
    <w:rsid w:val="001628E6"/>
    <w:rsid w:val="00164091"/>
    <w:rsid w:val="001652F8"/>
    <w:rsid w:val="00173B8B"/>
    <w:rsid w:val="00174CF7"/>
    <w:rsid w:val="001921EC"/>
    <w:rsid w:val="00195219"/>
    <w:rsid w:val="001952B0"/>
    <w:rsid w:val="001958A5"/>
    <w:rsid w:val="001B1B76"/>
    <w:rsid w:val="001B3BBE"/>
    <w:rsid w:val="001B50CE"/>
    <w:rsid w:val="001B5FF8"/>
    <w:rsid w:val="001B72AB"/>
    <w:rsid w:val="001C26F9"/>
    <w:rsid w:val="001C4767"/>
    <w:rsid w:val="001C4E8B"/>
    <w:rsid w:val="001D7FBD"/>
    <w:rsid w:val="001E4314"/>
    <w:rsid w:val="001F0BB3"/>
    <w:rsid w:val="001F531D"/>
    <w:rsid w:val="00200E9D"/>
    <w:rsid w:val="0020167B"/>
    <w:rsid w:val="0020194A"/>
    <w:rsid w:val="002049F8"/>
    <w:rsid w:val="00207A7A"/>
    <w:rsid w:val="00212027"/>
    <w:rsid w:val="00212240"/>
    <w:rsid w:val="0022098F"/>
    <w:rsid w:val="00231963"/>
    <w:rsid w:val="00243356"/>
    <w:rsid w:val="002468F7"/>
    <w:rsid w:val="0025004E"/>
    <w:rsid w:val="0025161E"/>
    <w:rsid w:val="00251F83"/>
    <w:rsid w:val="00252AA1"/>
    <w:rsid w:val="0025574F"/>
    <w:rsid w:val="0026698C"/>
    <w:rsid w:val="0027390B"/>
    <w:rsid w:val="00273D12"/>
    <w:rsid w:val="0028093B"/>
    <w:rsid w:val="00295A39"/>
    <w:rsid w:val="002967CF"/>
    <w:rsid w:val="0029744E"/>
    <w:rsid w:val="002A1A3D"/>
    <w:rsid w:val="002A33E4"/>
    <w:rsid w:val="002A3510"/>
    <w:rsid w:val="002B469B"/>
    <w:rsid w:val="002C42B7"/>
    <w:rsid w:val="002C448B"/>
    <w:rsid w:val="002C6B34"/>
    <w:rsid w:val="002C6BD1"/>
    <w:rsid w:val="002E204F"/>
    <w:rsid w:val="002E5B28"/>
    <w:rsid w:val="00304A2D"/>
    <w:rsid w:val="00305D3A"/>
    <w:rsid w:val="00310965"/>
    <w:rsid w:val="00312BF0"/>
    <w:rsid w:val="00313034"/>
    <w:rsid w:val="003160B0"/>
    <w:rsid w:val="00320780"/>
    <w:rsid w:val="00321565"/>
    <w:rsid w:val="00321FB2"/>
    <w:rsid w:val="00322998"/>
    <w:rsid w:val="00323233"/>
    <w:rsid w:val="0033378C"/>
    <w:rsid w:val="00334378"/>
    <w:rsid w:val="003427FE"/>
    <w:rsid w:val="003518B3"/>
    <w:rsid w:val="0035443B"/>
    <w:rsid w:val="0035447B"/>
    <w:rsid w:val="003631EF"/>
    <w:rsid w:val="00365177"/>
    <w:rsid w:val="00365584"/>
    <w:rsid w:val="00366D62"/>
    <w:rsid w:val="0037350A"/>
    <w:rsid w:val="0037368D"/>
    <w:rsid w:val="003753FC"/>
    <w:rsid w:val="00395986"/>
    <w:rsid w:val="00397C30"/>
    <w:rsid w:val="003A7ABB"/>
    <w:rsid w:val="003A7F6E"/>
    <w:rsid w:val="003B6C9B"/>
    <w:rsid w:val="003B7D17"/>
    <w:rsid w:val="003D77E8"/>
    <w:rsid w:val="003D79DD"/>
    <w:rsid w:val="003E0BD3"/>
    <w:rsid w:val="003E14A0"/>
    <w:rsid w:val="003E2D4F"/>
    <w:rsid w:val="003F141C"/>
    <w:rsid w:val="003F50C7"/>
    <w:rsid w:val="003F637D"/>
    <w:rsid w:val="00401E20"/>
    <w:rsid w:val="00402196"/>
    <w:rsid w:val="00402AD4"/>
    <w:rsid w:val="00407A71"/>
    <w:rsid w:val="00416C4B"/>
    <w:rsid w:val="0042340E"/>
    <w:rsid w:val="0043154B"/>
    <w:rsid w:val="00441F2E"/>
    <w:rsid w:val="00443ECD"/>
    <w:rsid w:val="00445663"/>
    <w:rsid w:val="00462A8B"/>
    <w:rsid w:val="00465ED0"/>
    <w:rsid w:val="00471AB2"/>
    <w:rsid w:val="00473121"/>
    <w:rsid w:val="0048277D"/>
    <w:rsid w:val="0048315C"/>
    <w:rsid w:val="00487C24"/>
    <w:rsid w:val="00491EF0"/>
    <w:rsid w:val="0049679E"/>
    <w:rsid w:val="004A2D94"/>
    <w:rsid w:val="004B4D73"/>
    <w:rsid w:val="004B595B"/>
    <w:rsid w:val="004C0FA2"/>
    <w:rsid w:val="004C6E8A"/>
    <w:rsid w:val="004D311E"/>
    <w:rsid w:val="004D68FA"/>
    <w:rsid w:val="004E0D79"/>
    <w:rsid w:val="004F2436"/>
    <w:rsid w:val="004F5ABF"/>
    <w:rsid w:val="004F7808"/>
    <w:rsid w:val="005006AD"/>
    <w:rsid w:val="00507E3B"/>
    <w:rsid w:val="00510A78"/>
    <w:rsid w:val="00511384"/>
    <w:rsid w:val="00516903"/>
    <w:rsid w:val="00521075"/>
    <w:rsid w:val="00525942"/>
    <w:rsid w:val="00531292"/>
    <w:rsid w:val="00531E9A"/>
    <w:rsid w:val="00533014"/>
    <w:rsid w:val="00537FB8"/>
    <w:rsid w:val="00541990"/>
    <w:rsid w:val="00543148"/>
    <w:rsid w:val="00546439"/>
    <w:rsid w:val="00552CE3"/>
    <w:rsid w:val="0056381C"/>
    <w:rsid w:val="00564E8F"/>
    <w:rsid w:val="00570B5E"/>
    <w:rsid w:val="0057340A"/>
    <w:rsid w:val="0057362C"/>
    <w:rsid w:val="0057603D"/>
    <w:rsid w:val="00583591"/>
    <w:rsid w:val="0058548F"/>
    <w:rsid w:val="00592959"/>
    <w:rsid w:val="00592CC6"/>
    <w:rsid w:val="0059392C"/>
    <w:rsid w:val="00596EAD"/>
    <w:rsid w:val="005A426F"/>
    <w:rsid w:val="005B24FE"/>
    <w:rsid w:val="005B3DD1"/>
    <w:rsid w:val="005B5094"/>
    <w:rsid w:val="005B5C9D"/>
    <w:rsid w:val="005B6E74"/>
    <w:rsid w:val="005C2AD1"/>
    <w:rsid w:val="005C3F7E"/>
    <w:rsid w:val="005C5133"/>
    <w:rsid w:val="005D1A1C"/>
    <w:rsid w:val="005D41D9"/>
    <w:rsid w:val="005E721C"/>
    <w:rsid w:val="005F5223"/>
    <w:rsid w:val="005F6491"/>
    <w:rsid w:val="00601252"/>
    <w:rsid w:val="0060157A"/>
    <w:rsid w:val="00605871"/>
    <w:rsid w:val="0061133D"/>
    <w:rsid w:val="00612CA8"/>
    <w:rsid w:val="006176C1"/>
    <w:rsid w:val="00621E98"/>
    <w:rsid w:val="00623530"/>
    <w:rsid w:val="00625121"/>
    <w:rsid w:val="0063520F"/>
    <w:rsid w:val="00635E29"/>
    <w:rsid w:val="0063681E"/>
    <w:rsid w:val="006423F1"/>
    <w:rsid w:val="00644BC1"/>
    <w:rsid w:val="0064549C"/>
    <w:rsid w:val="00645FE1"/>
    <w:rsid w:val="00653EB9"/>
    <w:rsid w:val="0065609E"/>
    <w:rsid w:val="00661F0C"/>
    <w:rsid w:val="00664BF1"/>
    <w:rsid w:val="00675804"/>
    <w:rsid w:val="0067779B"/>
    <w:rsid w:val="0068375F"/>
    <w:rsid w:val="006842D3"/>
    <w:rsid w:val="00685EC6"/>
    <w:rsid w:val="00687F32"/>
    <w:rsid w:val="00695207"/>
    <w:rsid w:val="00695847"/>
    <w:rsid w:val="006A03CE"/>
    <w:rsid w:val="006B0DEA"/>
    <w:rsid w:val="006B2AF3"/>
    <w:rsid w:val="006B33B6"/>
    <w:rsid w:val="006B59AE"/>
    <w:rsid w:val="006C1822"/>
    <w:rsid w:val="006C3DE8"/>
    <w:rsid w:val="006D35C9"/>
    <w:rsid w:val="006E4328"/>
    <w:rsid w:val="006F0469"/>
    <w:rsid w:val="006F121F"/>
    <w:rsid w:val="006F5957"/>
    <w:rsid w:val="00704FAC"/>
    <w:rsid w:val="007067E3"/>
    <w:rsid w:val="00707D33"/>
    <w:rsid w:val="0071157E"/>
    <w:rsid w:val="007257EB"/>
    <w:rsid w:val="00727E8C"/>
    <w:rsid w:val="00732508"/>
    <w:rsid w:val="007356BA"/>
    <w:rsid w:val="00736ED9"/>
    <w:rsid w:val="0073701C"/>
    <w:rsid w:val="0074360F"/>
    <w:rsid w:val="00746D4F"/>
    <w:rsid w:val="00754A74"/>
    <w:rsid w:val="007578F6"/>
    <w:rsid w:val="00757B97"/>
    <w:rsid w:val="00762159"/>
    <w:rsid w:val="0076621A"/>
    <w:rsid w:val="0077314B"/>
    <w:rsid w:val="007732DD"/>
    <w:rsid w:val="00774FEE"/>
    <w:rsid w:val="00793671"/>
    <w:rsid w:val="007A5D98"/>
    <w:rsid w:val="007A7263"/>
    <w:rsid w:val="007B3855"/>
    <w:rsid w:val="007B3B4E"/>
    <w:rsid w:val="007C23A3"/>
    <w:rsid w:val="007C670E"/>
    <w:rsid w:val="007D3593"/>
    <w:rsid w:val="007D3663"/>
    <w:rsid w:val="007D5489"/>
    <w:rsid w:val="007D652E"/>
    <w:rsid w:val="007D7962"/>
    <w:rsid w:val="007F240B"/>
    <w:rsid w:val="007F733F"/>
    <w:rsid w:val="008000D1"/>
    <w:rsid w:val="008019CD"/>
    <w:rsid w:val="00802185"/>
    <w:rsid w:val="0080293B"/>
    <w:rsid w:val="00806A74"/>
    <w:rsid w:val="00810F50"/>
    <w:rsid w:val="0081348B"/>
    <w:rsid w:val="0081699E"/>
    <w:rsid w:val="00821045"/>
    <w:rsid w:val="00827C1B"/>
    <w:rsid w:val="00836226"/>
    <w:rsid w:val="00836CC8"/>
    <w:rsid w:val="008378E5"/>
    <w:rsid w:val="00842BA6"/>
    <w:rsid w:val="00843178"/>
    <w:rsid w:val="0084682F"/>
    <w:rsid w:val="00851B15"/>
    <w:rsid w:val="00852791"/>
    <w:rsid w:val="00852976"/>
    <w:rsid w:val="00856191"/>
    <w:rsid w:val="00860B0D"/>
    <w:rsid w:val="0086124A"/>
    <w:rsid w:val="00871CD8"/>
    <w:rsid w:val="0087560E"/>
    <w:rsid w:val="008834D2"/>
    <w:rsid w:val="008873FC"/>
    <w:rsid w:val="008956AA"/>
    <w:rsid w:val="00896E72"/>
    <w:rsid w:val="008B52F4"/>
    <w:rsid w:val="008B59CC"/>
    <w:rsid w:val="008C1438"/>
    <w:rsid w:val="008C2BC5"/>
    <w:rsid w:val="008C4CE4"/>
    <w:rsid w:val="008C5916"/>
    <w:rsid w:val="008C6175"/>
    <w:rsid w:val="008E2DF2"/>
    <w:rsid w:val="008E5278"/>
    <w:rsid w:val="008E7AEE"/>
    <w:rsid w:val="008F45C7"/>
    <w:rsid w:val="008F45E4"/>
    <w:rsid w:val="009016AF"/>
    <w:rsid w:val="00902279"/>
    <w:rsid w:val="00911C2D"/>
    <w:rsid w:val="009126EF"/>
    <w:rsid w:val="00912949"/>
    <w:rsid w:val="00913108"/>
    <w:rsid w:val="00930E5D"/>
    <w:rsid w:val="00932306"/>
    <w:rsid w:val="009371B3"/>
    <w:rsid w:val="0095165C"/>
    <w:rsid w:val="00956384"/>
    <w:rsid w:val="00961CA6"/>
    <w:rsid w:val="0096495C"/>
    <w:rsid w:val="009705A3"/>
    <w:rsid w:val="00970CCF"/>
    <w:rsid w:val="009718F3"/>
    <w:rsid w:val="009736E7"/>
    <w:rsid w:val="00973DFD"/>
    <w:rsid w:val="00975DF3"/>
    <w:rsid w:val="009779CC"/>
    <w:rsid w:val="00983114"/>
    <w:rsid w:val="00985736"/>
    <w:rsid w:val="009A5CA3"/>
    <w:rsid w:val="009B1A96"/>
    <w:rsid w:val="009B4A57"/>
    <w:rsid w:val="009B67E6"/>
    <w:rsid w:val="009B681D"/>
    <w:rsid w:val="009B6E40"/>
    <w:rsid w:val="009B78AC"/>
    <w:rsid w:val="009C4757"/>
    <w:rsid w:val="009C4B52"/>
    <w:rsid w:val="009D04A8"/>
    <w:rsid w:val="009E29A7"/>
    <w:rsid w:val="009E5814"/>
    <w:rsid w:val="009E64D6"/>
    <w:rsid w:val="009F6175"/>
    <w:rsid w:val="00A10912"/>
    <w:rsid w:val="00A12BD2"/>
    <w:rsid w:val="00A13295"/>
    <w:rsid w:val="00A2192F"/>
    <w:rsid w:val="00A23F5B"/>
    <w:rsid w:val="00A26B15"/>
    <w:rsid w:val="00A30893"/>
    <w:rsid w:val="00A31AD0"/>
    <w:rsid w:val="00A33E7A"/>
    <w:rsid w:val="00A40500"/>
    <w:rsid w:val="00A4088C"/>
    <w:rsid w:val="00A419D9"/>
    <w:rsid w:val="00A41B79"/>
    <w:rsid w:val="00A470C1"/>
    <w:rsid w:val="00A50E7C"/>
    <w:rsid w:val="00A5299F"/>
    <w:rsid w:val="00A55D4F"/>
    <w:rsid w:val="00A56E26"/>
    <w:rsid w:val="00A5786B"/>
    <w:rsid w:val="00A616CB"/>
    <w:rsid w:val="00A632F1"/>
    <w:rsid w:val="00A645B7"/>
    <w:rsid w:val="00A67D2D"/>
    <w:rsid w:val="00A70378"/>
    <w:rsid w:val="00A74A68"/>
    <w:rsid w:val="00A8061A"/>
    <w:rsid w:val="00A85CD0"/>
    <w:rsid w:val="00A909DB"/>
    <w:rsid w:val="00A96511"/>
    <w:rsid w:val="00AA0973"/>
    <w:rsid w:val="00AA1552"/>
    <w:rsid w:val="00AB0A08"/>
    <w:rsid w:val="00AB13F7"/>
    <w:rsid w:val="00AB3719"/>
    <w:rsid w:val="00AB437F"/>
    <w:rsid w:val="00AB7B7A"/>
    <w:rsid w:val="00AC3436"/>
    <w:rsid w:val="00AD1F52"/>
    <w:rsid w:val="00AD3BA8"/>
    <w:rsid w:val="00AE2D96"/>
    <w:rsid w:val="00AE74C9"/>
    <w:rsid w:val="00AF248D"/>
    <w:rsid w:val="00AF7BF5"/>
    <w:rsid w:val="00B00F03"/>
    <w:rsid w:val="00B1255A"/>
    <w:rsid w:val="00B1296C"/>
    <w:rsid w:val="00B15C6C"/>
    <w:rsid w:val="00B2628B"/>
    <w:rsid w:val="00B309FD"/>
    <w:rsid w:val="00B34D7A"/>
    <w:rsid w:val="00B44424"/>
    <w:rsid w:val="00B472DF"/>
    <w:rsid w:val="00B60485"/>
    <w:rsid w:val="00B70496"/>
    <w:rsid w:val="00B734E9"/>
    <w:rsid w:val="00B80D19"/>
    <w:rsid w:val="00BA5E54"/>
    <w:rsid w:val="00BB00A1"/>
    <w:rsid w:val="00BB0466"/>
    <w:rsid w:val="00BB37DE"/>
    <w:rsid w:val="00BB510E"/>
    <w:rsid w:val="00BC00FB"/>
    <w:rsid w:val="00BC0879"/>
    <w:rsid w:val="00BC3EA9"/>
    <w:rsid w:val="00BC7897"/>
    <w:rsid w:val="00BD64AC"/>
    <w:rsid w:val="00BE0102"/>
    <w:rsid w:val="00BE44B1"/>
    <w:rsid w:val="00BE7AA4"/>
    <w:rsid w:val="00BF6250"/>
    <w:rsid w:val="00BF6C55"/>
    <w:rsid w:val="00C0150F"/>
    <w:rsid w:val="00C0162E"/>
    <w:rsid w:val="00C026EC"/>
    <w:rsid w:val="00C04F23"/>
    <w:rsid w:val="00C12232"/>
    <w:rsid w:val="00C13884"/>
    <w:rsid w:val="00C17AB5"/>
    <w:rsid w:val="00C315B2"/>
    <w:rsid w:val="00C327F2"/>
    <w:rsid w:val="00C35159"/>
    <w:rsid w:val="00C3544A"/>
    <w:rsid w:val="00C50060"/>
    <w:rsid w:val="00C50776"/>
    <w:rsid w:val="00C55383"/>
    <w:rsid w:val="00C555BB"/>
    <w:rsid w:val="00C6166E"/>
    <w:rsid w:val="00C616B8"/>
    <w:rsid w:val="00C64914"/>
    <w:rsid w:val="00C6771D"/>
    <w:rsid w:val="00C70781"/>
    <w:rsid w:val="00C71EDB"/>
    <w:rsid w:val="00C7754B"/>
    <w:rsid w:val="00C90A91"/>
    <w:rsid w:val="00C94A2D"/>
    <w:rsid w:val="00C97DF7"/>
    <w:rsid w:val="00C97EE7"/>
    <w:rsid w:val="00CA2645"/>
    <w:rsid w:val="00CA5201"/>
    <w:rsid w:val="00CB07B6"/>
    <w:rsid w:val="00CB12AA"/>
    <w:rsid w:val="00CB3913"/>
    <w:rsid w:val="00CB6453"/>
    <w:rsid w:val="00CB6E08"/>
    <w:rsid w:val="00CC0DEB"/>
    <w:rsid w:val="00CC75F2"/>
    <w:rsid w:val="00CD28B3"/>
    <w:rsid w:val="00CD6259"/>
    <w:rsid w:val="00CE4486"/>
    <w:rsid w:val="00CF0CB0"/>
    <w:rsid w:val="00CF3E84"/>
    <w:rsid w:val="00CF445F"/>
    <w:rsid w:val="00CF469F"/>
    <w:rsid w:val="00CF4B24"/>
    <w:rsid w:val="00CF4CB0"/>
    <w:rsid w:val="00CF5C06"/>
    <w:rsid w:val="00CF68F7"/>
    <w:rsid w:val="00D06BCA"/>
    <w:rsid w:val="00D14864"/>
    <w:rsid w:val="00D1601C"/>
    <w:rsid w:val="00D26D72"/>
    <w:rsid w:val="00D30D89"/>
    <w:rsid w:val="00D3427A"/>
    <w:rsid w:val="00D46454"/>
    <w:rsid w:val="00D53565"/>
    <w:rsid w:val="00D539D2"/>
    <w:rsid w:val="00D55E1C"/>
    <w:rsid w:val="00D604E9"/>
    <w:rsid w:val="00D6546B"/>
    <w:rsid w:val="00D657CC"/>
    <w:rsid w:val="00D65C62"/>
    <w:rsid w:val="00D6698A"/>
    <w:rsid w:val="00D66C93"/>
    <w:rsid w:val="00D6752B"/>
    <w:rsid w:val="00D67968"/>
    <w:rsid w:val="00D749C2"/>
    <w:rsid w:val="00D75AA2"/>
    <w:rsid w:val="00D77109"/>
    <w:rsid w:val="00D77C8D"/>
    <w:rsid w:val="00D82AAA"/>
    <w:rsid w:val="00D90860"/>
    <w:rsid w:val="00D9769B"/>
    <w:rsid w:val="00DA19CB"/>
    <w:rsid w:val="00DA4744"/>
    <w:rsid w:val="00DB2ECA"/>
    <w:rsid w:val="00DB31DB"/>
    <w:rsid w:val="00DB38B4"/>
    <w:rsid w:val="00DB3C3E"/>
    <w:rsid w:val="00DB410C"/>
    <w:rsid w:val="00DB7907"/>
    <w:rsid w:val="00DC6802"/>
    <w:rsid w:val="00DD2871"/>
    <w:rsid w:val="00DD2D74"/>
    <w:rsid w:val="00DD39AE"/>
    <w:rsid w:val="00DD7C56"/>
    <w:rsid w:val="00DE4227"/>
    <w:rsid w:val="00DF1CE3"/>
    <w:rsid w:val="00E0714D"/>
    <w:rsid w:val="00E21AD4"/>
    <w:rsid w:val="00E271B0"/>
    <w:rsid w:val="00E3266F"/>
    <w:rsid w:val="00E40AB9"/>
    <w:rsid w:val="00E45F05"/>
    <w:rsid w:val="00E46075"/>
    <w:rsid w:val="00E52A3E"/>
    <w:rsid w:val="00E54E71"/>
    <w:rsid w:val="00E553B9"/>
    <w:rsid w:val="00E6018D"/>
    <w:rsid w:val="00E627F0"/>
    <w:rsid w:val="00E62C0C"/>
    <w:rsid w:val="00E63C9D"/>
    <w:rsid w:val="00E70251"/>
    <w:rsid w:val="00E71D72"/>
    <w:rsid w:val="00E82395"/>
    <w:rsid w:val="00E82664"/>
    <w:rsid w:val="00E83B3F"/>
    <w:rsid w:val="00E863D5"/>
    <w:rsid w:val="00E8786B"/>
    <w:rsid w:val="00E92CC2"/>
    <w:rsid w:val="00E93320"/>
    <w:rsid w:val="00E961E7"/>
    <w:rsid w:val="00EA19D2"/>
    <w:rsid w:val="00EA3AA6"/>
    <w:rsid w:val="00EA7700"/>
    <w:rsid w:val="00EB2BAE"/>
    <w:rsid w:val="00EB4683"/>
    <w:rsid w:val="00EB5005"/>
    <w:rsid w:val="00EC16F7"/>
    <w:rsid w:val="00EC35E6"/>
    <w:rsid w:val="00EC798F"/>
    <w:rsid w:val="00ED1C8E"/>
    <w:rsid w:val="00ED569E"/>
    <w:rsid w:val="00ED5AD2"/>
    <w:rsid w:val="00EF4189"/>
    <w:rsid w:val="00EF69A4"/>
    <w:rsid w:val="00F00D2B"/>
    <w:rsid w:val="00F01BD4"/>
    <w:rsid w:val="00F102E2"/>
    <w:rsid w:val="00F1151E"/>
    <w:rsid w:val="00F1163D"/>
    <w:rsid w:val="00F15C82"/>
    <w:rsid w:val="00F17272"/>
    <w:rsid w:val="00F23B59"/>
    <w:rsid w:val="00F31F03"/>
    <w:rsid w:val="00F44384"/>
    <w:rsid w:val="00F5150F"/>
    <w:rsid w:val="00F51ABA"/>
    <w:rsid w:val="00F54DC4"/>
    <w:rsid w:val="00F56CFF"/>
    <w:rsid w:val="00F71055"/>
    <w:rsid w:val="00F71EF9"/>
    <w:rsid w:val="00F76462"/>
    <w:rsid w:val="00F84B02"/>
    <w:rsid w:val="00F85857"/>
    <w:rsid w:val="00F86987"/>
    <w:rsid w:val="00F92D4F"/>
    <w:rsid w:val="00FA0E13"/>
    <w:rsid w:val="00FA1211"/>
    <w:rsid w:val="00FB4472"/>
    <w:rsid w:val="00FB79B6"/>
    <w:rsid w:val="00FC0C59"/>
    <w:rsid w:val="00FC0D47"/>
    <w:rsid w:val="00FC640D"/>
    <w:rsid w:val="00FC66F3"/>
    <w:rsid w:val="00FD200C"/>
    <w:rsid w:val="00FD2F99"/>
    <w:rsid w:val="00FE08C7"/>
    <w:rsid w:val="00FE7E91"/>
    <w:rsid w:val="00FF2006"/>
    <w:rsid w:val="00FF20F6"/>
    <w:rsid w:val="00FF303A"/>
    <w:rsid w:val="00FF39C1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53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90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0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90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0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227C-F8B3-45DA-A519-A8A16F92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Danijela Perić</cp:lastModifiedBy>
  <cp:revision>2</cp:revision>
  <dcterms:created xsi:type="dcterms:W3CDTF">2024-12-20T08:26:00Z</dcterms:created>
  <dcterms:modified xsi:type="dcterms:W3CDTF">2024-12-20T08:26:00Z</dcterms:modified>
</cp:coreProperties>
</file>