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</w:p>
    <w:p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07473C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ЈАВНИ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val="sr-Latn-RS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КОНКУРС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Учесник конкурса лично попуњава образац</w:t>
      </w:r>
    </w:p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Ако пријаву попуњавате ручно молимо да је попуните читко и штампаним словима</w:t>
      </w:r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:rsidR="00F754DA" w:rsidRDefault="00122AD2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Л</w:t>
            </w:r>
            <w:r w:rsidR="00E013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ИКО СЕ НЕ ПОПУНЕ ПОЉА ОЗНАЧЕНА ЗВЕЗДИЦОМ* ПРИЈАВА ЋЕ БИТИ ОДБАЧЕНА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F23A58" w:rsidRDefault="00E01307" w:rsidP="005A543F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конкурсу</w:t>
            </w:r>
            <w:r w:rsidR="00122A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5A54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RS"/>
              </w:rPr>
              <w:t>Ja</w:t>
            </w:r>
            <w:r w:rsidR="005A54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вни</w:t>
            </w:r>
            <w:bookmarkStart w:id="0" w:name="_GoBack"/>
            <w:bookmarkEnd w:id="0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конкурс за попуњавање из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вршилачког радног места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122AD2" w:rsidRDefault="00E01307" w:rsidP="00D163CD">
            <w:pPr>
              <w:widowControl w:val="0"/>
              <w:spacing w:before="48" w:after="48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место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E55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D163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П</w:t>
            </w:r>
            <w:r w:rsidR="00CE55E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ослови</w:t>
            </w:r>
            <w:r w:rsidR="00D163C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пријема, евидентирања и обавештавање странака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 пријаве</w:t>
            </w:r>
          </w:p>
        </w:tc>
      </w:tr>
      <w:tr w:rsidR="00F754DA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D163CD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 –</w:t>
            </w:r>
            <w:r w:rsidR="00D163C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Виши референт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Pr="00750241" w:rsidRDefault="00750241" w:rsidP="00CE55E9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- </w:t>
            </w:r>
            <w:r w:rsidR="00B65AB1" w:rsidRPr="00B65A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Одсек за п</w:t>
            </w:r>
            <w:r w:rsidR="00CE55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ланирање</w:t>
            </w:r>
            <w:r w:rsidR="00B65A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B65AB1" w:rsidRPr="00B65A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C5A6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Градска управа за </w:t>
            </w:r>
            <w:r w:rsidR="00CE55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грађевинарство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 о кандидату*</w:t>
            </w:r>
          </w:p>
        </w:tc>
      </w:tr>
      <w:tr w:rsidR="00F754DA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 број*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Држављанство*</w:t>
            </w:r>
          </w:p>
        </w:tc>
      </w:tr>
      <w:tr w:rsidR="00F754DA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 рођења*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 пребивалишта, односно боравишта*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 адреса (ако је поседујете)*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Телефон*</w:t>
            </w:r>
          </w:p>
        </w:tc>
      </w:tr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 на коју желите да примате обавештења у вези са конкурсом, ако није иста као адреса пребивалишта, односно боравишта</w:t>
            </w:r>
          </w:p>
        </w:tc>
      </w:tr>
      <w:tr w:rsidR="00F754DA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 и број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</w:p>
        </w:tc>
      </w:tr>
      <w:tr w:rsidR="00F754DA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 број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 школа/гимназија*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школе и седиште*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 средњег образовања и смер који сте завршили*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 које сте стекли*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(не попуњавају кандидати који су завршили гимназију)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завршетка средњег образовања*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 образовање*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 које сте студије похађали*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Основне студије у трајању од најмање 4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Студије у трајању до 3 године, по прописима до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Академске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студије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Струковне и академске студије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високошколске установе (факултета, више школе и универзитета) и место*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 студија (у ЕСПБ или годинама)*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акредитованог студијског програма (са информацијом о смеру или модулу) и звање које сте стекли.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За програме до 2005. године навести податак о звању и смеру*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завршетка студија*</w:t>
            </w: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 и други испити који су наведени у огласу о конкурсу као услов за рад на радном месту за које конкуришете*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испита (попуњава орган, служба или организација)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имате положен испит*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 у којој сте полагали испит, седиште*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Дан, месец и година кад је испит положен*</w:t>
            </w: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 на рачунару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стицања сертификата</w:t>
            </w: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одговарајући сертификат, потврду или други тражени доказ у оригиналу или овереној фотокопији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провере компетенције "Дигитална писменост", неопходно је да уз пријавни образац доставите и доказ о познавању рада на рачунару.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Само кандидати чији сертификат/потврда/други доказ потврђује поседовање знања о сваком од наведених појединачних програма могу бити ослобођени провере компетенције "Дигитална писменост".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Комисија ће на основу приложеног сертификата/потврде/другог доказа донети одлуку да ли може или не може прихватити приложено уместо тестовне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 страних језика/језика националних мањина који су у огласу о конкурсу наведени као услов за рад на радном месту*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 страни језик или језик националне мањине, нису у огласу о конкурсу наведени као услов за рад на радном месту, не морате да попуњавате овај део.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поседујете сертификат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полагања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сертификат, потврду или други тражени доказ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 (попуњава орган, служба или организација)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стекли формално образовање на језику националне мањине који је у огласу о конкурсу наведен као услов за рад на радном месту</w:t>
            </w:r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 стеченог образовања</w:t>
            </w:r>
          </w:p>
        </w:tc>
      </w:tr>
      <w:tr w:rsidR="00F754DA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</w:t>
            </w:r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поседујете важећи сертификат/потврду/други доказ који је тражен у конкурсном поступку и желите да на основу њега будете ослобођени тестирања компетенције знање страног језика/језика националне мањине, неопходно је да уз пријавни образац доставите и тражени доказ. Комисија ће на основу приложеног сертификата/потврде/другог доказа донети одлуку да ли може или не може да прихвати приложено уместо писане/усмене провере.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 едукације које су од значаја за обављање послова радног места на које конкуришете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(обуке, курсеви у релевантним стручним и/или професионалним областима)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Област, врста обуке, назив обуке</w:t>
            </w: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 институције, седиште</w:t>
            </w: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 похађања</w:t>
            </w: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 искуство у струци*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 искуство у струци односи се на радно искуство стечено на пословима са стручном спремом/образовањем које се захтева за рад на радном месту у тексту огласа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радно ангажовани?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(радни однос или рад ван радног односа)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 ли имате радно искуство у струци?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Садашње или последње радно ангажовање у струци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 радно ангажовање у струци (молимо Вас, наведите почев од најскоријег уназад)</w:t>
            </w: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 радног ангажовања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послодавца</w:t>
            </w:r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 опис посла</w:t>
            </w:r>
          </w:p>
        </w:tc>
      </w:tr>
      <w:tr w:rsidR="00F754DA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 радног места/послова</w:t>
            </w:r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радног ангажовања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 однос (на одређено, на неодређено време) или рад ван радног односа (врста уговора)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 и степен стручне спреме/врста и степен образовања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 се захтевало за послове које сте обављали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за упис претходних радних ангажовања у струци потребно више од две рубрике исту можете додати, односно електронски копирати ако пријаву подносите на електронском обрасцу. Ако пријаву подносите на папирном Обрасцу, део Обрасца са рубриком "претхо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 радно ангажовање у струци</w:t>
            </w:r>
            <w:proofErr w:type="gram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можете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одштампати у потребном броју примерака и приложити их уз пријаву.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 услови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који: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 изјава о припадности националној мањини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бодова, молимо Вас да, ако желите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остваривање предности по овом основу, наведете да ли припадате некој националној мањини која може имати предност и којој?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  ДА, наведите којој националној мањини припадате:</w:t>
            </w:r>
          </w:p>
          <w:p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_____________________________________ _____________________________________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о постојању предности приликом запошљавања</w:t>
            </w:r>
          </w:p>
        </w:tc>
      </w:tr>
      <w:tr w:rsidR="00F754DA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 на приоритет у запошљавању имају дете палог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      ДА, наведите којој категорији лица припадате: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 овог податка сматраће се да сте дали пристанак ____________________________________ _________________________________ (навести 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Доказ о припадности одређеној категорији лица која имају предност приликом запошљавања у складу са посебним прописом утврђиваће се на основу акта/решења/одлуке о стицању тог статуса издатог од стране надлежног органа/институције.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 *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сте осуђивани на казну затвора од најмање шест месеци?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Вам је у прошлости престајао радни однос у државном органу, органу, служби или организацији АП или ЈЛС због теже повреде дужности из радног односа?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будем позван, поднећу доказе о испуњавању услова за запослење.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сви наведени подаци тачни и потпуни?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испиту, уверење о подацима из казнене евиденције и друге податке из службених евиденција који су наведени као услов за рад на радном месту):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Сагласан сам да орган,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2. Лично ћу доставити податке из службених евиденција потребне за спровођење конкурса и проверу услова запошљавања и обраду. Јасно ми је да уколико то не учиним губим статус кандидата на овом конкурсу.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Заинтересован сам и за друге послове у органу, служби или организацији и можете ме позвати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неки други одговарајући конкурс, уколико ми на овом конкурсу не буде понуђен посао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у последње две године учествовали у конкурсу да ли желите да Вам се признају бодови које сте остварили?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положаја?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 сте на претходно питање одговорили са ДА упишите број бодова који сте остварили на провери понашајних компетенција?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службеника, до истека рока од годину дана од дана остваривања наведеног резултата.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 и презиме:*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(штампаним словима)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 кандидата:*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Напомена: попуњава кандидат који предаје електронски образац</w:t>
            </w:r>
          </w:p>
        </w:tc>
      </w:tr>
      <w:tr w:rsidR="00F754DA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 предаје пријаве: (попуњава орган, служба или организација)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Потврђујем да сам лично попунио образац.*</w:t>
            </w: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DA"/>
    <w:rsid w:val="0007473C"/>
    <w:rsid w:val="000C1658"/>
    <w:rsid w:val="00122AD2"/>
    <w:rsid w:val="005A543F"/>
    <w:rsid w:val="00750241"/>
    <w:rsid w:val="00760F0F"/>
    <w:rsid w:val="00B65AB1"/>
    <w:rsid w:val="00CC5A6F"/>
    <w:rsid w:val="00CE55E9"/>
    <w:rsid w:val="00D163CD"/>
    <w:rsid w:val="00E01307"/>
    <w:rsid w:val="00F23A58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Pećić-Kostadinović</dc:creator>
  <cp:lastModifiedBy>Zorana Miljković</cp:lastModifiedBy>
  <cp:revision>3</cp:revision>
  <cp:lastPrinted>2024-01-26T13:27:00Z</cp:lastPrinted>
  <dcterms:created xsi:type="dcterms:W3CDTF">2024-06-14T06:20:00Z</dcterms:created>
  <dcterms:modified xsi:type="dcterms:W3CDTF">2024-06-18T05:56:00Z</dcterms:modified>
  <dc:language>en-US</dc:language>
</cp:coreProperties>
</file>