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Pr="00010D53" w:rsidRDefault="00E01307">
      <w:pPr>
        <w:shd w:val="clear" w:color="auto" w:fill="FFFFFF"/>
        <w:spacing w:after="0"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Образац</w:t>
      </w:r>
    </w:p>
    <w:p w:rsidR="00F754DA" w:rsidRPr="00010D53" w:rsidRDefault="00E01307">
      <w:pPr>
        <w:shd w:val="clear" w:color="auto" w:fill="FFFFFF"/>
        <w:spacing w:after="0"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 xml:space="preserve">ПРИЈАВА НА </w:t>
      </w:r>
      <w:r w:rsidR="00CC5A6F" w:rsidRPr="00010D53">
        <w:rPr>
          <w:rFonts w:ascii="Times New Roman" w:eastAsia="Times New Roman" w:hAnsi="Times New Roman" w:cs="Times New Roman"/>
          <w:b/>
          <w:bCs/>
          <w:color w:val="000000"/>
          <w:sz w:val="24"/>
          <w:szCs w:val="24"/>
          <w:lang w:val="sr-Cyrl-RS"/>
        </w:rPr>
        <w:t>ИНТЕРНИ</w:t>
      </w:r>
      <w:r w:rsidRPr="00010D53">
        <w:rPr>
          <w:rFonts w:ascii="Times New Roman" w:eastAsia="Times New Roman" w:hAnsi="Times New Roman" w:cs="Times New Roman"/>
          <w:b/>
          <w:bCs/>
          <w:color w:val="000000"/>
          <w:sz w:val="24"/>
          <w:szCs w:val="24"/>
          <w:lang w:val="sr-Latn-RS"/>
        </w:rPr>
        <w:t xml:space="preserve"> </w:t>
      </w:r>
      <w:r w:rsidRPr="00010D53">
        <w:rPr>
          <w:rFonts w:ascii="Times New Roman" w:eastAsia="Times New Roman" w:hAnsi="Times New Roman" w:cs="Times New Roman"/>
          <w:b/>
          <w:bCs/>
          <w:color w:val="000000"/>
          <w:sz w:val="24"/>
          <w:szCs w:val="24"/>
        </w:rPr>
        <w:t>КОНКУРС</w:t>
      </w:r>
    </w:p>
    <w:p w:rsidR="00F754DA" w:rsidRPr="00010D53" w:rsidRDefault="00E01307">
      <w:pPr>
        <w:shd w:val="clear" w:color="auto" w:fill="FFFFFF"/>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Учесник конкурса лично попуњава образац</w:t>
      </w:r>
    </w:p>
    <w:p w:rsidR="00F754DA" w:rsidRPr="00010D53" w:rsidRDefault="00E01307">
      <w:pPr>
        <w:shd w:val="clear" w:color="auto" w:fill="FFFFFF"/>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пријаву попуњавате ручно молимо да је попуните читко и штампаним словима</w:t>
      </w:r>
    </w:p>
    <w:tbl>
      <w:tblPr>
        <w:tblW w:w="8541" w:type="dxa"/>
        <w:tblLayout w:type="fixed"/>
        <w:tblCellMar>
          <w:top w:w="36" w:type="dxa"/>
          <w:left w:w="36" w:type="dxa"/>
          <w:bottom w:w="36" w:type="dxa"/>
          <w:right w:w="36" w:type="dxa"/>
        </w:tblCellMar>
        <w:tblLook w:val="04A0" w:firstRow="1" w:lastRow="0" w:firstColumn="1" w:lastColumn="0" w:noHBand="0" w:noVBand="1"/>
      </w:tblPr>
      <w:tblGrid>
        <w:gridCol w:w="8541"/>
      </w:tblGrid>
      <w:tr w:rsidR="00F754DA" w:rsidRPr="00010D53" w:rsidTr="00AB439A">
        <w:tc>
          <w:tcPr>
            <w:tcW w:w="8541" w:type="dxa"/>
            <w:tcBorders>
              <w:top w:val="single" w:sz="24" w:space="0" w:color="000000"/>
              <w:left w:val="single" w:sz="24" w:space="0" w:color="000000"/>
              <w:right w:val="single" w:sz="24"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МОЛИМО ДА ПОПУНИТЕ ОБАВЕЗНА ПОЉА КОЈА СУ ОЗНАЧЕНА ЗВЕЗДИЦОМ *</w:t>
            </w:r>
          </w:p>
        </w:tc>
      </w:tr>
      <w:tr w:rsidR="00F754DA" w:rsidRPr="00010D53" w:rsidTr="00AB439A">
        <w:tc>
          <w:tcPr>
            <w:tcW w:w="8541" w:type="dxa"/>
            <w:tcBorders>
              <w:left w:val="single" w:sz="24" w:space="0" w:color="000000"/>
              <w:bottom w:val="single" w:sz="24" w:space="0" w:color="000000"/>
              <w:right w:val="single" w:sz="24" w:space="0" w:color="000000"/>
            </w:tcBorders>
            <w:shd w:val="clear" w:color="auto" w:fill="FFFFFF"/>
            <w:vAlign w:val="center"/>
          </w:tcPr>
          <w:p w:rsidR="00F754DA" w:rsidRPr="00010D53" w:rsidRDefault="00122AD2">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УКО</w:t>
            </w:r>
            <w:r w:rsidRPr="00010D53">
              <w:rPr>
                <w:rFonts w:ascii="Times New Roman" w:eastAsia="Times New Roman" w:hAnsi="Times New Roman" w:cs="Times New Roman"/>
                <w:b/>
                <w:bCs/>
                <w:color w:val="000000"/>
                <w:sz w:val="24"/>
                <w:szCs w:val="24"/>
                <w:lang w:val="sr-Cyrl-RS"/>
              </w:rPr>
              <w:t>Л</w:t>
            </w:r>
            <w:r w:rsidR="00E01307" w:rsidRPr="00010D53">
              <w:rPr>
                <w:rFonts w:ascii="Times New Roman" w:eastAsia="Times New Roman" w:hAnsi="Times New Roman" w:cs="Times New Roman"/>
                <w:b/>
                <w:bCs/>
                <w:color w:val="000000"/>
                <w:sz w:val="24"/>
                <w:szCs w:val="24"/>
              </w:rPr>
              <w:t>ИКО СЕ НЕ ПОПУНЕ ПОЉА ОЗНАЧЕНА ЗВЕЗДИЦОМ* ПРИЈАВА ЋЕ БИТИ ОДБАЧЕНА</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8541" w:type="dxa"/>
        <w:tblLayout w:type="fixed"/>
        <w:tblCellMar>
          <w:top w:w="36" w:type="dxa"/>
          <w:left w:w="36" w:type="dxa"/>
          <w:bottom w:w="36" w:type="dxa"/>
          <w:right w:w="36" w:type="dxa"/>
        </w:tblCellMar>
        <w:tblLook w:val="04A0" w:firstRow="1" w:lastRow="0" w:firstColumn="1" w:lastColumn="0" w:noHBand="0" w:noVBand="1"/>
      </w:tblPr>
      <w:tblGrid>
        <w:gridCol w:w="3595"/>
        <w:gridCol w:w="4946"/>
      </w:tblGrid>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ПОПУЊАВА ОРГАН, СЛУЖБА ИЛИ ОРГАНИЗАЦИЈА</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010D53">
              <w:rPr>
                <w:rFonts w:ascii="Times New Roman" w:eastAsia="Times New Roman" w:hAnsi="Times New Roman" w:cs="Times New Roman"/>
                <w:b/>
                <w:bCs/>
                <w:color w:val="000000"/>
                <w:sz w:val="24"/>
                <w:szCs w:val="24"/>
              </w:rPr>
              <w:t>Подаци о конкурсу</w:t>
            </w:r>
            <w:r w:rsidR="00122AD2" w:rsidRPr="00010D53">
              <w:rPr>
                <w:rFonts w:ascii="Times New Roman" w:eastAsia="Times New Roman" w:hAnsi="Times New Roman" w:cs="Times New Roman"/>
                <w:b/>
                <w:bCs/>
                <w:color w:val="000000"/>
                <w:sz w:val="24"/>
                <w:szCs w:val="24"/>
                <w:lang w:val="sr-Cyrl-RS"/>
              </w:rPr>
              <w:t xml:space="preserve"> – Интерни</w:t>
            </w:r>
            <w:r w:rsidR="00F23A58" w:rsidRPr="00010D53">
              <w:rPr>
                <w:rFonts w:ascii="Times New Roman" w:eastAsia="Times New Roman" w:hAnsi="Times New Roman" w:cs="Times New Roman"/>
                <w:b/>
                <w:bCs/>
                <w:color w:val="000000"/>
                <w:sz w:val="24"/>
                <w:szCs w:val="24"/>
                <w:lang w:val="sr-Cyrl-RS"/>
              </w:rPr>
              <w:t xml:space="preserve"> конкурс за попуњавање из</w:t>
            </w:r>
            <w:r w:rsidR="000C1658" w:rsidRPr="00010D53">
              <w:rPr>
                <w:rFonts w:ascii="Times New Roman" w:eastAsia="Times New Roman" w:hAnsi="Times New Roman" w:cs="Times New Roman"/>
                <w:b/>
                <w:bCs/>
                <w:color w:val="000000"/>
                <w:sz w:val="24"/>
                <w:szCs w:val="24"/>
                <w:lang w:val="sr-Cyrl-RS"/>
              </w:rPr>
              <w:t>вршилачког радног места</w:t>
            </w:r>
          </w:p>
        </w:tc>
      </w:tr>
      <w:tr w:rsidR="00F754DA" w:rsidRPr="00010D53" w:rsidTr="00E760F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rsidP="00DD41F5">
            <w:pPr>
              <w:widowControl w:val="0"/>
              <w:spacing w:before="48" w:after="48" w:line="240" w:lineRule="auto"/>
              <w:jc w:val="both"/>
              <w:rPr>
                <w:rFonts w:ascii="Times New Roman" w:eastAsia="Times New Roman" w:hAnsi="Times New Roman" w:cs="Times New Roman"/>
                <w:b/>
                <w:bCs/>
                <w:color w:val="000000"/>
                <w:sz w:val="24"/>
                <w:szCs w:val="24"/>
                <w:lang w:val="sr-Cyrl-CS"/>
              </w:rPr>
            </w:pPr>
            <w:r w:rsidRPr="00010D53">
              <w:rPr>
                <w:rFonts w:ascii="Times New Roman" w:eastAsia="Times New Roman" w:hAnsi="Times New Roman" w:cs="Times New Roman"/>
                <w:color w:val="000000"/>
                <w:sz w:val="24"/>
                <w:szCs w:val="24"/>
              </w:rPr>
              <w:t>Радно место</w:t>
            </w:r>
            <w:r w:rsidR="00750241" w:rsidRPr="00010D53">
              <w:rPr>
                <w:rFonts w:ascii="Times New Roman" w:eastAsia="Times New Roman" w:hAnsi="Times New Roman" w:cs="Times New Roman"/>
                <w:color w:val="000000"/>
                <w:sz w:val="24"/>
                <w:szCs w:val="24"/>
              </w:rPr>
              <w:t xml:space="preserve"> -</w:t>
            </w:r>
            <w:r w:rsidR="00750241" w:rsidRPr="00010D53">
              <w:rPr>
                <w:rFonts w:ascii="Times New Roman" w:hAnsi="Times New Roman" w:cs="Times New Roman"/>
                <w:sz w:val="24"/>
                <w:szCs w:val="24"/>
              </w:rPr>
              <w:t xml:space="preserve"> </w:t>
            </w:r>
            <w:r w:rsidR="00B30057" w:rsidRPr="00E87B9F">
              <w:rPr>
                <w:rFonts w:ascii="Times New Roman" w:hAnsi="Times New Roman" w:cs="Times New Roman"/>
                <w:sz w:val="24"/>
                <w:szCs w:val="24"/>
                <w:lang w:val="sr-Cyrl-RS"/>
              </w:rPr>
              <w:t>„</w:t>
            </w:r>
            <w:r w:rsidR="00DD41F5">
              <w:rPr>
                <w:rFonts w:ascii="Times New Roman" w:hAnsi="Times New Roman" w:cs="Times New Roman"/>
                <w:noProof/>
                <w:sz w:val="24"/>
                <w:szCs w:val="24"/>
                <w:lang w:val="sr-Cyrl-RS"/>
              </w:rPr>
              <w:t>Геодетски послови</w:t>
            </w:r>
            <w:r w:rsidR="00B30057" w:rsidRPr="00E87B9F">
              <w:rPr>
                <w:rFonts w:ascii="Times New Roman" w:hAnsi="Times New Roman" w:cs="Times New Roman"/>
                <w:noProof/>
                <w:sz w:val="24"/>
                <w:szCs w:val="24"/>
                <w:lang w:val="sr-Cyrl-RS"/>
              </w:rPr>
              <w:t>“</w:t>
            </w:r>
          </w:p>
        </w:tc>
        <w:tc>
          <w:tcPr>
            <w:tcW w:w="4946" w:type="dxa"/>
            <w:tcBorders>
              <w:top w:val="outset" w:sz="6" w:space="0" w:color="000000"/>
              <w:left w:val="outset" w:sz="6" w:space="0" w:color="000000"/>
              <w:bottom w:val="outset" w:sz="6" w:space="0" w:color="000000"/>
              <w:right w:val="outset" w:sz="6" w:space="0" w:color="000000"/>
            </w:tcBorders>
            <w:shd w:val="clear" w:color="auto" w:fill="FFFFFF"/>
          </w:tcPr>
          <w:p w:rsidR="00F754DA" w:rsidRPr="00010D53" w:rsidRDefault="00E01307" w:rsidP="00E760F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Шифра пријаве</w:t>
            </w:r>
          </w:p>
        </w:tc>
      </w:tr>
      <w:tr w:rsidR="00F754DA" w:rsidRPr="00010D53" w:rsidTr="00AB439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16B96" w:rsidRDefault="00750241" w:rsidP="00DD41F5">
            <w:pPr>
              <w:widowControl w:val="0"/>
              <w:spacing w:before="48" w:after="48" w:line="240" w:lineRule="auto"/>
              <w:rPr>
                <w:rFonts w:ascii="Times New Roman" w:eastAsia="Times New Roman" w:hAnsi="Times New Roman" w:cs="Times New Roman"/>
                <w:color w:val="000000"/>
                <w:sz w:val="24"/>
                <w:szCs w:val="24"/>
                <w:lang w:val="sr-Cyrl-RS"/>
              </w:rPr>
            </w:pPr>
            <w:r w:rsidRPr="00010D53">
              <w:rPr>
                <w:rFonts w:ascii="Times New Roman" w:eastAsia="Times New Roman" w:hAnsi="Times New Roman" w:cs="Times New Roman"/>
                <w:color w:val="000000"/>
                <w:sz w:val="24"/>
                <w:szCs w:val="24"/>
              </w:rPr>
              <w:t>Звање –</w:t>
            </w:r>
            <w:r w:rsidRPr="00010D53">
              <w:rPr>
                <w:rFonts w:ascii="Times New Roman" w:eastAsia="Times New Roman" w:hAnsi="Times New Roman" w:cs="Times New Roman"/>
                <w:color w:val="000000"/>
                <w:sz w:val="24"/>
                <w:szCs w:val="24"/>
                <w:lang w:val="sr-Cyrl-RS"/>
              </w:rPr>
              <w:t xml:space="preserve"> </w:t>
            </w:r>
            <w:r w:rsidR="00DD41F5">
              <w:rPr>
                <w:rFonts w:ascii="Times New Roman" w:eastAsia="Times New Roman" w:hAnsi="Times New Roman" w:cs="Times New Roman"/>
                <w:b/>
                <w:color w:val="000000"/>
                <w:sz w:val="24"/>
                <w:szCs w:val="24"/>
                <w:lang w:val="sr-Cyrl-RS"/>
              </w:rPr>
              <w:t>Виши референт</w:t>
            </w:r>
          </w:p>
        </w:tc>
        <w:tc>
          <w:tcPr>
            <w:tcW w:w="49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16B96" w:rsidRDefault="00750241" w:rsidP="008A17D9">
            <w:pPr>
              <w:widowControl w:val="0"/>
              <w:spacing w:before="48" w:after="48" w:line="240" w:lineRule="auto"/>
              <w:rPr>
                <w:rFonts w:ascii="Times New Roman" w:eastAsia="Times New Roman" w:hAnsi="Times New Roman" w:cs="Times New Roman"/>
                <w:color w:val="000000"/>
                <w:sz w:val="24"/>
                <w:szCs w:val="24"/>
                <w:lang w:val="sr-Latn-RS"/>
              </w:rPr>
            </w:pPr>
            <w:r w:rsidRPr="00010D53">
              <w:rPr>
                <w:rFonts w:ascii="Times New Roman" w:eastAsia="Times New Roman" w:hAnsi="Times New Roman" w:cs="Times New Roman"/>
                <w:color w:val="000000"/>
                <w:sz w:val="24"/>
                <w:szCs w:val="24"/>
              </w:rPr>
              <w:t>Орган</w:t>
            </w:r>
            <w:r w:rsidRPr="00010D53">
              <w:rPr>
                <w:rFonts w:ascii="Times New Roman" w:eastAsia="Times New Roman" w:hAnsi="Times New Roman" w:cs="Times New Roman"/>
                <w:color w:val="000000"/>
                <w:sz w:val="24"/>
                <w:szCs w:val="24"/>
                <w:lang w:val="sr-Cyrl-RS"/>
              </w:rPr>
              <w:t xml:space="preserve"> </w:t>
            </w:r>
            <w:r w:rsidR="00010D53">
              <w:rPr>
                <w:rFonts w:ascii="Times New Roman" w:eastAsia="Times New Roman" w:hAnsi="Times New Roman" w:cs="Times New Roman"/>
                <w:color w:val="000000"/>
                <w:sz w:val="24"/>
                <w:szCs w:val="24"/>
                <w:lang w:val="sr-Cyrl-RS"/>
              </w:rPr>
              <w:t>–</w:t>
            </w:r>
            <w:r w:rsidR="00DD41F5">
              <w:rPr>
                <w:rFonts w:ascii="Times New Roman" w:eastAsia="Times New Roman" w:hAnsi="Times New Roman" w:cs="Times New Roman"/>
                <w:color w:val="000000"/>
                <w:sz w:val="24"/>
                <w:szCs w:val="24"/>
                <w:lang w:val="sr-Cyrl-RS"/>
              </w:rPr>
              <w:t xml:space="preserve"> </w:t>
            </w:r>
            <w:r w:rsidR="00AB439A">
              <w:rPr>
                <w:rFonts w:ascii="Times New Roman" w:eastAsia="Times New Roman" w:hAnsi="Times New Roman" w:cs="Times New Roman"/>
                <w:color w:val="000000"/>
                <w:sz w:val="24"/>
                <w:szCs w:val="24"/>
                <w:lang w:val="sr-Cyrl-RS"/>
              </w:rPr>
              <w:t>Градска управа за имов</w:t>
            </w:r>
            <w:r w:rsidR="00EF30B3">
              <w:rPr>
                <w:rFonts w:ascii="Times New Roman" w:eastAsia="Times New Roman" w:hAnsi="Times New Roman" w:cs="Times New Roman"/>
                <w:color w:val="000000"/>
                <w:sz w:val="24"/>
                <w:szCs w:val="24"/>
                <w:lang w:val="sr-Cyrl-RS"/>
              </w:rPr>
              <w:t>и</w:t>
            </w:r>
            <w:r w:rsidR="00AB439A">
              <w:rPr>
                <w:rFonts w:ascii="Times New Roman" w:eastAsia="Times New Roman" w:hAnsi="Times New Roman" w:cs="Times New Roman"/>
                <w:color w:val="000000"/>
                <w:sz w:val="24"/>
                <w:szCs w:val="24"/>
                <w:lang w:val="sr-Cyrl-RS"/>
              </w:rPr>
              <w:t>ну и одрживи развој –</w:t>
            </w:r>
            <w:r w:rsidR="008A17D9">
              <w:rPr>
                <w:rFonts w:ascii="Times New Roman" w:eastAsia="Times New Roman" w:hAnsi="Times New Roman" w:cs="Times New Roman"/>
                <w:color w:val="000000"/>
                <w:sz w:val="24"/>
                <w:szCs w:val="24"/>
                <w:lang w:val="sr-Cyrl-RS"/>
              </w:rPr>
              <w:t xml:space="preserve"> </w:t>
            </w:r>
            <w:r w:rsidR="00DD41F5">
              <w:rPr>
                <w:rFonts w:ascii="Times New Roman" w:hAnsi="Times New Roman" w:cs="Times New Roman"/>
                <w:sz w:val="24"/>
                <w:szCs w:val="24"/>
                <w:lang w:val="sr-Cyrl-RS"/>
              </w:rPr>
              <w:t>Г</w:t>
            </w:r>
            <w:r w:rsidR="00DD41F5" w:rsidRPr="00890F71">
              <w:rPr>
                <w:rFonts w:ascii="Times New Roman" w:hAnsi="Times New Roman" w:cs="Times New Roman"/>
                <w:sz w:val="24"/>
                <w:szCs w:val="24"/>
              </w:rPr>
              <w:t>руп</w:t>
            </w:r>
            <w:r w:rsidR="00DD41F5">
              <w:rPr>
                <w:rFonts w:ascii="Times New Roman" w:hAnsi="Times New Roman" w:cs="Times New Roman"/>
                <w:sz w:val="24"/>
                <w:szCs w:val="24"/>
                <w:lang w:val="sr-Cyrl-RS"/>
              </w:rPr>
              <w:t>а</w:t>
            </w:r>
            <w:r w:rsidR="00DD41F5" w:rsidRPr="00890F71">
              <w:rPr>
                <w:rFonts w:ascii="Times New Roman" w:hAnsi="Times New Roman" w:cs="Times New Roman"/>
                <w:sz w:val="24"/>
                <w:szCs w:val="24"/>
              </w:rPr>
              <w:t xml:space="preserve"> за економске послове и послове преузимања и привременог чувања</w:t>
            </w:r>
            <w:r w:rsidR="00DD41F5" w:rsidRPr="00890F71">
              <w:rPr>
                <w:rFonts w:ascii="Times New Roman" w:hAnsi="Times New Roman" w:cs="Times New Roman"/>
                <w:sz w:val="24"/>
                <w:szCs w:val="24"/>
                <w:lang w:val="sr-Cyrl-RS"/>
              </w:rPr>
              <w:t xml:space="preserve"> </w:t>
            </w:r>
            <w:r w:rsidR="00DD41F5" w:rsidRPr="00890F71">
              <w:rPr>
                <w:rFonts w:ascii="Times New Roman" w:hAnsi="Times New Roman" w:cs="Times New Roman"/>
                <w:sz w:val="24"/>
                <w:szCs w:val="24"/>
              </w:rPr>
              <w:t>ствари у државној својини</w:t>
            </w:r>
            <w:r w:rsidR="00DD41F5">
              <w:rPr>
                <w:rFonts w:ascii="Times New Roman" w:hAnsi="Times New Roman" w:cs="Times New Roman"/>
                <w:sz w:val="24"/>
                <w:szCs w:val="24"/>
                <w:lang w:val="sr-Cyrl-RS"/>
              </w:rPr>
              <w:t>,</w:t>
            </w:r>
            <w:r w:rsidR="008A17D9">
              <w:rPr>
                <w:rFonts w:ascii="Times New Roman" w:hAnsi="Times New Roman" w:cs="Times New Roman"/>
                <w:noProof/>
                <w:sz w:val="24"/>
                <w:szCs w:val="24"/>
                <w:lang w:val="sr-Cyrl-RS"/>
              </w:rPr>
              <w:t xml:space="preserve"> </w:t>
            </w:r>
            <w:r w:rsidR="008A17D9">
              <w:rPr>
                <w:rFonts w:ascii="Times New Roman" w:hAnsi="Times New Roman" w:cs="Times New Roman"/>
                <w:noProof/>
                <w:sz w:val="24"/>
                <w:szCs w:val="24"/>
                <w:lang w:val="sr-Cyrl-RS"/>
              </w:rPr>
              <w:t>О</w:t>
            </w:r>
            <w:r w:rsidR="008A17D9" w:rsidRPr="00890F71">
              <w:rPr>
                <w:rFonts w:ascii="Times New Roman" w:hAnsi="Times New Roman" w:cs="Times New Roman"/>
                <w:noProof/>
                <w:sz w:val="24"/>
                <w:szCs w:val="24"/>
                <w:lang w:val="sr-Cyrl-RS"/>
              </w:rPr>
              <w:t>дсек за послове имовинске припреме, геодетске, економске и послове преузимања и привременог чувања ствари у државној својини</w:t>
            </w:r>
            <w:r w:rsidR="008A17D9">
              <w:rPr>
                <w:rFonts w:ascii="Times New Roman" w:hAnsi="Times New Roman" w:cs="Times New Roman"/>
                <w:noProof/>
                <w:sz w:val="24"/>
                <w:szCs w:val="24"/>
                <w:lang w:val="sr-Cyrl-RS"/>
              </w:rPr>
              <w:t>, Сектор за имовинско – правне послове</w:t>
            </w:r>
            <w:bookmarkStart w:id="0" w:name="_GoBack"/>
            <w:bookmarkEnd w:id="0"/>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8541" w:type="dxa"/>
        <w:tblLayout w:type="fixed"/>
        <w:tblCellMar>
          <w:top w:w="36" w:type="dxa"/>
          <w:left w:w="36" w:type="dxa"/>
          <w:bottom w:w="36" w:type="dxa"/>
          <w:right w:w="36" w:type="dxa"/>
        </w:tblCellMar>
        <w:tblLook w:val="04A0" w:firstRow="1" w:lastRow="0" w:firstColumn="1" w:lastColumn="0" w:noHBand="0" w:noVBand="1"/>
      </w:tblPr>
      <w:tblGrid>
        <w:gridCol w:w="2885"/>
        <w:gridCol w:w="5656"/>
      </w:tblGrid>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ПОПУЊАВА КАНДИДАТ</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Подаци о кандидату*</w:t>
            </w:r>
          </w:p>
        </w:tc>
      </w:tr>
      <w:tr w:rsidR="00F754DA" w:rsidRPr="00010D53" w:rsidTr="00AB439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Презиме*</w:t>
            </w:r>
          </w:p>
        </w:tc>
        <w:tc>
          <w:tcPr>
            <w:tcW w:w="56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Име*</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Матични број*</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Држављанство*</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Место рођења*</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rsidRPr="00010D53">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Адреса пребивалишта, односно боравишта*</w:t>
            </w:r>
          </w:p>
        </w:tc>
      </w:tr>
      <w:tr w:rsidR="00F754DA" w:rsidRPr="00010D53">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Место*</w:t>
            </w:r>
          </w:p>
        </w:tc>
      </w:tr>
      <w:tr w:rsidR="00F754DA" w:rsidRPr="00010D53">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Поштански број*</w:t>
            </w:r>
          </w:p>
        </w:tc>
      </w:tr>
      <w:tr w:rsidR="00F754DA" w:rsidRPr="00010D53">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Електронска адреса (ако је поседујете)*</w:t>
            </w:r>
          </w:p>
        </w:tc>
      </w:tr>
      <w:tr w:rsidR="00F754DA" w:rsidRPr="00010D53">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Телефон*</w:t>
            </w:r>
          </w:p>
        </w:tc>
      </w:tr>
      <w:tr w:rsidR="00F754DA" w:rsidRPr="00010D53">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F754DA" w:rsidRPr="00010D53">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Место</w:t>
            </w:r>
          </w:p>
        </w:tc>
      </w:tr>
      <w:tr w:rsidR="00F754DA" w:rsidRPr="00010D53">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Поштански број</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Образовање*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Средња школа/гимназија*</w:t>
            </w: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Занимање које сте стекли*</w:t>
            </w:r>
            <w:r w:rsidRPr="00010D53">
              <w:rPr>
                <w:rFonts w:ascii="Times New Roman" w:eastAsia="Times New Roman" w:hAnsi="Times New Roman" w:cs="Times New Roman"/>
                <w:color w:val="000000"/>
                <w:sz w:val="24"/>
                <w:szCs w:val="24"/>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Година завршетка средњег образовања*</w:t>
            </w: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Високо образовање*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Означите које сте студије похађали*</w:t>
            </w:r>
            <w:r w:rsidRPr="00010D53">
              <w:rPr>
                <w:rFonts w:ascii="Times New Roman" w:eastAsia="Times New Roman" w:hAnsi="Times New Roman" w:cs="Times New Roman"/>
                <w:color w:val="000000"/>
                <w:sz w:val="24"/>
                <w:szCs w:val="24"/>
              </w:rPr>
              <w:br/>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Основне студије у трајању од најмање 4 године, по прописима до 10.9.2005.</w:t>
            </w:r>
            <w:r w:rsidRPr="00010D53">
              <w:rPr>
                <w:rFonts w:ascii="Times New Roman" w:eastAsia="Times New Roman" w:hAnsi="Times New Roman" w:cs="Times New Roman"/>
                <w:color w:val="000000"/>
                <w:sz w:val="24"/>
                <w:szCs w:val="24"/>
              </w:rPr>
              <w:br/>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Студије у трајању до 3 године, по прописима до 10.9.2005.</w:t>
            </w:r>
            <w:r w:rsidRPr="00010D53">
              <w:rPr>
                <w:rFonts w:ascii="Times New Roman" w:eastAsia="Times New Roman" w:hAnsi="Times New Roman" w:cs="Times New Roman"/>
                <w:color w:val="000000"/>
                <w:sz w:val="24"/>
                <w:szCs w:val="24"/>
              </w:rPr>
              <w:br/>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Академске студије     </w:t>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Струковне студије     </w:t>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Струковне и академске студије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Назив акредитованог студијског програма (са информацијом о смеру или модулу) и звање које сте стекли.</w:t>
            </w:r>
            <w:r w:rsidRPr="00010D53">
              <w:rPr>
                <w:rFonts w:ascii="Times New Roman" w:eastAsia="Times New Roman" w:hAnsi="Times New Roman" w:cs="Times New Roman"/>
                <w:color w:val="000000"/>
                <w:sz w:val="24"/>
                <w:szCs w:val="24"/>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Дан, месец и година завршетка студија*</w:t>
            </w: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lastRenderedPageBreak/>
              <w:t>Стручни и други испити који су наведени у огласу о конкурсу као услов за рад на радном месту за које конкуришете*</w:t>
            </w:r>
          </w:p>
        </w:tc>
      </w:tr>
      <w:tr w:rsidR="00F754DA" w:rsidRPr="00010D53">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Дан, месец и година кад је испит положен*</w:t>
            </w:r>
          </w:p>
        </w:tc>
      </w:tr>
      <w:tr w:rsidR="00F754DA" w:rsidRPr="00010D53">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Рад на рачунару</w:t>
            </w:r>
          </w:p>
        </w:tc>
      </w:tr>
      <w:tr w:rsidR="00F754DA" w:rsidRPr="00010D53">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Година стицања сертификата</w:t>
            </w:r>
          </w:p>
        </w:tc>
      </w:tr>
      <w:tr w:rsidR="00F754DA" w:rsidRPr="00010D53">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 ОВУ РУБРИКУ ПОПУЊАВАЈУ САМО КАНДИДАТИ КОЈИ КОНКУРИШУ НА ИЗРШИЛАЧКА РАДНА МЕСТА</w:t>
            </w:r>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color w:val="000000"/>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010D53">
              <w:rPr>
                <w:rFonts w:ascii="Times New Roman" w:eastAsia="Times New Roman" w:hAnsi="Times New Roman" w:cs="Times New Roman"/>
                <w:color w:val="000000"/>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010D53">
              <w:rPr>
                <w:rFonts w:ascii="Times New Roman" w:eastAsia="Times New Roman" w:hAnsi="Times New Roman" w:cs="Times New Roman"/>
                <w:color w:val="000000"/>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rsidRPr="00010D53">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Знање страних језика/језика националних мањина који су у огласу о конкурсу наведени као услов за рад на радном месту*</w:t>
            </w:r>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i/>
                <w:iCs/>
                <w:color w:val="000000"/>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Година полагања</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Прилажем сертификат, потврду или други тражени доказ</w:t>
            </w:r>
            <w:r w:rsidRPr="00010D53">
              <w:rPr>
                <w:rFonts w:ascii="Times New Roman" w:eastAsia="Times New Roman" w:hAnsi="Times New Roman" w:cs="Times New Roman"/>
                <w:color w:val="000000"/>
                <w:sz w:val="24"/>
                <w:szCs w:val="24"/>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Ниво стеченог образовања</w:t>
            </w:r>
          </w:p>
        </w:tc>
      </w:tr>
      <w:tr w:rsidR="00F754DA" w:rsidRPr="00010D53">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Високо</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 </w:t>
            </w:r>
            <w:r w:rsidRPr="00010D53">
              <w:rPr>
                <w:rFonts w:ascii="Times New Roman" w:eastAsia="Times New Roman" w:hAnsi="Times New Roman" w:cs="Times New Roman"/>
                <w:color w:val="000000"/>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Додатне едукације које су од значаја за обављање послова радног места на које конкуришете </w:t>
            </w:r>
            <w:r w:rsidRPr="00010D53">
              <w:rPr>
                <w:rFonts w:ascii="Times New Roman" w:eastAsia="Times New Roman" w:hAnsi="Times New Roman" w:cs="Times New Roman"/>
                <w:color w:val="000000"/>
                <w:sz w:val="24"/>
                <w:szCs w:val="24"/>
              </w:rPr>
              <w:t>(обуке, курсеви у релевантним стручним и/или професионалним областима)</w:t>
            </w:r>
          </w:p>
        </w:tc>
      </w:tr>
      <w:tr w:rsidR="00F754DA" w:rsidRPr="00010D53">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Година похађања</w:t>
            </w:r>
          </w:p>
        </w:tc>
      </w:tr>
      <w:tr w:rsidR="00F754DA" w:rsidRPr="00010D53">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lastRenderedPageBreak/>
              <w:t>Радно искуство у струци*</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 </w:t>
            </w:r>
            <w:r w:rsidRPr="00010D53">
              <w:rPr>
                <w:rFonts w:ascii="Times New Roman" w:eastAsia="Times New Roman" w:hAnsi="Times New Roman" w:cs="Times New Roman"/>
                <w:color w:val="000000"/>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сте радно ангажовани?</w:t>
            </w:r>
            <w:r w:rsidRPr="00010D53">
              <w:rPr>
                <w:rFonts w:ascii="Times New Roman" w:eastAsia="Times New Roman" w:hAnsi="Times New Roman" w:cs="Times New Roman"/>
                <w:color w:val="000000"/>
                <w:sz w:val="24"/>
                <w:szCs w:val="24"/>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Садашње или последње радно ангажовање у струци</w:t>
            </w: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Кратак опис посла</w:t>
            </w:r>
          </w:p>
        </w:tc>
      </w:tr>
      <w:tr w:rsidR="00F754DA" w:rsidRPr="00010D53">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Врста радног ангажовања </w:t>
            </w:r>
            <w:r w:rsidRPr="00010D53">
              <w:rPr>
                <w:rFonts w:ascii="Times New Roman" w:eastAsia="Times New Roman" w:hAnsi="Times New Roman" w:cs="Times New Roman"/>
                <w:color w:val="000000"/>
                <w:sz w:val="24"/>
                <w:szCs w:val="24"/>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Врста и степен стручне спреме/врста и степен образовања </w:t>
            </w:r>
            <w:r w:rsidRPr="00010D53">
              <w:rPr>
                <w:rFonts w:ascii="Times New Roman" w:eastAsia="Times New Roman" w:hAnsi="Times New Roman" w:cs="Times New Roman"/>
                <w:color w:val="000000"/>
                <w:sz w:val="24"/>
                <w:szCs w:val="24"/>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Претходно радно ангажовање у струци (молимо Вас, наведите почев од најскоријег уназад)</w:t>
            </w: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Кратак опис посла</w:t>
            </w:r>
          </w:p>
        </w:tc>
      </w:tr>
      <w:tr w:rsidR="00F754DA" w:rsidRPr="00010D53">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Врста радног ангажовања </w:t>
            </w:r>
            <w:r w:rsidRPr="00010D53">
              <w:rPr>
                <w:rFonts w:ascii="Times New Roman" w:eastAsia="Times New Roman" w:hAnsi="Times New Roman" w:cs="Times New Roman"/>
                <w:color w:val="000000"/>
                <w:sz w:val="24"/>
                <w:szCs w:val="24"/>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Врста и степен стручне спреме/врста и степен образовања </w:t>
            </w:r>
            <w:r w:rsidRPr="00010D53">
              <w:rPr>
                <w:rFonts w:ascii="Times New Roman" w:eastAsia="Times New Roman" w:hAnsi="Times New Roman" w:cs="Times New Roman"/>
                <w:color w:val="000000"/>
                <w:sz w:val="24"/>
                <w:szCs w:val="24"/>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Кратак опис посла</w:t>
            </w:r>
          </w:p>
        </w:tc>
      </w:tr>
      <w:tr w:rsidR="00F754DA" w:rsidRPr="00010D53">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 xml:space="preserve">Врста радног </w:t>
            </w:r>
            <w:r w:rsidRPr="00010D53">
              <w:rPr>
                <w:rFonts w:ascii="Times New Roman" w:eastAsia="Times New Roman" w:hAnsi="Times New Roman" w:cs="Times New Roman"/>
                <w:b/>
                <w:bCs/>
                <w:color w:val="000000"/>
                <w:sz w:val="24"/>
                <w:szCs w:val="24"/>
              </w:rPr>
              <w:lastRenderedPageBreak/>
              <w:t>ангажовања </w:t>
            </w:r>
            <w:r w:rsidRPr="00010D53">
              <w:rPr>
                <w:rFonts w:ascii="Times New Roman" w:eastAsia="Times New Roman" w:hAnsi="Times New Roman" w:cs="Times New Roman"/>
                <w:color w:val="000000"/>
                <w:sz w:val="24"/>
                <w:szCs w:val="24"/>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lastRenderedPageBreak/>
              <w:t>Врста и степен стручне спреме/врста и степен образовања </w:t>
            </w:r>
            <w:r w:rsidRPr="00010D53">
              <w:rPr>
                <w:rFonts w:ascii="Times New Roman" w:eastAsia="Times New Roman" w:hAnsi="Times New Roman" w:cs="Times New Roman"/>
                <w:color w:val="000000"/>
                <w:sz w:val="24"/>
                <w:szCs w:val="24"/>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 </w:t>
            </w:r>
            <w:r w:rsidRPr="00010D53">
              <w:rPr>
                <w:rFonts w:ascii="Times New Roman" w:eastAsia="Times New Roman" w:hAnsi="Times New Roman" w:cs="Times New Roman"/>
                <w:color w:val="000000"/>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sidRPr="00010D53">
              <w:rPr>
                <w:rFonts w:ascii="Times New Roman" w:eastAsia="Times New Roman" w:hAnsi="Times New Roman" w:cs="Times New Roman"/>
                <w:color w:val="000000"/>
                <w:sz w:val="24"/>
                <w:szCs w:val="24"/>
              </w:rPr>
              <w:t>дно радно ангажовање у струци</w:t>
            </w:r>
            <w:proofErr w:type="gramStart"/>
            <w:r w:rsidR="00750241" w:rsidRPr="00010D53">
              <w:rPr>
                <w:rFonts w:ascii="Times New Roman" w:eastAsia="Times New Roman" w:hAnsi="Times New Roman" w:cs="Times New Roman"/>
                <w:color w:val="000000"/>
                <w:sz w:val="24"/>
                <w:szCs w:val="24"/>
                <w:lang w:val="sr-Cyrl-RS"/>
              </w:rPr>
              <w:t>“</w:t>
            </w:r>
            <w:r w:rsidRPr="00010D53">
              <w:rPr>
                <w:rFonts w:ascii="Times New Roman" w:eastAsia="Times New Roman" w:hAnsi="Times New Roman" w:cs="Times New Roman"/>
                <w:color w:val="000000"/>
                <w:sz w:val="24"/>
                <w:szCs w:val="24"/>
              </w:rPr>
              <w:t xml:space="preserve"> можете</w:t>
            </w:r>
            <w:proofErr w:type="gramEnd"/>
            <w:r w:rsidRPr="00010D53">
              <w:rPr>
                <w:rFonts w:ascii="Times New Roman" w:eastAsia="Times New Roman" w:hAnsi="Times New Roman" w:cs="Times New Roman"/>
                <w:color w:val="000000"/>
                <w:sz w:val="24"/>
                <w:szCs w:val="24"/>
              </w:rPr>
              <w:t xml:space="preserve"> одштампати у потребном броју примерака и приложити их уз пријаву.</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Посебни услови</w:t>
            </w:r>
          </w:p>
        </w:tc>
      </w:tr>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       ДА, наведите који:</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Добровољна изјава о припадности националној мањини</w:t>
            </w:r>
          </w:p>
        </w:tc>
      </w:tr>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       ДА, наведите којој националној мањини припадате:</w:t>
            </w:r>
          </w:p>
          <w:p w:rsidR="00750241" w:rsidRPr="00010D53" w:rsidRDefault="00750241">
            <w:pPr>
              <w:widowControl w:val="0"/>
              <w:spacing w:before="48" w:after="48" w:line="240" w:lineRule="auto"/>
              <w:rPr>
                <w:rFonts w:ascii="Times New Roman" w:eastAsia="Times New Roman" w:hAnsi="Times New Roman" w:cs="Times New Roman"/>
                <w:b/>
                <w:bCs/>
                <w:color w:val="000000"/>
                <w:sz w:val="24"/>
                <w:szCs w:val="24"/>
                <w:lang w:val="sr-Cyrl-RS"/>
              </w:rPr>
            </w:pPr>
          </w:p>
          <w:p w:rsidR="00750241" w:rsidRPr="00010D53"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010D53">
              <w:rPr>
                <w:rFonts w:ascii="Times New Roman" w:eastAsia="Times New Roman" w:hAnsi="Times New Roman" w:cs="Times New Roman"/>
                <w:b/>
                <w:bCs/>
                <w:color w:val="000000"/>
                <w:sz w:val="24"/>
                <w:szCs w:val="24"/>
              </w:rPr>
              <w:t>Напомена: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color w:val="000000"/>
                <w:sz w:val="24"/>
                <w:szCs w:val="24"/>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010D53">
              <w:rPr>
                <w:rFonts w:ascii="Times New Roman" w:eastAsia="Times New Roman" w:hAnsi="Times New Roman" w:cs="Times New Roman"/>
                <w:color w:val="000000"/>
                <w:sz w:val="24"/>
                <w:szCs w:val="24"/>
              </w:rPr>
              <w:br/>
              <w:t>Доказ о припадности националној мањини утврђиваће се на основу податка унетог у матичну књигу рођених.</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Изјава о постојању предности приликом запошљавања</w:t>
            </w:r>
          </w:p>
        </w:tc>
      </w:tr>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xml:space="preserve">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w:t>
            </w:r>
            <w:r w:rsidRPr="00010D53">
              <w:rPr>
                <w:rFonts w:ascii="Times New Roman" w:eastAsia="Times New Roman" w:hAnsi="Times New Roman" w:cs="Times New Roman"/>
                <w:color w:val="000000"/>
                <w:sz w:val="24"/>
                <w:szCs w:val="24"/>
              </w:rPr>
              <w:lastRenderedPageBreak/>
              <w:t>чланова њихових породица.</w:t>
            </w:r>
            <w:r w:rsidRPr="00010D53">
              <w:rPr>
                <w:rFonts w:ascii="Times New Roman" w:eastAsia="Times New Roman" w:hAnsi="Times New Roman" w:cs="Times New Roman"/>
                <w:color w:val="000000"/>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      ДА, наведите којој категорији лица припадате:</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w:t>
            </w:r>
            <w:proofErr w:type="gramStart"/>
            <w:r w:rsidRPr="00010D53">
              <w:rPr>
                <w:rFonts w:ascii="Times New Roman" w:eastAsia="Times New Roman" w:hAnsi="Times New Roman" w:cs="Times New Roman"/>
                <w:b/>
                <w:bCs/>
                <w:color w:val="000000"/>
                <w:sz w:val="24"/>
                <w:szCs w:val="24"/>
              </w:rPr>
              <w:t>:</w:t>
            </w:r>
            <w:proofErr w:type="gramEnd"/>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color w:val="000000"/>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010D53">
              <w:rPr>
                <w:rFonts w:ascii="Times New Roman" w:eastAsia="Times New Roman" w:hAnsi="Times New Roman" w:cs="Times New Roman"/>
                <w:color w:val="000000"/>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Изјава *</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jc w:val="center"/>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jc w:val="center"/>
              <w:rPr>
                <w:rFonts w:ascii="Times New Roman" w:eastAsia="Times New Roman" w:hAnsi="Times New Roman" w:cs="Times New Roman"/>
                <w:color w:val="000000"/>
                <w:sz w:val="24"/>
                <w:szCs w:val="24"/>
              </w:rPr>
            </w:pP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010D53">
              <w:rPr>
                <w:rFonts w:ascii="Times New Roman" w:eastAsia="Times New Roman" w:hAnsi="Times New Roman" w:cs="Times New Roman"/>
                <w:color w:val="000000"/>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jc w:val="center"/>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jc w:val="center"/>
              <w:rPr>
                <w:rFonts w:ascii="Times New Roman" w:eastAsia="Times New Roman" w:hAnsi="Times New Roman" w:cs="Times New Roman"/>
                <w:color w:val="000000"/>
                <w:sz w:val="24"/>
                <w:szCs w:val="24"/>
              </w:rPr>
            </w:pP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w:t>
            </w:r>
            <w:r w:rsidRPr="00010D53">
              <w:rPr>
                <w:rFonts w:ascii="Times New Roman" w:eastAsia="Times New Roman" w:hAnsi="Times New Roman" w:cs="Times New Roman"/>
                <w:color w:val="000000"/>
                <w:sz w:val="24"/>
                <w:szCs w:val="24"/>
              </w:rPr>
              <w:lastRenderedPageBreak/>
              <w:t>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Изјава*</w:t>
            </w:r>
          </w:p>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ПОПУЊАВАЈУ САМО КАНДИДАТИ КОЈИ КОНКУРИШУ НА ИЗВРШИЛАЧКА РАДНА МЕСТА</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сте у последње две године учествовали у конкурсу да ли желите да Вам се признају бодови које сте остварили?</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w:t>
            </w:r>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color w:val="000000"/>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Изјава*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ПОПУЊАВАЈУ САМО КАНДИДАТИ КОЈИ КОНКУРИШУ НА РАДНА МЕСТА ПОЛОЖАЈА</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w:t>
            </w:r>
            <w:proofErr w:type="gramStart"/>
            <w:r w:rsidRPr="00010D53">
              <w:rPr>
                <w:rFonts w:ascii="Times New Roman" w:eastAsia="Times New Roman" w:hAnsi="Times New Roman" w:cs="Times New Roman"/>
                <w:b/>
                <w:bCs/>
                <w:color w:val="000000"/>
                <w:sz w:val="24"/>
                <w:szCs w:val="24"/>
              </w:rPr>
              <w:t>:</w:t>
            </w:r>
            <w:proofErr w:type="gramEnd"/>
            <w:r w:rsidRPr="00010D53">
              <w:rPr>
                <w:rFonts w:ascii="Times New Roman" w:eastAsia="Times New Roman" w:hAnsi="Times New Roman" w:cs="Times New Roman"/>
                <w:color w:val="000000"/>
                <w:sz w:val="24"/>
                <w:szCs w:val="24"/>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010D53">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ПАПИРНИ ОБРАЗАЦ</w:t>
            </w:r>
            <w:r w:rsidRPr="00010D53">
              <w:rPr>
                <w:rFonts w:ascii="Times New Roman" w:eastAsia="Times New Roman" w:hAnsi="Times New Roman" w:cs="Times New Roman"/>
                <w:color w:val="000000"/>
                <w:sz w:val="24"/>
                <w:szCs w:val="24"/>
              </w:rPr>
              <w:br/>
              <w:t>Напомена: попуњава кандидат који предаје образац у папирној форми</w:t>
            </w:r>
          </w:p>
        </w:tc>
      </w:tr>
      <w:tr w:rsidR="00F754DA" w:rsidRPr="00010D53">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Име и презиме:*</w:t>
            </w:r>
            <w:r w:rsidRPr="00010D53">
              <w:rPr>
                <w:rFonts w:ascii="Times New Roman" w:eastAsia="Times New Roman" w:hAnsi="Times New Roman" w:cs="Times New Roman"/>
                <w:color w:val="000000"/>
                <w:sz w:val="24"/>
                <w:szCs w:val="24"/>
              </w:rPr>
              <w:br/>
              <w:t>(штампаним словима)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_______________________________</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Потпис кандидата:*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_______________________________</w:t>
            </w:r>
          </w:p>
        </w:tc>
      </w:tr>
    </w:tbl>
    <w:p w:rsidR="00F754DA"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010D53">
        <w:rPr>
          <w:rFonts w:ascii="Times New Roman" w:eastAsia="Times New Roman" w:hAnsi="Times New Roman" w:cs="Times New Roman"/>
          <w:color w:val="000000"/>
          <w:sz w:val="24"/>
          <w:szCs w:val="24"/>
        </w:rPr>
        <w:lastRenderedPageBreak/>
        <w:t> </w:t>
      </w:r>
    </w:p>
    <w:p w:rsidR="00887F00" w:rsidRPr="00887F00" w:rsidRDefault="00887F00">
      <w:pPr>
        <w:shd w:val="clear" w:color="auto" w:fill="FFFFFF"/>
        <w:spacing w:after="0" w:line="240" w:lineRule="auto"/>
        <w:rPr>
          <w:rFonts w:ascii="Times New Roman" w:eastAsia="Times New Roman" w:hAnsi="Times New Roman" w:cs="Times New Roman"/>
          <w:color w:val="000000"/>
          <w:sz w:val="24"/>
          <w:szCs w:val="24"/>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010D53">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ЕЛЕКТРОНСКИ ОБРАЗАЦ</w:t>
            </w:r>
            <w:r w:rsidRPr="00010D53">
              <w:rPr>
                <w:rFonts w:ascii="Times New Roman" w:eastAsia="Times New Roman" w:hAnsi="Times New Roman" w:cs="Times New Roman"/>
                <w:color w:val="000000"/>
                <w:sz w:val="24"/>
                <w:szCs w:val="24"/>
              </w:rPr>
              <w:br/>
              <w:t>Напомена: попуњава кандидат који предаје електронски образац</w:t>
            </w:r>
          </w:p>
        </w:tc>
      </w:tr>
      <w:tr w:rsidR="00F754DA" w:rsidRPr="00010D53">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Потврђујем да сам лично попунио образац.*</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010D53"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010D53" w:rsidRDefault="00750241">
                  <w:pPr>
                    <w:widowControl w:val="0"/>
                    <w:spacing w:before="48" w:after="48" w:line="240" w:lineRule="auto"/>
                    <w:rPr>
                      <w:rFonts w:ascii="Times New Roman" w:eastAsia="Times New Roman" w:hAnsi="Times New Roman" w:cs="Times New Roman"/>
                      <w:color w:val="000000"/>
                      <w:sz w:val="24"/>
                      <w:szCs w:val="24"/>
                      <w:lang w:val="sr-Cyrl-RS"/>
                    </w:rPr>
                  </w:pPr>
                  <w:r w:rsidRPr="00010D53">
                    <w:rPr>
                      <w:rFonts w:ascii="Times New Roman" w:eastAsia="Times New Roman" w:hAnsi="Times New Roman" w:cs="Times New Roman"/>
                      <w:color w:val="000000"/>
                      <w:sz w:val="24"/>
                      <w:szCs w:val="24"/>
                      <w:lang w:val="sr-Cyrl-RS"/>
                    </w:rPr>
                    <w:t xml:space="preserve">       </w:t>
                  </w:r>
                </w:p>
              </w:tc>
            </w:tr>
          </w:tbl>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010D53"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bl>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r>
    </w:tbl>
    <w:p w:rsidR="00F754DA" w:rsidRPr="00010D53" w:rsidRDefault="00E01307">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010D53">
        <w:rPr>
          <w:rFonts w:ascii="Times New Roman" w:eastAsia="Times New Roman" w:hAnsi="Times New Roman" w:cs="Times New Roman"/>
          <w:color w:val="000000"/>
          <w:sz w:val="24"/>
          <w:szCs w:val="24"/>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Pr="00010D53" w:rsidRDefault="00F754DA">
      <w:pPr>
        <w:rPr>
          <w:rFonts w:ascii="Times New Roman" w:hAnsi="Times New Roman" w:cs="Times New Roman"/>
          <w:sz w:val="24"/>
          <w:szCs w:val="24"/>
        </w:rPr>
      </w:pPr>
    </w:p>
    <w:sectPr w:rsidR="00F754DA" w:rsidRPr="00010D53">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10D53"/>
    <w:rsid w:val="000C1658"/>
    <w:rsid w:val="00122AD2"/>
    <w:rsid w:val="00716B96"/>
    <w:rsid w:val="00750241"/>
    <w:rsid w:val="00760F0F"/>
    <w:rsid w:val="00887F00"/>
    <w:rsid w:val="008A17D9"/>
    <w:rsid w:val="00AB439A"/>
    <w:rsid w:val="00B30057"/>
    <w:rsid w:val="00B65AB1"/>
    <w:rsid w:val="00CC5A6F"/>
    <w:rsid w:val="00DD41F5"/>
    <w:rsid w:val="00E01307"/>
    <w:rsid w:val="00E760F7"/>
    <w:rsid w:val="00EF30B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Vera Rakićević</cp:lastModifiedBy>
  <cp:revision>30</cp:revision>
  <cp:lastPrinted>2024-01-26T13:27:00Z</cp:lastPrinted>
  <dcterms:created xsi:type="dcterms:W3CDTF">2024-01-25T10:12:00Z</dcterms:created>
  <dcterms:modified xsi:type="dcterms:W3CDTF">2024-06-11T11:30:00Z</dcterms:modified>
  <dc:language>en-US</dc:language>
</cp:coreProperties>
</file>