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B" w:rsidRPr="00AE5D37" w:rsidRDefault="002D4BAB">
      <w:pPr>
        <w:rPr>
          <w:rFonts w:ascii="Times New Roman" w:hAnsi="Times New Roman" w:cs="Times New Roman"/>
          <w:lang w:val="sr-Cyrl-RS"/>
        </w:rPr>
      </w:pPr>
    </w:p>
    <w:p w:rsidR="00A32D2B" w:rsidRPr="00AE5D37" w:rsidRDefault="00A32D2B" w:rsidP="00A32D2B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lang w:val="sr-Cyrl-RS"/>
        </w:rPr>
      </w:pPr>
      <w:r w:rsidRPr="00AE5D37">
        <w:rPr>
          <w:rFonts w:ascii="Times New Roman" w:hAnsi="Times New Roman" w:cs="Times New Roman"/>
          <w:lang w:val="sr-Cyrl-RS"/>
        </w:rPr>
        <w:t>ПРЕГЛЕД ПРОГРАМА, ПРОГРАМСКИХ АКТИВНОСТИ И ПРОЈЕКАТА СА ЦИЉЕВИМА, ИНДИКАТОРИМА И ВРЕДНОСТИМА</w:t>
      </w:r>
    </w:p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"/>
        <w:gridCol w:w="79"/>
        <w:gridCol w:w="36"/>
        <w:gridCol w:w="16"/>
        <w:gridCol w:w="118"/>
        <w:gridCol w:w="17"/>
        <w:gridCol w:w="52"/>
        <w:gridCol w:w="23"/>
        <w:gridCol w:w="16"/>
        <w:gridCol w:w="10"/>
        <w:gridCol w:w="4"/>
        <w:gridCol w:w="19"/>
        <w:gridCol w:w="73"/>
        <w:gridCol w:w="130"/>
        <w:gridCol w:w="21"/>
        <w:gridCol w:w="175"/>
        <w:gridCol w:w="58"/>
        <w:gridCol w:w="57"/>
        <w:gridCol w:w="57"/>
        <w:gridCol w:w="189"/>
        <w:gridCol w:w="30"/>
        <w:gridCol w:w="106"/>
        <w:gridCol w:w="144"/>
        <w:gridCol w:w="63"/>
        <w:gridCol w:w="20"/>
        <w:gridCol w:w="13"/>
        <w:gridCol w:w="19"/>
        <w:gridCol w:w="10"/>
        <w:gridCol w:w="82"/>
        <w:gridCol w:w="3"/>
        <w:gridCol w:w="165"/>
        <w:gridCol w:w="118"/>
        <w:gridCol w:w="30"/>
        <w:gridCol w:w="132"/>
        <w:gridCol w:w="131"/>
        <w:gridCol w:w="53"/>
        <w:gridCol w:w="20"/>
        <w:gridCol w:w="17"/>
        <w:gridCol w:w="33"/>
        <w:gridCol w:w="260"/>
        <w:gridCol w:w="23"/>
        <w:gridCol w:w="102"/>
        <w:gridCol w:w="10"/>
        <w:gridCol w:w="49"/>
        <w:gridCol w:w="36"/>
        <w:gridCol w:w="50"/>
        <w:gridCol w:w="95"/>
        <w:gridCol w:w="109"/>
        <w:gridCol w:w="39"/>
        <w:gridCol w:w="37"/>
        <w:gridCol w:w="137"/>
        <w:gridCol w:w="43"/>
        <w:gridCol w:w="76"/>
        <w:gridCol w:w="115"/>
        <w:gridCol w:w="103"/>
        <w:gridCol w:w="20"/>
        <w:gridCol w:w="94"/>
        <w:gridCol w:w="61"/>
        <w:gridCol w:w="55"/>
        <w:gridCol w:w="128"/>
        <w:gridCol w:w="75"/>
        <w:gridCol w:w="71"/>
        <w:gridCol w:w="1"/>
        <w:gridCol w:w="87"/>
        <w:gridCol w:w="132"/>
        <w:gridCol w:w="40"/>
        <w:gridCol w:w="24"/>
        <w:gridCol w:w="13"/>
        <w:gridCol w:w="16"/>
        <w:gridCol w:w="13"/>
        <w:gridCol w:w="45"/>
        <w:gridCol w:w="28"/>
        <w:gridCol w:w="85"/>
        <w:gridCol w:w="40"/>
        <w:gridCol w:w="28"/>
        <w:gridCol w:w="100"/>
        <w:gridCol w:w="99"/>
        <w:gridCol w:w="30"/>
        <w:gridCol w:w="74"/>
        <w:gridCol w:w="15"/>
        <w:gridCol w:w="48"/>
        <w:gridCol w:w="20"/>
        <w:gridCol w:w="31"/>
        <w:gridCol w:w="45"/>
        <w:gridCol w:w="129"/>
        <w:gridCol w:w="63"/>
        <w:gridCol w:w="8"/>
        <w:gridCol w:w="27"/>
        <w:gridCol w:w="98"/>
        <w:gridCol w:w="68"/>
        <w:gridCol w:w="4"/>
        <w:gridCol w:w="34"/>
        <w:gridCol w:w="21"/>
        <w:gridCol w:w="35"/>
        <w:gridCol w:w="20"/>
        <w:gridCol w:w="162"/>
        <w:gridCol w:w="12"/>
        <w:gridCol w:w="19"/>
        <w:gridCol w:w="12"/>
        <w:gridCol w:w="7"/>
        <w:gridCol w:w="152"/>
        <w:gridCol w:w="16"/>
        <w:gridCol w:w="31"/>
        <w:gridCol w:w="10"/>
        <w:gridCol w:w="9"/>
        <w:gridCol w:w="36"/>
        <w:gridCol w:w="20"/>
        <w:gridCol w:w="103"/>
        <w:gridCol w:w="42"/>
        <w:gridCol w:w="13"/>
        <w:gridCol w:w="76"/>
        <w:gridCol w:w="46"/>
        <w:gridCol w:w="1"/>
        <w:gridCol w:w="66"/>
        <w:gridCol w:w="10"/>
        <w:gridCol w:w="22"/>
        <w:gridCol w:w="92"/>
        <w:gridCol w:w="135"/>
        <w:gridCol w:w="1"/>
        <w:gridCol w:w="6"/>
        <w:gridCol w:w="4"/>
        <w:gridCol w:w="2"/>
        <w:gridCol w:w="89"/>
        <w:gridCol w:w="151"/>
        <w:gridCol w:w="15"/>
        <w:gridCol w:w="61"/>
        <w:gridCol w:w="13"/>
        <w:gridCol w:w="59"/>
        <w:gridCol w:w="53"/>
        <w:gridCol w:w="74"/>
        <w:gridCol w:w="68"/>
        <w:gridCol w:w="55"/>
        <w:gridCol w:w="7"/>
        <w:gridCol w:w="130"/>
        <w:gridCol w:w="51"/>
        <w:gridCol w:w="49"/>
        <w:gridCol w:w="80"/>
        <w:gridCol w:w="80"/>
        <w:gridCol w:w="36"/>
        <w:gridCol w:w="41"/>
        <w:gridCol w:w="16"/>
        <w:gridCol w:w="79"/>
        <w:gridCol w:w="98"/>
        <w:gridCol w:w="99"/>
        <w:gridCol w:w="110"/>
        <w:gridCol w:w="30"/>
        <w:gridCol w:w="41"/>
        <w:gridCol w:w="38"/>
        <w:gridCol w:w="21"/>
        <w:gridCol w:w="121"/>
        <w:gridCol w:w="113"/>
        <w:gridCol w:w="173"/>
        <w:gridCol w:w="264"/>
        <w:gridCol w:w="20"/>
        <w:gridCol w:w="49"/>
        <w:gridCol w:w="83"/>
        <w:gridCol w:w="26"/>
        <w:gridCol w:w="76"/>
        <w:gridCol w:w="71"/>
        <w:gridCol w:w="103"/>
        <w:gridCol w:w="30"/>
        <w:gridCol w:w="30"/>
        <w:gridCol w:w="19"/>
        <w:gridCol w:w="175"/>
        <w:gridCol w:w="35"/>
        <w:gridCol w:w="8"/>
        <w:gridCol w:w="16"/>
        <w:gridCol w:w="234"/>
        <w:gridCol w:w="10"/>
        <w:gridCol w:w="125"/>
        <w:gridCol w:w="6"/>
        <w:gridCol w:w="93"/>
        <w:gridCol w:w="97"/>
        <w:gridCol w:w="270"/>
        <w:gridCol w:w="592"/>
        <w:gridCol w:w="273"/>
        <w:gridCol w:w="134"/>
        <w:gridCol w:w="141"/>
        <w:gridCol w:w="80"/>
        <w:gridCol w:w="82"/>
        <w:gridCol w:w="155"/>
        <w:gridCol w:w="355"/>
        <w:gridCol w:w="326"/>
        <w:gridCol w:w="266"/>
        <w:gridCol w:w="161"/>
        <w:gridCol w:w="590"/>
        <w:gridCol w:w="276"/>
        <w:gridCol w:w="510"/>
        <w:gridCol w:w="294"/>
        <w:gridCol w:w="298"/>
        <w:gridCol w:w="457"/>
        <w:gridCol w:w="315"/>
        <w:gridCol w:w="86"/>
        <w:gridCol w:w="172"/>
        <w:gridCol w:w="16"/>
      </w:tblGrid>
      <w:tr w:rsidR="00AE5D37" w:rsidRPr="00AE5D37" w:rsidTr="00FA5961">
        <w:trPr>
          <w:trHeight w:val="228"/>
        </w:trPr>
        <w:tc>
          <w:tcPr>
            <w:tcW w:w="5000" w:type="pct"/>
            <w:gridSpan w:val="1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AE5D37" w:rsidRPr="00AE5D37" w:rsidTr="006C4BDB">
        <w:trPr>
          <w:trHeight w:val="362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1360" w:type="pct"/>
            <w:gridSpan w:val="7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1.  Становање, урбанизам и просторно планирање</w:t>
            </w:r>
          </w:p>
        </w:tc>
        <w:tc>
          <w:tcPr>
            <w:tcW w:w="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81" w:type="pct"/>
            <w:gridSpan w:val="6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82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176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227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5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81" w:type="pct"/>
            <w:gridSpan w:val="6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72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1360" w:type="pct"/>
            <w:gridSpan w:val="7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Урбанизам и просторно планирање</w:t>
            </w:r>
          </w:p>
        </w:tc>
        <w:tc>
          <w:tcPr>
            <w:tcW w:w="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81" w:type="pct"/>
            <w:gridSpan w:val="6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76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4431" w:type="pct"/>
            <w:gridSpan w:val="16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Планирање, уређење и коришћење простора у локалној заједници засновано на начелима  одрживог развоја, равномерног територијалног развоја и рационалног коришћења земљишта; Подстицање одрживог развоја становања кроз унапређење услова становања грађана и очување и унапређење вредности стамбеног фонда</w:t>
            </w:r>
          </w:p>
        </w:tc>
      </w:tr>
      <w:tr w:rsidR="00AE5D37" w:rsidRPr="00AE5D37" w:rsidTr="006C4BDB">
        <w:trPr>
          <w:trHeight w:val="330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431" w:type="pct"/>
            <w:gridSpan w:val="16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85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4431" w:type="pct"/>
            <w:gridSpan w:val="16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Обављање делатности од општег интереса</w:t>
            </w:r>
          </w:p>
        </w:tc>
      </w:tr>
      <w:tr w:rsidR="00AE5D37" w:rsidRPr="00AE5D37" w:rsidTr="006C4BDB">
        <w:trPr>
          <w:trHeight w:val="276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4431" w:type="pct"/>
            <w:gridSpan w:val="16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</w:tr>
      <w:tr w:rsidR="00AE5D37" w:rsidRPr="00AE5D37" w:rsidTr="006C4BDB">
        <w:trPr>
          <w:trHeight w:val="280"/>
        </w:trPr>
        <w:tc>
          <w:tcPr>
            <w:tcW w:w="56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4431" w:type="pct"/>
            <w:gridSpan w:val="16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В.Д. Начелник Миљан Анђелковић</w:t>
            </w:r>
          </w:p>
        </w:tc>
      </w:tr>
      <w:tr w:rsidR="00AE5D37" w:rsidRPr="00AE5D37" w:rsidTr="00FA5961">
        <w:trPr>
          <w:trHeight w:val="270"/>
        </w:trPr>
        <w:tc>
          <w:tcPr>
            <w:tcW w:w="5000" w:type="pct"/>
            <w:gridSpan w:val="19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6C4BDB">
        <w:trPr>
          <w:gridAfter w:val="38"/>
          <w:wAfter w:w="2122" w:type="pct"/>
          <w:trHeight w:val="70"/>
        </w:trPr>
        <w:tc>
          <w:tcPr>
            <w:tcW w:w="111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1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7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trHeight w:val="234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1.  Становање, урбанизам и просторно планирање</w:t>
            </w:r>
          </w:p>
        </w:tc>
      </w:tr>
      <w:tr w:rsidR="00AE5D37" w:rsidRPr="00AE5D37" w:rsidTr="006C4BDB">
        <w:trPr>
          <w:trHeight w:val="280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1046" w:type="pct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1101-0001  Просторно и урбанистичко планирање</w:t>
            </w:r>
          </w:p>
        </w:tc>
        <w:tc>
          <w:tcPr>
            <w:tcW w:w="82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64" w:type="pct"/>
            <w:gridSpan w:val="9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56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046" w:type="pct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133 - Остале опште услуге</w:t>
            </w:r>
          </w:p>
        </w:tc>
        <w:tc>
          <w:tcPr>
            <w:tcW w:w="82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64" w:type="pct"/>
            <w:gridSpan w:val="9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88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1208" w:type="pct"/>
            <w:gridSpan w:val="6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64" w:type="pct"/>
            <w:gridSpan w:val="9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208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Делатност од општег интереса</w:t>
            </w:r>
          </w:p>
        </w:tc>
      </w:tr>
      <w:tr w:rsidR="00AE5D37" w:rsidRPr="00AE5D37" w:rsidTr="006C4BDB">
        <w:trPr>
          <w:trHeight w:val="282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Уговор о пружању услуга уређивања грађевинског земљишта</w:t>
            </w:r>
          </w:p>
        </w:tc>
      </w:tr>
      <w:tr w:rsidR="00AE5D37" w:rsidRPr="00AE5D37" w:rsidTr="006C4BDB">
        <w:trPr>
          <w:trHeight w:val="272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Стручни надзор над изградњом и одржавањем објеката, стручни надзор над обављањем комуналних делатности, управљање заштићеним подручјима, управљање општинским путевима, улицама и некатегорисаним путевима</w:t>
            </w:r>
          </w:p>
        </w:tc>
      </w:tr>
      <w:tr w:rsidR="00AE5D37" w:rsidRPr="00AE5D37" w:rsidTr="006C4BDB">
        <w:trPr>
          <w:trHeight w:val="347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410"/>
        </w:trPr>
        <w:tc>
          <w:tcPr>
            <w:tcW w:w="544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В.Д. Начелникa Миљан Анђелковић</w:t>
            </w:r>
          </w:p>
        </w:tc>
      </w:tr>
      <w:tr w:rsidR="00AE5D37" w:rsidRPr="00AE5D37" w:rsidTr="006C4BDB">
        <w:trPr>
          <w:gridAfter w:val="38"/>
          <w:wAfter w:w="2122" w:type="pct"/>
          <w:trHeight w:val="70"/>
        </w:trPr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7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E5D37" w:rsidRPr="00AE5D37" w:rsidTr="006C4BDB">
        <w:trPr>
          <w:trHeight w:val="300"/>
        </w:trPr>
        <w:tc>
          <w:tcPr>
            <w:tcW w:w="11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3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6C4BDB">
        <w:trPr>
          <w:trHeight w:val="947"/>
        </w:trPr>
        <w:tc>
          <w:tcPr>
            <w:tcW w:w="11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1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80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67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1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93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3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trHeight w:val="855"/>
        </w:trPr>
        <w:tc>
          <w:tcPr>
            <w:tcW w:w="11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433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Стручни надзор над изградњом и одржавањем објеката који се финансирају и суфинансирају из буџета Града Ниша и стручни надзор над обављањем комуналне делатности</w:t>
            </w:r>
          </w:p>
        </w:tc>
        <w:tc>
          <w:tcPr>
            <w:tcW w:w="461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објеката над којима се врши стручни надзор (изражено у апсолутним јединицама за период од годину дана)</w:t>
            </w:r>
          </w:p>
        </w:tc>
        <w:tc>
          <w:tcPr>
            <w:tcW w:w="480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</w:t>
            </w:r>
          </w:p>
        </w:tc>
        <w:tc>
          <w:tcPr>
            <w:tcW w:w="367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</w:t>
            </w:r>
          </w:p>
        </w:tc>
        <w:tc>
          <w:tcPr>
            <w:tcW w:w="371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</w:t>
            </w:r>
          </w:p>
        </w:tc>
        <w:tc>
          <w:tcPr>
            <w:tcW w:w="393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trHeight w:val="578"/>
        </w:trPr>
        <w:tc>
          <w:tcPr>
            <w:tcW w:w="11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1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" w:type="pct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</w:tr>
      <w:tr w:rsidR="00AE5D37" w:rsidRPr="00AE5D37" w:rsidTr="006C4BDB">
        <w:trPr>
          <w:trHeight w:val="70"/>
        </w:trPr>
        <w:tc>
          <w:tcPr>
            <w:tcW w:w="11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1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</w:tr>
      <w:tr w:rsidR="00AE5D37" w:rsidRPr="00AE5D37" w:rsidTr="006C4BDB">
        <w:trPr>
          <w:trHeight w:val="300"/>
        </w:trPr>
        <w:tc>
          <w:tcPr>
            <w:tcW w:w="11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433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4456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6C4BDB">
        <w:trPr>
          <w:trHeight w:val="780"/>
        </w:trPr>
        <w:tc>
          <w:tcPr>
            <w:tcW w:w="11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3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99" w:type="pct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86" w:type="pct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54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402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7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trHeight w:val="840"/>
        </w:trPr>
        <w:tc>
          <w:tcPr>
            <w:tcW w:w="11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433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Управљање путевима</w:t>
            </w:r>
          </w:p>
        </w:tc>
        <w:tc>
          <w:tcPr>
            <w:tcW w:w="473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Ударне рупе које ће бити саниране (изражено у апсолутним јединицама за период од годину дана)</w:t>
            </w:r>
          </w:p>
        </w:tc>
        <w:tc>
          <w:tcPr>
            <w:tcW w:w="399" w:type="pct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2138</w:t>
            </w:r>
          </w:p>
        </w:tc>
        <w:tc>
          <w:tcPr>
            <w:tcW w:w="486" w:type="pct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8000</w:t>
            </w:r>
          </w:p>
        </w:tc>
        <w:tc>
          <w:tcPr>
            <w:tcW w:w="354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8000</w:t>
            </w:r>
          </w:p>
        </w:tc>
        <w:tc>
          <w:tcPr>
            <w:tcW w:w="402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7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trHeight w:val="840"/>
        </w:trPr>
        <w:tc>
          <w:tcPr>
            <w:tcW w:w="11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3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Километри пута који ће бити рехабилитовани (изражено у апсолутним јединицама за период од годину дана)</w:t>
            </w:r>
          </w:p>
        </w:tc>
        <w:tc>
          <w:tcPr>
            <w:tcW w:w="399" w:type="pct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15,27</w:t>
            </w:r>
          </w:p>
        </w:tc>
        <w:tc>
          <w:tcPr>
            <w:tcW w:w="486" w:type="pct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354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9,25</w:t>
            </w:r>
          </w:p>
        </w:tc>
        <w:tc>
          <w:tcPr>
            <w:tcW w:w="402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7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trHeight w:val="701"/>
        </w:trPr>
        <w:tc>
          <w:tcPr>
            <w:tcW w:w="11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3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3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Издати услови за раскопавање површина јавне намене (изражено у апсолутним јединицама за период од годину дана)</w:t>
            </w:r>
          </w:p>
        </w:tc>
        <w:tc>
          <w:tcPr>
            <w:tcW w:w="399" w:type="pct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464</w:t>
            </w:r>
          </w:p>
        </w:tc>
        <w:tc>
          <w:tcPr>
            <w:tcW w:w="486" w:type="pct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500</w:t>
            </w:r>
          </w:p>
        </w:tc>
        <w:tc>
          <w:tcPr>
            <w:tcW w:w="354" w:type="pct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500</w:t>
            </w:r>
          </w:p>
        </w:tc>
        <w:tc>
          <w:tcPr>
            <w:tcW w:w="402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7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45" w:type="pct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gridAfter w:val="42"/>
          <w:wAfter w:w="2175" w:type="pct"/>
          <w:trHeight w:val="492"/>
        </w:trPr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E5D37" w:rsidRPr="00AE5D37" w:rsidTr="006C4BDB">
        <w:trPr>
          <w:trHeight w:val="780"/>
        </w:trPr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53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7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1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trHeight w:val="840"/>
        </w:trPr>
        <w:tc>
          <w:tcPr>
            <w:tcW w:w="147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422" w:type="pct"/>
            <w:gridSpan w:val="2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Управљање заштићеним подручјима</w:t>
            </w:r>
          </w:p>
        </w:tc>
        <w:tc>
          <w:tcPr>
            <w:tcW w:w="572" w:type="pct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посетилаца (изражено у апсолутним јединицама за период од годину дана)</w:t>
            </w:r>
          </w:p>
        </w:tc>
        <w:tc>
          <w:tcPr>
            <w:tcW w:w="532" w:type="pct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377" w:type="pct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269" w:type="pct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264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54" w:type="pct"/>
            <w:gridSpan w:val="4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trHeight w:val="840"/>
        </w:trPr>
        <w:tc>
          <w:tcPr>
            <w:tcW w:w="147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2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72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Остварени приход од посета (изражено у хиљадама динара за период од годину дана)</w:t>
            </w:r>
          </w:p>
        </w:tc>
        <w:tc>
          <w:tcPr>
            <w:tcW w:w="532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</w:t>
            </w:r>
          </w:p>
        </w:tc>
        <w:tc>
          <w:tcPr>
            <w:tcW w:w="377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200</w:t>
            </w:r>
          </w:p>
        </w:tc>
        <w:tc>
          <w:tcPr>
            <w:tcW w:w="269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250</w:t>
            </w:r>
          </w:p>
        </w:tc>
        <w:tc>
          <w:tcPr>
            <w:tcW w:w="264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54" w:type="pct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ЈП Дирекција за изградњу града Ниша</w:t>
            </w:r>
          </w:p>
        </w:tc>
      </w:tr>
      <w:tr w:rsidR="00AE5D37" w:rsidRPr="00AE5D37" w:rsidTr="006C4BDB">
        <w:trPr>
          <w:trHeight w:val="70"/>
        </w:trPr>
        <w:tc>
          <w:tcPr>
            <w:tcW w:w="147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2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72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32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9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54" w:type="pct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C83771" w:rsidRPr="00AE5D37" w:rsidTr="006C4BDB">
        <w:trPr>
          <w:gridAfter w:val="26"/>
          <w:wAfter w:w="1874" w:type="pct"/>
          <w:trHeight w:val="420"/>
        </w:trPr>
        <w:tc>
          <w:tcPr>
            <w:tcW w:w="1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E5D37" w:rsidRPr="00AE5D37" w:rsidTr="006C4BDB">
        <w:trPr>
          <w:gridAfter w:val="1"/>
          <w:wAfter w:w="6" w:type="pct"/>
          <w:trHeight w:val="336"/>
        </w:trPr>
        <w:tc>
          <w:tcPr>
            <w:tcW w:w="4994" w:type="pct"/>
            <w:gridSpan w:val="1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C83771" w:rsidRPr="00AE5D37" w:rsidTr="006C4BDB">
        <w:trPr>
          <w:gridAfter w:val="1"/>
          <w:wAfter w:w="6" w:type="pct"/>
          <w:trHeight w:val="70"/>
        </w:trPr>
        <w:tc>
          <w:tcPr>
            <w:tcW w:w="252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D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5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gridAfter w:val="1"/>
          <w:wAfter w:w="6" w:type="pct"/>
          <w:trHeight w:val="302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452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1.  Становање, урбанизам и просторно планирање</w:t>
            </w:r>
          </w:p>
        </w:tc>
      </w:tr>
      <w:tr w:rsidR="00AE5D37" w:rsidRPr="00AE5D37" w:rsidTr="006C4BDB">
        <w:trPr>
          <w:gridAfter w:val="1"/>
          <w:wAfter w:w="6" w:type="pct"/>
          <w:trHeight w:val="122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1499" w:type="pct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1101-0006  Означавање назива улица, тргова и зграда кућним бројевима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15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224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499" w:type="pct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130 - Опште услуге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15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283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1658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15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274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452" w:type="pct"/>
            <w:gridSpan w:val="1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Делатност од општег интереса</w:t>
            </w:r>
          </w:p>
        </w:tc>
      </w:tr>
      <w:tr w:rsidR="00AE5D37" w:rsidRPr="00AE5D37" w:rsidTr="006C4BDB">
        <w:trPr>
          <w:gridAfter w:val="1"/>
          <w:wAfter w:w="6" w:type="pct"/>
          <w:trHeight w:val="263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452" w:type="pct"/>
            <w:gridSpan w:val="1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адресном регистру (''Службени гласник РС'', бр.9/2020) прописује обавезу утврђивања и означавања назива насељених места, улица, тргова и зграда на територији јединице локалне самоуправе</w:t>
            </w:r>
          </w:p>
        </w:tc>
      </w:tr>
      <w:tr w:rsidR="00AE5D37" w:rsidRPr="00AE5D37" w:rsidTr="006C4BDB">
        <w:trPr>
          <w:gridAfter w:val="1"/>
          <w:wAfter w:w="6" w:type="pct"/>
          <w:trHeight w:val="282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452" w:type="pct"/>
            <w:gridSpan w:val="1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Набавка и постављање табли са називима улица, на основу скупштинских решења о промени назива улица и тргова</w:t>
            </w:r>
          </w:p>
        </w:tc>
      </w:tr>
      <w:tr w:rsidR="00AE5D37" w:rsidRPr="00AE5D37" w:rsidTr="006C4BDB">
        <w:trPr>
          <w:gridAfter w:val="1"/>
          <w:wAfter w:w="6" w:type="pct"/>
          <w:trHeight w:val="279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4452" w:type="pct"/>
            <w:gridSpan w:val="1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279"/>
        </w:trPr>
        <w:tc>
          <w:tcPr>
            <w:tcW w:w="54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452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В.Д. Начелник Миљан Анђелковић</w:t>
            </w:r>
          </w:p>
        </w:tc>
      </w:tr>
      <w:tr w:rsidR="00C83771" w:rsidRPr="00AE5D37" w:rsidTr="006C4BDB">
        <w:trPr>
          <w:gridAfter w:val="1"/>
          <w:wAfter w:w="6" w:type="pct"/>
          <w:trHeight w:val="42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5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gridAfter w:val="1"/>
          <w:wAfter w:w="6" w:type="pct"/>
          <w:trHeight w:val="300"/>
        </w:trPr>
        <w:tc>
          <w:tcPr>
            <w:tcW w:w="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47" w:type="pct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452" w:type="pct"/>
            <w:gridSpan w:val="16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6C4BDB">
        <w:trPr>
          <w:gridAfter w:val="1"/>
          <w:wAfter w:w="6" w:type="pct"/>
          <w:trHeight w:val="1189"/>
        </w:trPr>
        <w:tc>
          <w:tcPr>
            <w:tcW w:w="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47" w:type="pct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31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61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87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529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83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31" w:type="pct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830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gridAfter w:val="1"/>
          <w:wAfter w:w="6" w:type="pct"/>
          <w:trHeight w:val="538"/>
        </w:trPr>
        <w:tc>
          <w:tcPr>
            <w:tcW w:w="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447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Усклађивање назива улица на територији Града Ниша са донетим решењима Скупштине Града и захтевима грађана</w:t>
            </w:r>
          </w:p>
        </w:tc>
        <w:tc>
          <w:tcPr>
            <w:tcW w:w="6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постављених табли са називима улица</w:t>
            </w:r>
          </w:p>
        </w:tc>
        <w:tc>
          <w:tcPr>
            <w:tcW w:w="461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87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2400</w:t>
            </w:r>
          </w:p>
        </w:tc>
        <w:tc>
          <w:tcPr>
            <w:tcW w:w="529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1200</w:t>
            </w:r>
          </w:p>
        </w:tc>
        <w:tc>
          <w:tcPr>
            <w:tcW w:w="283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3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(записник) о пруженој услузи израде и постављања табли са називима улица</w:t>
            </w:r>
          </w:p>
        </w:tc>
      </w:tr>
      <w:tr w:rsidR="00AE5D37" w:rsidRPr="00AE5D37" w:rsidTr="006C4BDB">
        <w:trPr>
          <w:gridAfter w:val="1"/>
          <w:wAfter w:w="6" w:type="pct"/>
          <w:trHeight w:val="840"/>
        </w:trPr>
        <w:tc>
          <w:tcPr>
            <w:tcW w:w="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47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61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29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30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70"/>
        </w:trPr>
        <w:tc>
          <w:tcPr>
            <w:tcW w:w="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47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61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gridSpan w:val="2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29" w:type="pct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30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C83771" w:rsidRPr="00AE5D37" w:rsidTr="006C4BDB">
        <w:trPr>
          <w:trHeight w:val="300"/>
        </w:trPr>
        <w:tc>
          <w:tcPr>
            <w:tcW w:w="25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5" w:type="pct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E5D37" w:rsidRPr="00AE5D37" w:rsidTr="006C4BDB">
        <w:trPr>
          <w:gridAfter w:val="1"/>
          <w:wAfter w:w="6" w:type="pct"/>
          <w:trHeight w:val="314"/>
        </w:trPr>
        <w:tc>
          <w:tcPr>
            <w:tcW w:w="4994" w:type="pct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C83771" w:rsidRPr="00AE5D37" w:rsidTr="006C4BDB">
        <w:trPr>
          <w:gridAfter w:val="1"/>
          <w:wAfter w:w="6" w:type="pct"/>
          <w:trHeight w:val="134"/>
        </w:trPr>
        <w:tc>
          <w:tcPr>
            <w:tcW w:w="1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0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89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gridAfter w:val="1"/>
          <w:wAfter w:w="6" w:type="pct"/>
          <w:trHeight w:val="222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1788" w:type="pct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2.  Комуналне делатности</w:t>
            </w:r>
          </w:p>
        </w:tc>
        <w:tc>
          <w:tcPr>
            <w:tcW w:w="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89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160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60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24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89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144"/>
        </w:trPr>
        <w:tc>
          <w:tcPr>
            <w:tcW w:w="571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1788" w:type="pct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Урбанизам и просторно планирање</w:t>
            </w:r>
          </w:p>
        </w:tc>
        <w:tc>
          <w:tcPr>
            <w:tcW w:w="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89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388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Пружања комуналних услуга од значаја за остварење животних потреба физичких и правних лица уз обезбеђење одговарајућег квалитета, обима, доступности и континуитета;  Одрживо снабдевање корисника топлотном енергијом;  Редовно, сигурно  и одрживо  снабдевање водом за пиће становника, уређивање начина коришћења и управљања изворима, јавним бунарима и чесмама.</w:t>
            </w:r>
          </w:p>
        </w:tc>
      </w:tr>
      <w:tr w:rsidR="00AE5D37" w:rsidRPr="00AE5D37" w:rsidTr="006C4BDB">
        <w:trPr>
          <w:gridAfter w:val="1"/>
          <w:wAfter w:w="6" w:type="pct"/>
          <w:trHeight w:val="282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271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Обављање комуналне делатности на територији Града Ниша</w:t>
            </w:r>
          </w:p>
        </w:tc>
      </w:tr>
      <w:tr w:rsidR="00AE5D37" w:rsidRPr="00AE5D37" w:rsidTr="006C4BDB">
        <w:trPr>
          <w:gridAfter w:val="1"/>
          <w:wAfter w:w="6" w:type="pct"/>
          <w:trHeight w:val="276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</w:tr>
      <w:tr w:rsidR="00AE5D37" w:rsidRPr="00AE5D37" w:rsidTr="006C4BDB">
        <w:trPr>
          <w:gridAfter w:val="1"/>
          <w:wAfter w:w="6" w:type="pct"/>
          <w:trHeight w:val="407"/>
        </w:trPr>
        <w:tc>
          <w:tcPr>
            <w:tcW w:w="5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градске управе за комуналне делатности и инспекцијске послове Миљан Анђелковић</w:t>
            </w:r>
          </w:p>
        </w:tc>
      </w:tr>
      <w:tr w:rsidR="00C83771" w:rsidRPr="00AE5D37" w:rsidTr="006C4BDB">
        <w:trPr>
          <w:gridAfter w:val="1"/>
          <w:wAfter w:w="6" w:type="pct"/>
          <w:trHeight w:val="420"/>
        </w:trPr>
        <w:tc>
          <w:tcPr>
            <w:tcW w:w="19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A2132" w:rsidRPr="00AE5D37" w:rsidRDefault="004A2132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89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5D37">
              <w:rPr>
                <w:rFonts w:ascii="Calibri" w:eastAsia="Times New Roman" w:hAnsi="Calibri" w:cs="Calibri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300"/>
        </w:trPr>
        <w:tc>
          <w:tcPr>
            <w:tcW w:w="19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423" w:type="pct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6C4BDB">
        <w:trPr>
          <w:gridAfter w:val="1"/>
          <w:wAfter w:w="6" w:type="pct"/>
          <w:trHeight w:val="680"/>
        </w:trPr>
        <w:tc>
          <w:tcPr>
            <w:tcW w:w="19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1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4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636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67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499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51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61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4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gridAfter w:val="1"/>
          <w:wAfter w:w="6" w:type="pct"/>
          <w:trHeight w:val="870"/>
        </w:trPr>
        <w:tc>
          <w:tcPr>
            <w:tcW w:w="19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8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Повећање покривеност територије комуналним делатностима одржавања јавних зелених површина, одржавања чистоће на површинама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јавне намене и зоохигијене</w:t>
            </w:r>
          </w:p>
        </w:tc>
        <w:tc>
          <w:tcPr>
            <w:tcW w:w="34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%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63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95%</w:t>
            </w:r>
          </w:p>
        </w:tc>
        <w:tc>
          <w:tcPr>
            <w:tcW w:w="46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95%</w:t>
            </w:r>
          </w:p>
        </w:tc>
        <w:tc>
          <w:tcPr>
            <w:tcW w:w="4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95%</w:t>
            </w:r>
          </w:p>
        </w:tc>
        <w:tc>
          <w:tcPr>
            <w:tcW w:w="5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1"/>
          <w:wAfter w:w="6" w:type="pct"/>
          <w:trHeight w:val="520"/>
        </w:trPr>
        <w:tc>
          <w:tcPr>
            <w:tcW w:w="19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1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% површина јавне намене где се одржава чистоћа у односу на укупан број м2 јавне намене</w:t>
            </w:r>
          </w:p>
        </w:tc>
        <w:tc>
          <w:tcPr>
            <w:tcW w:w="63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87%</w:t>
            </w:r>
          </w:p>
        </w:tc>
        <w:tc>
          <w:tcPr>
            <w:tcW w:w="46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87%</w:t>
            </w:r>
          </w:p>
        </w:tc>
        <w:tc>
          <w:tcPr>
            <w:tcW w:w="4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90%</w:t>
            </w:r>
          </w:p>
        </w:tc>
        <w:tc>
          <w:tcPr>
            <w:tcW w:w="51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300"/>
        </w:trPr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15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2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4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39" w:type="pct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trHeight w:val="795"/>
        </w:trPr>
        <w:tc>
          <w:tcPr>
            <w:tcW w:w="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7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9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526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45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49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73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9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trHeight w:val="840"/>
        </w:trPr>
        <w:tc>
          <w:tcPr>
            <w:tcW w:w="183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покривеност насеља и територије рационалним јавним осветљењем</w:t>
            </w:r>
          </w:p>
        </w:tc>
        <w:tc>
          <w:tcPr>
            <w:tcW w:w="37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Дужина улица и 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49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9,5</w:t>
            </w:r>
          </w:p>
        </w:tc>
        <w:tc>
          <w:tcPr>
            <w:tcW w:w="526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45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49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36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737"/>
        </w:trPr>
        <w:tc>
          <w:tcPr>
            <w:tcW w:w="1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Укупна количина потрошене електричне енергије (годишње)</w:t>
            </w:r>
          </w:p>
        </w:tc>
        <w:tc>
          <w:tcPr>
            <w:tcW w:w="49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526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45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9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36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70"/>
        </w:trPr>
        <w:tc>
          <w:tcPr>
            <w:tcW w:w="1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9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26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5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9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36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gridAfter w:val="2"/>
          <w:wAfter w:w="57" w:type="pct"/>
          <w:trHeight w:val="300"/>
        </w:trPr>
        <w:tc>
          <w:tcPr>
            <w:tcW w:w="18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DB220A" w:rsidRPr="00AE5D37" w:rsidRDefault="00DB220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19" w:type="pct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1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3" w:type="pct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8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49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trHeight w:val="300"/>
        </w:trPr>
        <w:tc>
          <w:tcPr>
            <w:tcW w:w="18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4469" w:type="pct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Индикатори </w:t>
            </w:r>
          </w:p>
        </w:tc>
      </w:tr>
      <w:tr w:rsidR="00AE5D37" w:rsidRPr="00AE5D37" w:rsidTr="006C4BDB">
        <w:trPr>
          <w:trHeight w:val="795"/>
        </w:trPr>
        <w:tc>
          <w:tcPr>
            <w:tcW w:w="18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8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7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536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60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563" w:type="pct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50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73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9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6C4BDB">
        <w:trPr>
          <w:trHeight w:val="1220"/>
        </w:trPr>
        <w:tc>
          <w:tcPr>
            <w:tcW w:w="17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6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одговарајућег квалитета, обима доступности и континуитета комуналних услуга</w:t>
            </w:r>
          </w:p>
        </w:tc>
        <w:tc>
          <w:tcPr>
            <w:tcW w:w="903" w:type="pct"/>
            <w:gridSpan w:val="4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Степен покривености територије услугама</w:t>
            </w:r>
          </w:p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7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84%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68" w:type="pct"/>
            <w:gridSpan w:val="4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90%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00" w:type="pct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9" w:type="pct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6C4BDB">
        <w:trPr>
          <w:trHeight w:val="70"/>
        </w:trPr>
        <w:tc>
          <w:tcPr>
            <w:tcW w:w="17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3" w:type="pct"/>
            <w:gridSpan w:val="4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68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00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9" w:type="pct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6C4BDB">
        <w:trPr>
          <w:gridAfter w:val="3"/>
          <w:wAfter w:w="84" w:type="pct"/>
          <w:trHeight w:val="300"/>
        </w:trPr>
        <w:tc>
          <w:tcPr>
            <w:tcW w:w="1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4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</w:rPr>
            </w:pPr>
          </w:p>
        </w:tc>
      </w:tr>
      <w:tr w:rsidR="006C4BDB" w:rsidRPr="00AE5D37" w:rsidTr="006C4BDB">
        <w:trPr>
          <w:gridAfter w:val="4"/>
          <w:wAfter w:w="179" w:type="pct"/>
          <w:trHeight w:val="405"/>
        </w:trPr>
        <w:tc>
          <w:tcPr>
            <w:tcW w:w="18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1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DB" w:rsidRPr="00AE5D37" w:rsidRDefault="006C4BD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E5D37" w:rsidRPr="00AE5D37" w:rsidTr="00A32D2B">
        <w:trPr>
          <w:trHeight w:val="645"/>
        </w:trPr>
        <w:tc>
          <w:tcPr>
            <w:tcW w:w="5000" w:type="pct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ЛИСТА ПРОГРАМСКИХ АКТИВНОСТИ/ПРОЈЕКАТА У ОКВИРУ ПРОГРАМА</w:t>
            </w:r>
          </w:p>
        </w:tc>
      </w:tr>
      <w:tr w:rsidR="00AE5D37" w:rsidRPr="00AE5D37" w:rsidTr="006C4BDB">
        <w:trPr>
          <w:trHeight w:val="600"/>
        </w:trPr>
        <w:tc>
          <w:tcPr>
            <w:tcW w:w="179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Рбр.</w:t>
            </w:r>
          </w:p>
        </w:tc>
        <w:tc>
          <w:tcPr>
            <w:tcW w:w="1224" w:type="pct"/>
            <w:gridSpan w:val="5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програмских активности и пројеката у оквиру програма по буџетским корисницима</w:t>
            </w:r>
          </w:p>
        </w:tc>
        <w:tc>
          <w:tcPr>
            <w:tcW w:w="562" w:type="pct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626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631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52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60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2026. години</w:t>
            </w:r>
          </w:p>
        </w:tc>
        <w:tc>
          <w:tcPr>
            <w:tcW w:w="65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Укупно (2024-2026)</w:t>
            </w:r>
          </w:p>
        </w:tc>
      </w:tr>
      <w:tr w:rsidR="00AE5D37" w:rsidRPr="00AE5D37" w:rsidTr="006C4BDB">
        <w:trPr>
          <w:trHeight w:val="810"/>
        </w:trPr>
        <w:tc>
          <w:tcPr>
            <w:tcW w:w="179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24" w:type="pct"/>
            <w:gridSpan w:val="5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</w:tr>
      <w:tr w:rsidR="00AE5D37" w:rsidRPr="00AE5D37" w:rsidTr="006C4BDB">
        <w:trPr>
          <w:trHeight w:val="420"/>
        </w:trPr>
        <w:tc>
          <w:tcPr>
            <w:tcW w:w="1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9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6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33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29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3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2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1102-0001  Управљање/одржавање јавним осветљењем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187.857.133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177.334.000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174.613.000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174.613.000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1102-0002  Одржавање јавних зелених површина  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193.664.334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302.283.000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416.372.000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416.372.000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1102-0003  Одржавање чистоће на површинама јавне намене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508.071.392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553.646.000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713.911.000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713.911.000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1102-0004  Зоохигијена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23.161.090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34.128.000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87.471.000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87.471.000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1102-0006  Одржавање гробаља и погребне услуге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47.515.485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69.693.000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66.106.000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66.106.000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570"/>
        </w:trPr>
        <w:tc>
          <w:tcPr>
            <w:tcW w:w="17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224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1102-4001   Пројекат спровођења мера дезинфекције, дезинсекције и дератизације и сузбијање амброзије на територији Града Ниша (Градска управа за комуналне делатности и инспекцијске послове)</w:t>
            </w:r>
          </w:p>
        </w:tc>
        <w:tc>
          <w:tcPr>
            <w:tcW w:w="29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2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60.000.000</w:t>
            </w:r>
          </w:p>
        </w:tc>
        <w:tc>
          <w:tcPr>
            <w:tcW w:w="298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60.000.000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6C4BDB">
        <w:trPr>
          <w:trHeight w:val="765"/>
        </w:trPr>
        <w:tc>
          <w:tcPr>
            <w:tcW w:w="362" w:type="pct"/>
            <w:gridSpan w:val="1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УКУПНО  ЗА:</w:t>
            </w:r>
          </w:p>
        </w:tc>
        <w:tc>
          <w:tcPr>
            <w:tcW w:w="1041" w:type="pct"/>
            <w:gridSpan w:val="47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2.  Комуналне делатности</w:t>
            </w:r>
          </w:p>
        </w:tc>
        <w:tc>
          <w:tcPr>
            <w:tcW w:w="298" w:type="pct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960.269.434</w:t>
            </w:r>
          </w:p>
        </w:tc>
        <w:tc>
          <w:tcPr>
            <w:tcW w:w="264" w:type="pct"/>
            <w:gridSpan w:val="2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1.137.084.000</w:t>
            </w:r>
          </w:p>
        </w:tc>
        <w:tc>
          <w:tcPr>
            <w:tcW w:w="292" w:type="pct"/>
            <w:gridSpan w:val="1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1.518.473.000</w:t>
            </w:r>
          </w:p>
        </w:tc>
        <w:tc>
          <w:tcPr>
            <w:tcW w:w="298" w:type="pct"/>
            <w:gridSpan w:val="1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2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8" w:type="pct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2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1.518.473.000</w:t>
            </w:r>
          </w:p>
        </w:tc>
        <w:tc>
          <w:tcPr>
            <w:tcW w:w="319" w:type="pct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</w:tr>
      <w:tr w:rsidR="00A32D2B" w:rsidRPr="00AE5D37" w:rsidTr="006C4BDB">
        <w:trPr>
          <w:trHeight w:val="315"/>
        </w:trPr>
        <w:tc>
          <w:tcPr>
            <w:tcW w:w="1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1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16094" w:type="dxa"/>
        <w:tblLook w:val="04A0" w:firstRow="1" w:lastRow="0" w:firstColumn="1" w:lastColumn="0" w:noHBand="0" w:noVBand="1"/>
      </w:tblPr>
      <w:tblGrid>
        <w:gridCol w:w="1045"/>
        <w:gridCol w:w="1702"/>
        <w:gridCol w:w="1702"/>
        <w:gridCol w:w="702"/>
        <w:gridCol w:w="702"/>
        <w:gridCol w:w="702"/>
        <w:gridCol w:w="1497"/>
        <w:gridCol w:w="1604"/>
        <w:gridCol w:w="1492"/>
        <w:gridCol w:w="1492"/>
        <w:gridCol w:w="1492"/>
        <w:gridCol w:w="493"/>
        <w:gridCol w:w="490"/>
        <w:gridCol w:w="490"/>
        <w:gridCol w:w="489"/>
      </w:tblGrid>
      <w:tr w:rsidR="00FA5961" w:rsidRPr="0097073D" w:rsidTr="00FA5961">
        <w:trPr>
          <w:trHeight w:val="42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 ПРОГРАМСКА АКТИВНОСТ</w:t>
            </w:r>
          </w:p>
        </w:tc>
      </w:tr>
      <w:tr w:rsidR="00FA5961" w:rsidRPr="0097073D" w:rsidTr="00FA5961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Програм коме припада: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Програм 2.  Комуналне делатности</w:t>
            </w:r>
          </w:p>
        </w:tc>
      </w:tr>
      <w:tr w:rsidR="00FA5961" w:rsidRPr="0097073D" w:rsidTr="00FA5961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Шифра и назив: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1102-0001  Управљање/одржавање јавним осветљењем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FA5961" w:rsidRPr="0097073D" w:rsidTr="00FA5961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Функција: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640 - Улична расвета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FA5961" w:rsidRPr="0097073D" w:rsidTr="00FA5961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Градска управа за комуналне делатности и инспекцијске послове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FA5961" w:rsidRPr="0097073D" w:rsidTr="00FA5961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Сврхa: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У оквиру ове програмске активности обављају се послови набавке електричне енергије ради обезбеђивања јавног осветљења</w:t>
            </w:r>
          </w:p>
        </w:tc>
      </w:tr>
      <w:tr w:rsidR="00FA5961" w:rsidRPr="0097073D" w:rsidTr="00FA5961">
        <w:trPr>
          <w:trHeight w:val="4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Уговор о набавци електричне енергије</w:t>
            </w: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br/>
              <w:t>Програм декорације града ЈКП "Паркинг сервис" Ниш</w:t>
            </w: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FA5961" w:rsidRPr="0097073D" w:rsidTr="00FA5961">
        <w:trPr>
          <w:trHeight w:val="73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Опис: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Утрошак електричне енергије за потребе јавног осветљења на градском и сеоском подручју Града Ниша, за потребе јавних тоалета и за потребе семафора</w:t>
            </w: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br/>
              <w:t>Обављање комуналне делатности декорације на територији Града Ниша</w:t>
            </w:r>
          </w:p>
        </w:tc>
      </w:tr>
      <w:tr w:rsidR="00FA5961" w:rsidRPr="0097073D" w:rsidTr="00FA5961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FA5961" w:rsidRPr="0097073D" w:rsidTr="00FA5961">
        <w:trPr>
          <w:trHeight w:val="55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Одговорно лице за спровођење прог. aктивности: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В.Д. Начелник Градске управе за комуналне делатности и инспекцијске послове Миљан Анђелковић</w:t>
            </w:r>
          </w:p>
        </w:tc>
      </w:tr>
      <w:tr w:rsidR="00FA5961" w:rsidRPr="0097073D" w:rsidTr="00FA596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5961" w:rsidRPr="0097073D" w:rsidTr="00FA596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Циљ*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Индикатори**</w:t>
            </w:r>
          </w:p>
        </w:tc>
      </w:tr>
      <w:tr w:rsidR="00FA5961" w:rsidRPr="0097073D" w:rsidTr="00FA596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Назив индикатора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Вредност у базној години 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Очекивана вредност у 2023. години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Циљана вредност у 2025. години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Циљана вредност у 2026. години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Извор верификације</w:t>
            </w:r>
          </w:p>
        </w:tc>
      </w:tr>
      <w:tr w:rsidR="00FA5961" w:rsidRPr="0097073D" w:rsidTr="00FA5961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>Укупна количина електричне енергије годишње у 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10.822.292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5.671.919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Испостављени рачуни за електричну енергију</w:t>
            </w:r>
          </w:p>
        </w:tc>
      </w:tr>
      <w:tr w:rsidR="00FA5961" w:rsidRPr="0097073D" w:rsidTr="00FA596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sz w:val="16"/>
                <w:szCs w:val="16"/>
              </w:rPr>
              <w:t xml:space="preserve">Потрошња електричне енергије у  kWh по светиљци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Испостављени рачуни за електричну енергију</w:t>
            </w:r>
          </w:p>
        </w:tc>
      </w:tr>
      <w:tr w:rsidR="00FA5961" w:rsidRPr="0097073D" w:rsidTr="00FA596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A5961" w:rsidRDefault="00FA5961">
      <w:r>
        <w:br w:type="page"/>
      </w:r>
    </w:p>
    <w:tbl>
      <w:tblPr>
        <w:tblW w:w="16094" w:type="dxa"/>
        <w:tblLook w:val="04A0" w:firstRow="1" w:lastRow="0" w:firstColumn="1" w:lastColumn="0" w:noHBand="0" w:noVBand="1"/>
      </w:tblPr>
      <w:tblGrid>
        <w:gridCol w:w="666"/>
        <w:gridCol w:w="642"/>
        <w:gridCol w:w="3078"/>
        <w:gridCol w:w="1010"/>
        <w:gridCol w:w="946"/>
        <w:gridCol w:w="1011"/>
        <w:gridCol w:w="946"/>
        <w:gridCol w:w="1011"/>
        <w:gridCol w:w="946"/>
        <w:gridCol w:w="852"/>
        <w:gridCol w:w="946"/>
        <w:gridCol w:w="852"/>
        <w:gridCol w:w="946"/>
        <w:gridCol w:w="1077"/>
        <w:gridCol w:w="1165"/>
      </w:tblGrid>
      <w:tr w:rsidR="00FA5961" w:rsidRPr="0097073D" w:rsidTr="00FA5961">
        <w:trPr>
          <w:trHeight w:val="108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5757A48" wp14:editId="56E0C60A">
                  <wp:simplePos x="0" y="0"/>
                  <wp:positionH relativeFrom="column">
                    <wp:posOffset>11534775</wp:posOffset>
                  </wp:positionH>
                  <wp:positionV relativeFrom="paragraph">
                    <wp:posOffset>28575</wp:posOffset>
                  </wp:positionV>
                  <wp:extent cx="971550" cy="619125"/>
                  <wp:effectExtent l="0" t="0" r="0" b="9525"/>
                  <wp:wrapNone/>
                  <wp:docPr id="10" name="Picture 10" descr="C:\Users\msandra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sandra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81A5C15" wp14:editId="764B3B10">
                  <wp:simplePos x="0" y="0"/>
                  <wp:positionH relativeFrom="column">
                    <wp:posOffset>12592050</wp:posOffset>
                  </wp:positionH>
                  <wp:positionV relativeFrom="paragraph">
                    <wp:posOffset>28575</wp:posOffset>
                  </wp:positionV>
                  <wp:extent cx="971550" cy="619125"/>
                  <wp:effectExtent l="0" t="0" r="0" b="9525"/>
                  <wp:wrapNone/>
                  <wp:docPr id="30" name="Picture 30" descr="C:\Users\msandra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sandra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8"/>
            </w:tblGrid>
            <w:tr w:rsidR="00FA5961" w:rsidRPr="0097073D" w:rsidTr="00FA5961">
              <w:trPr>
                <w:trHeight w:val="346"/>
                <w:tblCellSpacing w:w="0" w:type="dxa"/>
              </w:trPr>
              <w:tc>
                <w:tcPr>
                  <w:tcW w:w="213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5961" w:rsidRPr="0097073D" w:rsidRDefault="00FA5961" w:rsidP="00FA59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07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ПЛАНИРАНА СРЕДСТВА ЗА ПРОГРАМСКУ АКТИВНОСТ</w:t>
                  </w:r>
                </w:p>
              </w:tc>
            </w:tr>
          </w:tbl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961" w:rsidRPr="0097073D" w:rsidTr="00FA596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bookmarkStart w:id="0" w:name="RANGE!A45:O452"/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Рбр.</w:t>
            </w:r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Конто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2024. години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2025. години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2026. години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Укупно (2024-2026)</w:t>
            </w:r>
          </w:p>
        </w:tc>
      </w:tr>
      <w:tr w:rsidR="00FA5961" w:rsidRPr="0097073D" w:rsidTr="00FA596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Приходи из осталих извора</w:t>
            </w:r>
          </w:p>
        </w:tc>
      </w:tr>
      <w:tr w:rsidR="00FA5961" w:rsidRPr="0097073D" w:rsidTr="00FA596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14=(8+10+12)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15=(9+11+13)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ТЕКУЋИ ПРИХОДИ </w:t>
            </w: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br/>
              <w:t>(9 + 32 + 44 + 69 + 74 +78)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ПРИХОДИ ИЗ БУЏЕТА (79)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ПРИХОДИ ИЗ БУЏЕТА (80)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791100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Приходи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100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УКУПНИ ПРИХОДИ, ПРИМАЊА И ПРЕНЕТА СРЕДСТВА ИЗ ПРЕТХОДНЕ ГОДИНЕ (1 + 8 + 81 + 106)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FF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ТЕКУЋИ РАСХОДИ (148+166+211+226+250+263+279+294)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969696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КОРИШЋЕЊЕ УСЛУГА И РОБА (167 + 175 + 181 + 190 + 198 + 201)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421000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СТАЛНИ ТРОШКОВИ (од 168 до 174)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182.744.134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170.000.000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169.500.000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169.500.000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421200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Енергетске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182.744.134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170.000.000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169.500.000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169.500.000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424000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СПЕЦИЈАЛИЗОВАНЕ УСЛУГЕ (од 191 до197)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5.112.999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7.334.000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5.113.000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5.113.000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0C0C0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424900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Остале специјализоване услуге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5.112.999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7.334.000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5.113.000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5.113.000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64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405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УКУПНИ РАСХОДИ И ИЗДАЦИ (147 + 311 + 357)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187.857.133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177.334.000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FF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174.613.000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</w:tr>
      <w:tr w:rsidR="00FA5961" w:rsidRPr="0097073D" w:rsidTr="00FA5961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Шифра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Извори финансирања програмске активности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2024. години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2025. години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Вредност у 2026. години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Укупно (2024-2026)</w:t>
            </w:r>
          </w:p>
        </w:tc>
      </w:tr>
      <w:tr w:rsidR="00FA5961" w:rsidRPr="0097073D" w:rsidTr="00FA596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8=(5+6+7)</w:t>
            </w:r>
          </w:p>
        </w:tc>
      </w:tr>
      <w:tr w:rsidR="00FA5961" w:rsidRPr="0097073D" w:rsidTr="00FA596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187.857.133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177.334.000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174.613.000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174.613.000</w:t>
            </w:r>
          </w:p>
        </w:tc>
      </w:tr>
      <w:tr w:rsidR="00FA5961" w:rsidRPr="0097073D" w:rsidTr="00FA5961">
        <w:trPr>
          <w:trHeight w:val="702"/>
        </w:trPr>
        <w:tc>
          <w:tcPr>
            <w:tcW w:w="0" w:type="auto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УКУПНО  ЗА: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1102-0001  Управљање/одржавање јавним осветљењем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187.857.133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177.334.000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174.613.000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CCFFCC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961" w:rsidRPr="0097073D" w:rsidRDefault="00FA5961" w:rsidP="00FA59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9707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174.613.000</w:t>
            </w:r>
          </w:p>
        </w:tc>
      </w:tr>
    </w:tbl>
    <w:p w:rsidR="00A32D2B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A5961" w:rsidRPr="00AE5D37" w:rsidRDefault="00FA5961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642"/>
        <w:gridCol w:w="2561"/>
        <w:gridCol w:w="1004"/>
        <w:gridCol w:w="1004"/>
        <w:gridCol w:w="471"/>
        <w:gridCol w:w="530"/>
        <w:gridCol w:w="747"/>
        <w:gridCol w:w="260"/>
        <w:gridCol w:w="875"/>
        <w:gridCol w:w="128"/>
        <w:gridCol w:w="1007"/>
        <w:gridCol w:w="1004"/>
        <w:gridCol w:w="1017"/>
        <w:gridCol w:w="977"/>
        <w:gridCol w:w="971"/>
        <w:gridCol w:w="1596"/>
        <w:gridCol w:w="997"/>
      </w:tblGrid>
      <w:tr w:rsidR="00AE5D37" w:rsidRPr="00AE5D37" w:rsidTr="00FA5961">
        <w:trPr>
          <w:trHeight w:val="2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2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2.  Комуналне делатности</w:t>
            </w:r>
          </w:p>
        </w:tc>
      </w:tr>
      <w:tr w:rsidR="00AE5D37" w:rsidRPr="00AE5D37" w:rsidTr="00FA5961">
        <w:trPr>
          <w:trHeight w:val="275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1102-0003  Одржавање чистоће на површинама јавне намене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6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510 - Управљање отпадом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3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37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8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Обављање комуналне делатности одржавања јавне хигијене и рад зимске службе</w:t>
            </w:r>
          </w:p>
        </w:tc>
      </w:tr>
      <w:tr w:rsidR="00AE5D37" w:rsidRPr="00AE5D37" w:rsidTr="00FA5961">
        <w:trPr>
          <w:trHeight w:val="405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комуналним делатностима ("Службени гласник РС", број 88/2011 и 104/2016 и 95/2018)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Уговор о обављању комуналних делатности одржавања јавне хигијене и рад зимске службе са ЈКП "Медиана" Ниш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Програм одржавања јавне хигијене на територији града Ниша ЈКП "Медиана" </w:t>
            </w:r>
          </w:p>
        </w:tc>
      </w:tr>
      <w:tr w:rsidR="00AE5D37" w:rsidRPr="00AE5D37" w:rsidTr="00FA5961">
        <w:trPr>
          <w:trHeight w:val="739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оквиру ове програмске активности обављају се послови комуналне делатности одржавања јавне хигијене и рад зимске службе на територији Града Ниша, који су поверени ЈКП "Медиана" Ниш.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Послови мануелног и машинског чишћења улица, мануелног и машинског прања улица, пражњење корпи за отпатке, одвоз уличног смећа са јавних површина, пражњење отворених комуналних контејнера, дежурство на водозахвату "Чаир" , одржавање хигијене у јавним ВЦ-има, уклањање графита и активности зимске службе (мануелно и машинско чишћење улица од снега, посипање соли, дежурство екипа) су обављани у складу са Програмом  одржавања јавне хигијене на територији Града Ниша ЈКП "Медиана" .</w:t>
            </w:r>
          </w:p>
        </w:tc>
      </w:tr>
      <w:tr w:rsidR="00AE5D37" w:rsidRPr="00AE5D37" w:rsidTr="00FA5961">
        <w:trPr>
          <w:trHeight w:val="435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88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ВД Начелник Градске управе за комуналне делатности и инспекцијске послове Миљан Анђелковић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60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броја запослених по хектару површине за чишћење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запослених по хектару површине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0,021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0,021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0,022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сектора Јавне хигијене</w:t>
            </w: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8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707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учешћа отпада који сакупи Сектор јавне хигијене у односу на количину депонованог отпада</w:t>
            </w: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учешћа отпада који сакупи Сектор јавне хигијене у односу на укупни депоновани отпад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15,3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сектора Јавне хигијене</w:t>
            </w:r>
          </w:p>
        </w:tc>
      </w:tr>
      <w:tr w:rsidR="00AE5D37" w:rsidRPr="00AE5D37" w:rsidTr="00FA5961">
        <w:trPr>
          <w:trHeight w:val="262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4988" w:type="pct"/>
        <w:tblLook w:val="04A0" w:firstRow="1" w:lastRow="0" w:firstColumn="1" w:lastColumn="0" w:noHBand="0" w:noVBand="1"/>
      </w:tblPr>
      <w:tblGrid>
        <w:gridCol w:w="2866"/>
        <w:gridCol w:w="6580"/>
        <w:gridCol w:w="263"/>
        <w:gridCol w:w="693"/>
        <w:gridCol w:w="998"/>
        <w:gridCol w:w="5017"/>
      </w:tblGrid>
      <w:tr w:rsidR="00AE5D37" w:rsidRPr="00AE5D37" w:rsidTr="00FA5961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37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2.  Комуналне делатности</w:t>
            </w:r>
          </w:p>
        </w:tc>
      </w:tr>
      <w:tr w:rsidR="00AE5D37" w:rsidRPr="00AE5D37" w:rsidTr="00FA5961">
        <w:trPr>
          <w:trHeight w:val="26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1102-0004  Зоохигијена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0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0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12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Обављање послова комуналне делатности зоохигијене </w:t>
            </w:r>
          </w:p>
        </w:tc>
      </w:tr>
      <w:tr w:rsidR="00AE5D37" w:rsidRPr="00AE5D37" w:rsidTr="00FA5961">
        <w:trPr>
          <w:trHeight w:val="70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12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комуналним делатностима ("Службени гласник РС", број 88/2011 и 104/2016 и 95/2018)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Уговор о обављању комуналних делатности одржавања јавне хигијене и рад зимске службе са ЈКП "Медиана" Ниш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Програм одржавања јавне хигијене на територији града Ниша ЈКП "Медиана"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Закон о заштити становништва од заразних болести </w:t>
            </w:r>
          </w:p>
        </w:tc>
      </w:tr>
      <w:tr w:rsidR="00AE5D37" w:rsidRPr="00AE5D37" w:rsidTr="00FA5961">
        <w:trPr>
          <w:trHeight w:val="156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12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оквиру ове програмске активности обављају се послови комуналне делатности зоохигијене на територији Града Ниша, у складу са одредбама Закона о комуналним делатностима ("Службени гласник РС", број 88/2011 и 104/2016 и 95/2018)  који су поверени ЈКП "Медиана" Ниш и спровођење систематске дератизације у складу са одредбама Закона о заштити становништва од заразних болести  ("Службени гласник РС", број 15/2016)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Послови ангажовања екипа на хватању паса и мачака луталица, транспорт ухваћених јединки до прихватилишта, прихват јединки и ветеринарски третман (дехелминизација паразита, вакцинисање против беснила, чипирање јединки, еутаназија, стерилизација јединки, опсервација паса после уједа, обележавање третираних паса) и удомљавање јединки су обављају се у складу са Програмом  обављања делатности зоохигијене ЈКП "Медиана"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Послови на спровођењу систематске дератизације су обавеза органа јединице локалне самоуправе у циљу заштите становништва од заразних болести и обухватају скуп превентивних мера и активности које се спроводе у насељеним местима, на јавним површинама, у стамбеним објектима, у објектима под санитарним надзором и њиховој непосредној околини и у другим објектима у којима се обавља друштвена, односно јавна делатност у складу са Програмом систематске дератизације на територији града Ниша </w:t>
            </w:r>
          </w:p>
        </w:tc>
      </w:tr>
      <w:tr w:rsidR="00AE5D37" w:rsidRPr="00AE5D37" w:rsidTr="00FA5961">
        <w:trPr>
          <w:trHeight w:val="43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12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52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12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ВД Начелник Градске управе за комуналне делатности и инспекцијске послове Миљан Анђелковић</w:t>
            </w:r>
          </w:p>
        </w:tc>
      </w:tr>
    </w:tbl>
    <w:p w:rsidR="00FA5961" w:rsidRDefault="00FA596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289"/>
        <w:gridCol w:w="441"/>
        <w:gridCol w:w="280"/>
        <w:gridCol w:w="425"/>
        <w:gridCol w:w="1343"/>
        <w:gridCol w:w="915"/>
        <w:gridCol w:w="629"/>
        <w:gridCol w:w="349"/>
        <w:gridCol w:w="234"/>
        <w:gridCol w:w="497"/>
        <w:gridCol w:w="382"/>
        <w:gridCol w:w="599"/>
        <w:gridCol w:w="332"/>
        <w:gridCol w:w="872"/>
        <w:gridCol w:w="494"/>
        <w:gridCol w:w="375"/>
        <w:gridCol w:w="527"/>
        <w:gridCol w:w="375"/>
        <w:gridCol w:w="263"/>
        <w:gridCol w:w="319"/>
        <w:gridCol w:w="375"/>
        <w:gridCol w:w="494"/>
        <w:gridCol w:w="504"/>
        <w:gridCol w:w="365"/>
        <w:gridCol w:w="869"/>
        <w:gridCol w:w="800"/>
        <w:gridCol w:w="813"/>
        <w:gridCol w:w="1119"/>
        <w:gridCol w:w="1050"/>
        <w:gridCol w:w="36"/>
      </w:tblGrid>
      <w:tr w:rsidR="00AE5D37" w:rsidRPr="00AE5D37" w:rsidTr="00FA5961">
        <w:trPr>
          <w:gridAfter w:val="1"/>
          <w:wAfter w:w="11" w:type="pct"/>
          <w:trHeight w:val="300"/>
        </w:trPr>
        <w:tc>
          <w:tcPr>
            <w:tcW w:w="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1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gridAfter w:val="1"/>
          <w:wAfter w:w="11" w:type="pct"/>
          <w:trHeight w:val="780"/>
        </w:trPr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After w:val="1"/>
          <w:wAfter w:w="11" w:type="pct"/>
          <w:trHeight w:val="855"/>
        </w:trPr>
        <w:tc>
          <w:tcPr>
            <w:tcW w:w="1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учешћа стерилисаних паса и мачака луталица у укупном броју ухваћених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учешћа стерилисаних паса и мачака у укупном броју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75,7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76,25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Зоохигијене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11" w:type="pct"/>
          <w:trHeight w:val="300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E5D37" w:rsidRPr="00AE5D37" w:rsidTr="00FA5961">
        <w:trPr>
          <w:gridAfter w:val="1"/>
          <w:wAfter w:w="11" w:type="pct"/>
          <w:trHeight w:val="300"/>
        </w:trPr>
        <w:tc>
          <w:tcPr>
            <w:tcW w:w="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41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gridAfter w:val="1"/>
          <w:wAfter w:w="11" w:type="pct"/>
          <w:trHeight w:val="780"/>
        </w:trPr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Смањење броја тужби за уједе паса и мачака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тужби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Зоохигијене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11" w:type="pct"/>
          <w:trHeight w:val="70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11" w:type="pct"/>
          <w:trHeight w:val="300"/>
        </w:trPr>
        <w:tc>
          <w:tcPr>
            <w:tcW w:w="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41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gridAfter w:val="1"/>
          <w:wAfter w:w="11" w:type="pct"/>
          <w:trHeight w:val="780"/>
        </w:trPr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ухваћених и збринутих паса и мачака луталица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Зоохигијене</w:t>
            </w:r>
          </w:p>
        </w:tc>
      </w:tr>
      <w:tr w:rsidR="00AE5D37" w:rsidRPr="00AE5D37" w:rsidTr="00FA5961">
        <w:trPr>
          <w:gridAfter w:val="1"/>
          <w:wAfter w:w="11" w:type="pct"/>
          <w:trHeight w:val="578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пријављених уједа од паса и мачака луталица од стране оштећених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Зоохигијене</w:t>
            </w:r>
          </w:p>
        </w:tc>
      </w:tr>
      <w:tr w:rsidR="00AE5D37" w:rsidRPr="00AE5D37" w:rsidTr="00FA5961">
        <w:trPr>
          <w:gridAfter w:val="1"/>
          <w:wAfter w:w="11" w:type="pct"/>
          <w:trHeight w:val="840"/>
        </w:trPr>
        <w:tc>
          <w:tcPr>
            <w:tcW w:w="1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Јавне површине на којима је рађена дератизација (у км2)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о извршеној дератизацији</w:t>
            </w:r>
          </w:p>
        </w:tc>
      </w:tr>
      <w:tr w:rsidR="00AE5D37" w:rsidRPr="00AE5D37" w:rsidTr="00FA5961">
        <w:trPr>
          <w:gridBefore w:val="1"/>
          <w:wBefore w:w="28" w:type="pct"/>
          <w:trHeight w:val="324"/>
        </w:trPr>
        <w:tc>
          <w:tcPr>
            <w:tcW w:w="49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gridBefore w:val="1"/>
          <w:wBefore w:w="28" w:type="pct"/>
          <w:trHeight w:val="400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5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2.  Комуналне делатности</w:t>
            </w:r>
          </w:p>
        </w:tc>
      </w:tr>
      <w:tr w:rsidR="00AE5D37" w:rsidRPr="00AE5D37" w:rsidTr="00FA5961">
        <w:trPr>
          <w:gridBefore w:val="1"/>
          <w:wBefore w:w="28" w:type="pct"/>
          <w:trHeight w:val="278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9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1102-0006  Одржавање гробаља и погребне услуге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28" w:type="pct"/>
          <w:trHeight w:val="282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Функција:</w:t>
            </w:r>
          </w:p>
        </w:tc>
        <w:tc>
          <w:tcPr>
            <w:tcW w:w="24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620 - Развој заједнице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28" w:type="pct"/>
          <w:trHeight w:val="400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98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28" w:type="pct"/>
          <w:trHeight w:val="277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59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Обављање комуналне делатности управљања гробљима и превоза посмртних остатака и одржавање јавних зелених површина на градским гробљима.</w:t>
            </w:r>
          </w:p>
        </w:tc>
      </w:tr>
      <w:tr w:rsidR="00AE5D37" w:rsidRPr="00AE5D37" w:rsidTr="00FA5961">
        <w:trPr>
          <w:gridBefore w:val="1"/>
          <w:wBefore w:w="28" w:type="pct"/>
          <w:trHeight w:val="563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59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комуналним делатностима ("Службени гласник РС", број 88/2011 и 104/2016 и 95/2018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Одлука о комуналним делатностима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Уговор о обављању комуналне делатности превоза посмртних остатака у саобраћајним несрећама и другим незгодама - рад дежурне службе. Уговор о обављању комуналне делатности управљања гробљима.</w:t>
            </w:r>
          </w:p>
        </w:tc>
      </w:tr>
      <w:tr w:rsidR="00AE5D37" w:rsidRPr="00AE5D37" w:rsidTr="00FA5961">
        <w:trPr>
          <w:gridBefore w:val="1"/>
          <w:wBefore w:w="28" w:type="pct"/>
          <w:trHeight w:val="562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59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 оквиру ове програмске активности обављају се послови комуналне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делатности  превоза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посмртних остатака у саобраћајним несрећама и другим незгодама - рад дежурне службе на територији Града Ниша , складу са одредбама Закона о комуналним делатностима ("Службени гласник РС", број 88/2011, 104/2016 и 95/2018)  који су поверени ЈКП "Горица" Ниш и одржавање јавних зелених површина на градским гробљима.</w:t>
            </w:r>
          </w:p>
        </w:tc>
      </w:tr>
      <w:tr w:rsidR="00AE5D37" w:rsidRPr="00AE5D37" w:rsidTr="00FA5961">
        <w:trPr>
          <w:gridBefore w:val="1"/>
          <w:wBefore w:w="28" w:type="pct"/>
          <w:trHeight w:val="435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5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28" w:type="pct"/>
          <w:trHeight w:val="392"/>
        </w:trPr>
        <w:tc>
          <w:tcPr>
            <w:tcW w:w="1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59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ВД Начелник Градске управе за комуналне делатности и инспекцијске послове Миљан Анђелковић</w:t>
            </w:r>
          </w:p>
        </w:tc>
      </w:tr>
      <w:tr w:rsidR="00AE5D37" w:rsidRPr="00AE5D37" w:rsidTr="00FA5961">
        <w:trPr>
          <w:gridBefore w:val="1"/>
          <w:wBefore w:w="28" w:type="pct"/>
          <w:trHeight w:val="420"/>
        </w:trPr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gridBefore w:val="1"/>
          <w:wBefore w:w="28" w:type="pct"/>
          <w:trHeight w:val="300"/>
        </w:trPr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5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gridBefore w:val="1"/>
          <w:wBefore w:w="28" w:type="pct"/>
          <w:trHeight w:val="780"/>
        </w:trPr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Before w:val="1"/>
          <w:wBefore w:w="28" w:type="pct"/>
          <w:trHeight w:val="855"/>
        </w:trPr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Оптимална покривеност територије јединице локалне самоуправе одржавањем гробаља и погребним услугама</w:t>
            </w:r>
          </w:p>
        </w:tc>
        <w:tc>
          <w:tcPr>
            <w:tcW w:w="11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гробаља у граду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"Горица" Ниш</w:t>
            </w:r>
          </w:p>
        </w:tc>
      </w:tr>
      <w:tr w:rsidR="00AE5D37" w:rsidRPr="00AE5D37" w:rsidTr="00FA5961">
        <w:trPr>
          <w:gridBefore w:val="1"/>
          <w:wBefore w:w="28" w:type="pct"/>
          <w:trHeight w:val="840"/>
        </w:trPr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Степен покривености територије услугама одржавања гробаља и погребним услугама (број насеља која имају услугу одржавања гробаља и погребним услугама у односу на укупан број насеља у граду)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89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"Горица" Ниш</w:t>
            </w:r>
          </w:p>
        </w:tc>
      </w:tr>
      <w:tr w:rsidR="00AE5D37" w:rsidRPr="00AE5D37" w:rsidTr="00FA5961">
        <w:trPr>
          <w:gridBefore w:val="1"/>
          <w:wBefore w:w="28" w:type="pct"/>
          <w:trHeight w:val="557"/>
        </w:trPr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Степен попуњености активних гробаља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"Горица" Ниш</w:t>
            </w:r>
          </w:p>
        </w:tc>
      </w:tr>
      <w:tr w:rsidR="00AE5D37" w:rsidRPr="00AE5D37" w:rsidTr="00FA5961">
        <w:trPr>
          <w:gridBefore w:val="1"/>
          <w:wBefore w:w="28" w:type="pct"/>
          <w:trHeight w:val="300"/>
        </w:trPr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gridBefore w:val="1"/>
          <w:wBefore w:w="28" w:type="pct"/>
          <w:trHeight w:val="300"/>
        </w:trPr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65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gridBefore w:val="1"/>
          <w:wBefore w:w="28" w:type="pct"/>
          <w:trHeight w:val="780"/>
        </w:trPr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Before w:val="1"/>
          <w:wBefore w:w="28" w:type="pct"/>
          <w:trHeight w:val="840"/>
        </w:trPr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14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"Горица" Ниш</w:t>
            </w:r>
          </w:p>
        </w:tc>
      </w:tr>
      <w:tr w:rsidR="00AE5D37" w:rsidRPr="00AE5D37" w:rsidTr="00FA5961">
        <w:trPr>
          <w:gridBefore w:val="1"/>
          <w:wBefore w:w="28" w:type="pct"/>
          <w:trHeight w:val="70"/>
        </w:trPr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72" w:type="pct"/>
        <w:tblLook w:val="04A0" w:firstRow="1" w:lastRow="0" w:firstColumn="1" w:lastColumn="0" w:noHBand="0" w:noVBand="1"/>
      </w:tblPr>
      <w:tblGrid>
        <w:gridCol w:w="664"/>
        <w:gridCol w:w="614"/>
        <w:gridCol w:w="2531"/>
        <w:gridCol w:w="975"/>
        <w:gridCol w:w="975"/>
        <w:gridCol w:w="975"/>
        <w:gridCol w:w="975"/>
        <w:gridCol w:w="975"/>
        <w:gridCol w:w="70"/>
        <w:gridCol w:w="1556"/>
        <w:gridCol w:w="941"/>
        <w:gridCol w:w="204"/>
        <w:gridCol w:w="748"/>
        <w:gridCol w:w="197"/>
        <w:gridCol w:w="718"/>
        <w:gridCol w:w="911"/>
        <w:gridCol w:w="1532"/>
        <w:gridCol w:w="948"/>
        <w:gridCol w:w="184"/>
      </w:tblGrid>
      <w:tr w:rsidR="00AE5D37" w:rsidRPr="00AE5D37" w:rsidTr="00FA5961">
        <w:trPr>
          <w:gridAfter w:val="1"/>
          <w:wAfter w:w="55" w:type="pct"/>
          <w:trHeight w:val="260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3.  Локални економски развој</w:t>
            </w:r>
          </w:p>
        </w:tc>
      </w:tr>
      <w:tr w:rsidR="00AE5D37" w:rsidRPr="00AE5D37" w:rsidTr="00FA5961">
        <w:trPr>
          <w:gridAfter w:val="1"/>
          <w:wAfter w:w="55" w:type="pct"/>
          <w:trHeight w:val="210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51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1501-0001  Унапређење привредног и инвестиционог амбијента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55" w:type="pct"/>
          <w:trHeight w:val="270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490 - Економски послови некласификовани на другом месту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55" w:type="pct"/>
          <w:trHeight w:val="342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6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Канцеларија за локални економски развој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55" w:type="pct"/>
          <w:trHeight w:val="421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стимулативног оквира за пословање и адекватног привредног амбијента за привлачење инвестиција.</w:t>
            </w:r>
          </w:p>
        </w:tc>
      </w:tr>
      <w:tr w:rsidR="00AE5D37" w:rsidRPr="00AE5D37" w:rsidTr="00FA5961">
        <w:trPr>
          <w:gridAfter w:val="1"/>
          <w:wAfter w:w="55" w:type="pct"/>
          <w:trHeight w:val="270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Локалног економског развоја, Закон о улагању</w:t>
            </w:r>
          </w:p>
        </w:tc>
      </w:tr>
      <w:tr w:rsidR="00AE5D37" w:rsidRPr="00AE5D37" w:rsidTr="00FA5961">
        <w:trPr>
          <w:gridAfter w:val="1"/>
          <w:wAfter w:w="55" w:type="pct"/>
          <w:trHeight w:val="402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Опис: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субвенције привреди, подстицај улагањима, реализација пројеката</w:t>
            </w:r>
          </w:p>
        </w:tc>
      </w:tr>
      <w:tr w:rsidR="00AE5D37" w:rsidRPr="00AE5D37" w:rsidTr="00FA5961">
        <w:trPr>
          <w:gridAfter w:val="1"/>
          <w:wAfter w:w="55" w:type="pct"/>
          <w:trHeight w:val="280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"/>
          <w:wAfter w:w="55" w:type="pct"/>
          <w:trHeight w:val="425"/>
        </w:trPr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Душан Радивојевић</w:t>
            </w:r>
          </w:p>
        </w:tc>
      </w:tr>
      <w:tr w:rsidR="00AE5D37" w:rsidRPr="00AE5D37" w:rsidTr="00FA5961">
        <w:trPr>
          <w:gridAfter w:val="1"/>
          <w:wAfter w:w="55" w:type="pct"/>
          <w:trHeight w:val="4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D43165">
        <w:trPr>
          <w:gridAfter w:val="1"/>
          <w:wAfter w:w="55" w:type="pct"/>
          <w:trHeight w:val="3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D43165">
        <w:trPr>
          <w:gridAfter w:val="1"/>
          <w:wAfter w:w="55" w:type="pct"/>
          <w:trHeight w:val="78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D43165">
        <w:trPr>
          <w:gridAfter w:val="1"/>
          <w:wAfter w:w="55" w:type="pct"/>
          <w:trHeight w:val="44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услова пословања и инвестирања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фирми обухваћених субвенцијама из Програма локалног економског развоја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Усвојен Програм локалног економског развоја од стране Скупштине града и Решење Градског већа о додели средстава</w:t>
            </w:r>
          </w:p>
        </w:tc>
      </w:tr>
      <w:tr w:rsidR="00AE5D37" w:rsidRPr="00AE5D37" w:rsidTr="00D43165">
        <w:trPr>
          <w:gridAfter w:val="1"/>
          <w:wAfter w:w="55" w:type="pct"/>
          <w:trHeight w:val="40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инвестиција у текућој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послат Развојној агенцији Србије</w:t>
            </w:r>
          </w:p>
        </w:tc>
      </w:tr>
      <w:tr w:rsidR="00AE5D37" w:rsidRPr="00AE5D37" w:rsidTr="00D43165">
        <w:trPr>
          <w:gridAfter w:val="1"/>
          <w:wAfter w:w="55" w:type="pct"/>
          <w:trHeight w:val="412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пројеката у реализацији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Решења Градског већа за реализацију пројеката</w:t>
            </w:r>
          </w:p>
        </w:tc>
      </w:tr>
      <w:tr w:rsidR="00AE5D37" w:rsidRPr="00AE5D37" w:rsidTr="00FA5961">
        <w:trPr>
          <w:gridAfter w:val="1"/>
          <w:wAfter w:w="55" w:type="pct"/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D43165">
        <w:trPr>
          <w:gridAfter w:val="1"/>
          <w:wAfter w:w="55" w:type="pct"/>
          <w:trHeight w:val="3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8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D43165">
        <w:trPr>
          <w:trHeight w:val="78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D43165">
        <w:trPr>
          <w:trHeight w:val="7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Економско оснаживање жена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жена корисница средстава у оквиру мера подржаних Програмом локалног економског развоја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Усвојен Програм локалног економског развоја од стране Скупштине града и Решење Градског већа о додели средстава, потписани Уговори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645"/>
        <w:gridCol w:w="2199"/>
        <w:gridCol w:w="1363"/>
        <w:gridCol w:w="1004"/>
        <w:gridCol w:w="471"/>
        <w:gridCol w:w="530"/>
        <w:gridCol w:w="747"/>
        <w:gridCol w:w="257"/>
        <w:gridCol w:w="875"/>
        <w:gridCol w:w="128"/>
        <w:gridCol w:w="1007"/>
        <w:gridCol w:w="1004"/>
        <w:gridCol w:w="1007"/>
        <w:gridCol w:w="540"/>
        <w:gridCol w:w="438"/>
        <w:gridCol w:w="971"/>
        <w:gridCol w:w="1596"/>
        <w:gridCol w:w="1007"/>
      </w:tblGrid>
      <w:tr w:rsidR="00AE5D37" w:rsidRPr="00AE5D37" w:rsidTr="00FA5961">
        <w:trPr>
          <w:trHeight w:val="3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2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3.  Локални економски развој</w:t>
            </w:r>
          </w:p>
        </w:tc>
      </w:tr>
      <w:tr w:rsidR="00AE5D37" w:rsidRPr="00AE5D37" w:rsidTr="00FA5961">
        <w:trPr>
          <w:trHeight w:val="275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55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1501-0002  Мере активне политике запошљавања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0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412 - Општи послови по питању рада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5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1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Канцеларија за локални економски развој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8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Смањење незапослености и подстицај запошљавања, утврђивање приоритета и мера за унапређења запослености</w:t>
            </w:r>
          </w:p>
        </w:tc>
      </w:tr>
      <w:tr w:rsidR="00AE5D37" w:rsidRPr="00AE5D37" w:rsidTr="00FA5961">
        <w:trPr>
          <w:trHeight w:val="405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запошљавању и осигурању за случај незапослености (''Сл. гласник РС'', бр. 36/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2009, ...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и 113/2017), Програм запошљавања приправника на територији града Ниша ("Сл. лист Града Ниша" бр. 26/2009), Локални Акциони план запошљавања Града Ниша за 2019.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годину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(''Сл. лист Града Ниша'', бр. 8/2019 и 30/2019), Локални Акциони план запошљавања Града Ниша за 2020.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годину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(„Службени лист Града Ниша“, број 9/2020), План поступног увођења родно одговорног буџетирања за 2021.годину, бр. 11-529/2020 од 31.03.2020.године</w:t>
            </w:r>
          </w:p>
        </w:tc>
      </w:tr>
      <w:tr w:rsidR="00AE5D37" w:rsidRPr="00AE5D37" w:rsidTr="00FA5961">
        <w:trPr>
          <w:trHeight w:val="455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Предузимање активности у циљу реализације мера запошљавања лица са евиденције Националне службе за запошљавање.</w:t>
            </w:r>
          </w:p>
        </w:tc>
      </w:tr>
      <w:tr w:rsidR="00AE5D37" w:rsidRPr="00AE5D37" w:rsidTr="00FA5961">
        <w:trPr>
          <w:trHeight w:val="279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4"/>
        </w:trPr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Душан Радивојевић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C83771">
        <w:trPr>
          <w:trHeight w:val="7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C83771">
        <w:trPr>
          <w:trHeight w:val="58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120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Уговори закључени између Града Ниша и Националне службе за запошљавање и корисника</w:t>
            </w:r>
          </w:p>
        </w:tc>
      </w:tr>
      <w:tr w:rsidR="00AE5D37" w:rsidRPr="00AE5D37" w:rsidTr="00FA5961">
        <w:trPr>
          <w:trHeight w:val="404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9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trHeight w:val="7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32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материјалног положаја жена кроз мере активне политике запошљавања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Број/проценат жена у односу на укупан број/проценат ангажованих лица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45%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55%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55%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Уговори закључени између Града Ниша и Националне службе за запошљавање и корисника</w:t>
            </w:r>
          </w:p>
        </w:tc>
      </w:tr>
      <w:tr w:rsidR="00AE5D37" w:rsidRPr="00AE5D37" w:rsidTr="00FA5961">
        <w:trPr>
          <w:trHeight w:val="7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826"/>
        <w:gridCol w:w="3472"/>
        <w:gridCol w:w="846"/>
        <w:gridCol w:w="859"/>
        <w:gridCol w:w="1033"/>
        <w:gridCol w:w="856"/>
        <w:gridCol w:w="1033"/>
        <w:gridCol w:w="856"/>
        <w:gridCol w:w="846"/>
        <w:gridCol w:w="862"/>
        <w:gridCol w:w="846"/>
        <w:gridCol w:w="862"/>
        <w:gridCol w:w="1205"/>
        <w:gridCol w:w="1195"/>
      </w:tblGrid>
      <w:tr w:rsidR="00AE5D37" w:rsidRPr="00AE5D37" w:rsidTr="00FA5961">
        <w:trPr>
          <w:trHeight w:val="1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82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3.  Локални економски развој</w:t>
            </w:r>
          </w:p>
        </w:tc>
      </w:tr>
      <w:tr w:rsidR="00AE5D37" w:rsidRPr="00AE5D37" w:rsidTr="00FA5961">
        <w:trPr>
          <w:trHeight w:val="258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7162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Пројекат са организацијом HELP</w:t>
            </w:r>
          </w:p>
        </w:tc>
      </w:tr>
      <w:tr w:rsidR="00AE5D37" w:rsidRPr="00AE5D37" w:rsidTr="00FA5961">
        <w:trPr>
          <w:trHeight w:val="266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18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620 - Развој заједнице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4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7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Канцеларија за локални економски развој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43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7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оквиру Пројекта биће подржано најмање 35 микробизниса у Нишу у њиховим намерама за започињање или развој пословних делатности. Подршка укључује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: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1) Донацију у опреми и/или материјалу просечне вредности у износу од 3.000,00 евра,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2) Организацију пословних и стручних обука према потребама клијената,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3) Праћење подржаних микро бизниса. </w:t>
            </w:r>
          </w:p>
        </w:tc>
      </w:tr>
      <w:tr w:rsidR="00AE5D37" w:rsidRPr="00AE5D37" w:rsidTr="00FA5961">
        <w:trPr>
          <w:trHeight w:val="280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до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31.12.2024. године</w:t>
            </w:r>
          </w:p>
        </w:tc>
      </w:tr>
      <w:tr w:rsidR="00AE5D37" w:rsidRPr="00AE5D37" w:rsidTr="00FA5961">
        <w:trPr>
          <w:trHeight w:val="268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(статус пројектно техничке документације, постоји или не постоји, статус имовинско правних односа, решени или нерешени)</w:t>
            </w:r>
          </w:p>
        </w:tc>
      </w:tr>
      <w:tr w:rsidR="00AE5D37" w:rsidRPr="00AE5D37" w:rsidTr="00FA5961">
        <w:trPr>
          <w:trHeight w:val="271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(бира се ИПА година финансирања и ИПА програм/мере из предефинисане листе коју у базу уноси Министарство финансија</w:t>
            </w:r>
          </w:p>
        </w:tc>
      </w:tr>
      <w:tr w:rsidR="00AE5D37" w:rsidRPr="00AE5D37" w:rsidTr="00FA5961">
        <w:trPr>
          <w:trHeight w:val="279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4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78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Отварање нових радних места путем помоћи малим бизнисима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корисника средстава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Потписани уговори са корисницима</w:t>
            </w:r>
          </w:p>
        </w:tc>
      </w:tr>
      <w:tr w:rsidR="00AE5D37" w:rsidRPr="00AE5D37" w:rsidTr="00FA5961">
        <w:trPr>
          <w:trHeight w:val="27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42"/>
        <w:gridCol w:w="2222"/>
        <w:gridCol w:w="1570"/>
        <w:gridCol w:w="872"/>
        <w:gridCol w:w="253"/>
        <w:gridCol w:w="836"/>
        <w:gridCol w:w="579"/>
        <w:gridCol w:w="395"/>
        <w:gridCol w:w="885"/>
        <w:gridCol w:w="204"/>
        <w:gridCol w:w="971"/>
        <w:gridCol w:w="964"/>
        <w:gridCol w:w="125"/>
        <w:gridCol w:w="843"/>
        <w:gridCol w:w="293"/>
        <w:gridCol w:w="576"/>
        <w:gridCol w:w="889"/>
        <w:gridCol w:w="1274"/>
        <w:gridCol w:w="1132"/>
      </w:tblGrid>
      <w:tr w:rsidR="00AE5D37" w:rsidRPr="00AE5D37" w:rsidTr="00FA5961">
        <w:trPr>
          <w:trHeight w:val="31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8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3.  Локални економски развој</w:t>
            </w:r>
          </w:p>
        </w:tc>
      </w:tr>
      <w:tr w:rsidR="00AE5D37" w:rsidRPr="00AE5D37" w:rsidTr="00FA5961">
        <w:trPr>
          <w:trHeight w:val="27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4143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Jавно -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</w:tr>
      <w:tr w:rsidR="00AE5D37" w:rsidRPr="00AE5D37" w:rsidTr="00FA5961">
        <w:trPr>
          <w:trHeight w:val="278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8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620 - Развој заједнице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11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Канцеларија за локални економски развој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84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7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Уговор број 1497/2021-01 од 08.06.2021.</w:t>
            </w:r>
          </w:p>
        </w:tc>
      </w:tr>
      <w:tr w:rsidR="00AE5D37" w:rsidRPr="00AE5D37" w:rsidTr="00FA5961">
        <w:trPr>
          <w:trHeight w:val="977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4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Овим пројектом предвиђена је замена система јавног осветљења светиљкама са ЛЕД технологијом, с обзиром на то да су постојеће светиљке израђене у превазиђеној технологији, са изразито великим губицима енергије. Оно што се очекује реализацијом пројекта је, да се у периоду од 9 месеци по закључењу уговора, тзв.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период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имплементације уговора изврши замена више од 23 800 светиљки, потребне електро инсталације и другог материјала као и делимично измештање појединих мерних места, уз могућност, да се по потреби, систем јавног осветљења и прошири. По завршеној имплементацији, следи период у коме ће доћи до  планираног остваривања значајних уштеда (73,37%) у потрошњи електричне енергије али и смањења буџетских трошкова, у делу одржавања система јавног осветљења на територији Града, имајући у виду да ће приватни партнер током трајања уговора вршити оперативно и превентивно одржавање светиљки без динара додатне накнаде,  јер је исто садржано у основној накнади.  </w:t>
            </w:r>
          </w:p>
        </w:tc>
      </w:tr>
      <w:tr w:rsidR="00AE5D37" w:rsidRPr="00AE5D37" w:rsidTr="00FA5961">
        <w:trPr>
          <w:trHeight w:val="435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 година</w:t>
            </w:r>
          </w:p>
        </w:tc>
      </w:tr>
      <w:tr w:rsidR="00AE5D37" w:rsidRPr="00AE5D37" w:rsidTr="00FA5961">
        <w:trPr>
          <w:trHeight w:val="36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(статус пројектно техничке документације, постоји или не постоји, статус имовинско правних односа, решени или нерешени)</w:t>
            </w:r>
          </w:p>
        </w:tc>
      </w:tr>
      <w:tr w:rsidR="00AE5D37" w:rsidRPr="00AE5D37" w:rsidTr="00FA5961">
        <w:trPr>
          <w:trHeight w:val="408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(бира се ИПА година финансирања и ИПА програм/мере из предефинисане листе коју у базу уноси Министарство финансија</w:t>
            </w:r>
          </w:p>
        </w:tc>
      </w:tr>
      <w:tr w:rsidR="00AE5D37" w:rsidRPr="00AE5D37" w:rsidTr="00FA5961">
        <w:trPr>
          <w:trHeight w:val="435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78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Модернизација система јавног осветљења коришћењем савремене ЛЕД технологије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гарантоване уштеде електричне енергије и одржаваљње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73,37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73,37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73,73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73,37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Утврђивање уштеде у референтном периоду</w:t>
            </w:r>
          </w:p>
        </w:tc>
      </w:tr>
      <w:tr w:rsidR="00AE5D37" w:rsidRPr="00AE5D37" w:rsidTr="00FA5961">
        <w:trPr>
          <w:trHeight w:val="84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4967" w:type="pct"/>
        <w:tblInd w:w="108" w:type="dxa"/>
        <w:tblLook w:val="04A0" w:firstRow="1" w:lastRow="0" w:firstColumn="1" w:lastColumn="0" w:noHBand="0" w:noVBand="1"/>
      </w:tblPr>
      <w:tblGrid>
        <w:gridCol w:w="480"/>
        <w:gridCol w:w="202"/>
        <w:gridCol w:w="277"/>
        <w:gridCol w:w="359"/>
        <w:gridCol w:w="1042"/>
        <w:gridCol w:w="860"/>
        <w:gridCol w:w="585"/>
        <w:gridCol w:w="248"/>
        <w:gridCol w:w="863"/>
        <w:gridCol w:w="834"/>
        <w:gridCol w:w="452"/>
        <w:gridCol w:w="432"/>
        <w:gridCol w:w="232"/>
        <w:gridCol w:w="592"/>
        <w:gridCol w:w="412"/>
        <w:gridCol w:w="448"/>
        <w:gridCol w:w="216"/>
        <w:gridCol w:w="219"/>
        <w:gridCol w:w="389"/>
        <w:gridCol w:w="442"/>
        <w:gridCol w:w="206"/>
        <w:gridCol w:w="213"/>
        <w:gridCol w:w="376"/>
        <w:gridCol w:w="445"/>
        <w:gridCol w:w="209"/>
        <w:gridCol w:w="229"/>
        <w:gridCol w:w="497"/>
        <w:gridCol w:w="180"/>
        <w:gridCol w:w="190"/>
        <w:gridCol w:w="706"/>
        <w:gridCol w:w="860"/>
        <w:gridCol w:w="726"/>
        <w:gridCol w:w="984"/>
        <w:gridCol w:w="942"/>
      </w:tblGrid>
      <w:tr w:rsidR="00AE5D37" w:rsidRPr="00AE5D37" w:rsidTr="00FA5961">
        <w:trPr>
          <w:trHeight w:val="354"/>
        </w:trPr>
        <w:tc>
          <w:tcPr>
            <w:tcW w:w="49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AE5D37" w:rsidRPr="00AE5D37" w:rsidTr="00FA5961">
        <w:trPr>
          <w:trHeight w:val="273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207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35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42"/>
        </w:trPr>
        <w:tc>
          <w:tcPr>
            <w:tcW w:w="7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207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Економска и развојна политика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туристичке понуде у граду/општини.</w:t>
            </w:r>
          </w:p>
        </w:tc>
      </w:tr>
      <w:tr w:rsidR="00AE5D37" w:rsidRPr="00AE5D37" w:rsidTr="00FA5961">
        <w:trPr>
          <w:trHeight w:val="278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туризму (Сл.гласник ПС бр. 17/2019), Одлука о Туристичкој организацији Ниш (Сл. Лист Града Ниша бр.74/2017 - пречишћен текст, 100/2019 и 89/2020)</w:t>
            </w:r>
          </w:p>
        </w:tc>
      </w:tr>
      <w:tr w:rsidR="00AE5D37" w:rsidRPr="00AE5D37" w:rsidTr="00FA5961">
        <w:trPr>
          <w:trHeight w:val="268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пословања и допринос успешном пословању у области економије (туризам)</w:t>
            </w:r>
          </w:p>
        </w:tc>
      </w:tr>
      <w:tr w:rsidR="00AE5D37" w:rsidRPr="00AE5D37" w:rsidTr="00FA5961">
        <w:trPr>
          <w:trHeight w:val="286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Назив организационе јединице/Буџетски корисник: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</w:tr>
      <w:tr w:rsidR="00AE5D37" w:rsidRPr="00AE5D37" w:rsidTr="00FA5961">
        <w:trPr>
          <w:trHeight w:val="347"/>
        </w:trPr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др</w:t>
            </w:r>
            <w:proofErr w:type="gramEnd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 Драгана Божић, директор</w:t>
            </w:r>
          </w:p>
        </w:tc>
      </w:tr>
      <w:tr w:rsidR="00AE5D37" w:rsidRPr="00AE5D37" w:rsidTr="00FA5961">
        <w:trPr>
          <w:trHeight w:val="42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9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27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95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0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92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прихода од туризма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Проценат повећања укупног броја гостију 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136230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0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</w:t>
            </w:r>
          </w:p>
        </w:tc>
      </w:tr>
      <w:tr w:rsidR="00AE5D37" w:rsidRPr="00AE5D37" w:rsidTr="00FA5961">
        <w:trPr>
          <w:trHeight w:val="41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Пораст прихода од боравишне таксе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27103036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0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Управе за финансије</w:t>
            </w:r>
          </w:p>
        </w:tc>
      </w:tr>
      <w:tr w:rsidR="00AE5D37" w:rsidRPr="00AE5D37" w:rsidTr="00FA5961">
        <w:trPr>
          <w:trHeight w:val="406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повећања броја ноћења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277396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0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</w:t>
            </w:r>
          </w:p>
        </w:tc>
      </w:tr>
      <w:tr w:rsidR="00AE5D37" w:rsidRPr="00AE5D37" w:rsidTr="00FA596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42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1080"/>
        </w:trPr>
        <w:tc>
          <w:tcPr>
            <w:tcW w:w="4994" w:type="pct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229D650B" wp14:editId="0B3A09F3">
                  <wp:simplePos x="0" y="0"/>
                  <wp:positionH relativeFrom="column">
                    <wp:posOffset>11506200</wp:posOffset>
                  </wp:positionH>
                  <wp:positionV relativeFrom="paragraph">
                    <wp:posOffset>19050</wp:posOffset>
                  </wp:positionV>
                  <wp:extent cx="971550" cy="619125"/>
                  <wp:effectExtent l="0" t="0" r="0" b="9525"/>
                  <wp:wrapNone/>
                  <wp:docPr id="2" name="Picture 2" descr="C:\Users\PVALEN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PVALEN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D37">
              <w:rPr>
                <w:rFonts w:ascii="Calibri" w:eastAsia="Times New Roman" w:hAnsi="Calibri" w:cs="Calibri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4C9C7689" wp14:editId="297C35A5">
                  <wp:simplePos x="0" y="0"/>
                  <wp:positionH relativeFrom="column">
                    <wp:posOffset>12563475</wp:posOffset>
                  </wp:positionH>
                  <wp:positionV relativeFrom="paragraph">
                    <wp:posOffset>19050</wp:posOffset>
                  </wp:positionV>
                  <wp:extent cx="971550" cy="619125"/>
                  <wp:effectExtent l="0" t="0" r="0" b="9525"/>
                  <wp:wrapNone/>
                  <wp:docPr id="3" name="Picture 3" descr="C:\Users\PVALEN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PVALEN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421"/>
        </w:trPr>
        <w:tc>
          <w:tcPr>
            <w:tcW w:w="499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ЛИСТА ПРОГРАМСКИХ АКТИВНОСТИ/ПРОЈЕКАТА У ОКВИРУ ПРОГРАМА</w:t>
            </w:r>
          </w:p>
        </w:tc>
      </w:tr>
      <w:tr w:rsidR="00AE5D37" w:rsidRPr="00AE5D37" w:rsidTr="00FA5961">
        <w:trPr>
          <w:trHeight w:val="600"/>
        </w:trPr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Рбр.</w:t>
            </w:r>
          </w:p>
        </w:tc>
        <w:tc>
          <w:tcPr>
            <w:tcW w:w="57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програмских активности и пројеката у оквиру програма по буџетским корисницима</w:t>
            </w:r>
          </w:p>
        </w:tc>
        <w:tc>
          <w:tcPr>
            <w:tcW w:w="5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5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51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5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2026. години</w:t>
            </w:r>
          </w:p>
        </w:tc>
        <w:tc>
          <w:tcPr>
            <w:tcW w:w="168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Укупно (2024-2026)</w:t>
            </w:r>
          </w:p>
        </w:tc>
      </w:tr>
      <w:tr w:rsidR="00AE5D37" w:rsidRPr="00AE5D37" w:rsidTr="00FA5961">
        <w:trPr>
          <w:trHeight w:val="810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139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</w:tr>
      <w:tr w:rsidR="00AE5D37" w:rsidRPr="00AE5D37" w:rsidTr="00FA5961">
        <w:trPr>
          <w:trHeight w:val="375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39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</w:tr>
      <w:tr w:rsidR="00AE5D37" w:rsidRPr="00AE5D37" w:rsidTr="00FA5961">
        <w:trPr>
          <w:trHeight w:val="570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1502-0001  Управљање развојем туризма (Туристичка организација Ниш)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30.257.000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40.662.000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43.552.000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46.301.000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51.633.000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141.486.000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690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1502-0002  Промоција туристичке понуде (Туристичка организација Ниш)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13.976.000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25.690.000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5.550.000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6.100.000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6.860.000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18.510.000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810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1502-4001   Међународни сајам туризма у Нишу (Туристичка организација Ниш)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797.000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5.000.000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7.500.000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8.250.000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15.750.000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780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1502-5001   Туристички водичи дигиталне ере који мењају навике путника  (Туристичка организација Ниш)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9.911.000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9.910.770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390"/>
        </w:trPr>
        <w:tc>
          <w:tcPr>
            <w:tcW w:w="1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765"/>
        </w:trPr>
        <w:tc>
          <w:tcPr>
            <w:tcW w:w="293" w:type="pct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УКУПНО  ЗА:</w:t>
            </w:r>
          </w:p>
        </w:tc>
        <w:tc>
          <w:tcPr>
            <w:tcW w:w="42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  <w:tc>
          <w:tcPr>
            <w:tcW w:w="26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45.030.000</w:t>
            </w:r>
          </w:p>
        </w:tc>
        <w:tc>
          <w:tcPr>
            <w:tcW w:w="255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9.911.000</w:t>
            </w:r>
          </w:p>
        </w:tc>
        <w:tc>
          <w:tcPr>
            <w:tcW w:w="26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71.352.000</w:t>
            </w:r>
          </w:p>
        </w:tc>
        <w:tc>
          <w:tcPr>
            <w:tcW w:w="25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9.910.770</w:t>
            </w:r>
          </w:p>
        </w:tc>
        <w:tc>
          <w:tcPr>
            <w:tcW w:w="27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49.102.000</w:t>
            </w:r>
          </w:p>
        </w:tc>
        <w:tc>
          <w:tcPr>
            <w:tcW w:w="252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59.901.000</w:t>
            </w:r>
          </w:p>
        </w:tc>
        <w:tc>
          <w:tcPr>
            <w:tcW w:w="252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66.743.000</w:t>
            </w:r>
          </w:p>
        </w:tc>
        <w:tc>
          <w:tcPr>
            <w:tcW w:w="251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175.746.000</w:t>
            </w:r>
          </w:p>
        </w:tc>
        <w:tc>
          <w:tcPr>
            <w:tcW w:w="1397" w:type="pct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765"/>
        </w:trPr>
        <w:tc>
          <w:tcPr>
            <w:tcW w:w="293" w:type="pct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2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5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397" w:type="pct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68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304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</w:tr>
      <w:tr w:rsidR="00AE5D37" w:rsidRPr="00AE5D37" w:rsidTr="00FA5961">
        <w:trPr>
          <w:trHeight w:val="280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6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1502-0001  Управљање развојем туризма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0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6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473 - Туризам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8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246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туристичке понуде у граду /општини</w:t>
            </w:r>
          </w:p>
        </w:tc>
      </w:tr>
      <w:tr w:rsidR="00AE5D37" w:rsidRPr="00AE5D37" w:rsidTr="00FA5961">
        <w:trPr>
          <w:trHeight w:val="268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туризму (Сл.гласник ПС бр. 17/2019), Одлука о Туристичкој организацији Ниш (Сл. Лист Града Ниша бр.74/2017 - пречишћен текст, 100/2019 и 89/2020)</w:t>
            </w:r>
          </w:p>
        </w:tc>
      </w:tr>
      <w:tr w:rsidR="00AE5D37" w:rsidRPr="00AE5D37" w:rsidTr="00FA5961">
        <w:trPr>
          <w:trHeight w:val="272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пословања и допринос успешном пословању у области економије (туризам)</w:t>
            </w:r>
          </w:p>
        </w:tc>
      </w:tr>
      <w:tr w:rsidR="00AE5D37" w:rsidRPr="00AE5D37" w:rsidTr="00FA5961">
        <w:trPr>
          <w:trHeight w:val="276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2"/>
        </w:trPr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др</w:t>
            </w:r>
            <w:proofErr w:type="gramEnd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 Драгана Божић, директор</w:t>
            </w:r>
          </w:p>
        </w:tc>
      </w:tr>
      <w:tr w:rsidR="00AE5D37" w:rsidRPr="00AE5D37" w:rsidTr="00FA5961">
        <w:trPr>
          <w:trHeight w:val="420"/>
        </w:trPr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3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36"/>
        </w:trPr>
        <w:tc>
          <w:tcPr>
            <w:tcW w:w="2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Повећање прихода од туризма </w:t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повећања укупног броја гостију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136230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 РС</w:t>
            </w:r>
          </w:p>
        </w:tc>
      </w:tr>
      <w:tr w:rsidR="00AE5D37" w:rsidRPr="00AE5D37" w:rsidTr="00FA5961">
        <w:trPr>
          <w:trHeight w:val="286"/>
        </w:trPr>
        <w:tc>
          <w:tcPr>
            <w:tcW w:w="2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Пораст прихода од боравишне таксе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27103036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Управе за финансије</w:t>
            </w:r>
          </w:p>
        </w:tc>
      </w:tr>
      <w:tr w:rsidR="00AE5D37" w:rsidRPr="00AE5D37" w:rsidTr="00FA5961">
        <w:trPr>
          <w:trHeight w:val="276"/>
        </w:trPr>
        <w:tc>
          <w:tcPr>
            <w:tcW w:w="2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повећања укупног броја гостију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277396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 РС</w:t>
            </w:r>
          </w:p>
        </w:tc>
      </w:tr>
      <w:tr w:rsidR="00A32D2B" w:rsidRPr="00AE5D37" w:rsidTr="00FA5961">
        <w:trPr>
          <w:trHeight w:val="300"/>
        </w:trPr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645"/>
        <w:gridCol w:w="2561"/>
        <w:gridCol w:w="1001"/>
        <w:gridCol w:w="1004"/>
        <w:gridCol w:w="471"/>
        <w:gridCol w:w="530"/>
        <w:gridCol w:w="747"/>
        <w:gridCol w:w="257"/>
        <w:gridCol w:w="875"/>
        <w:gridCol w:w="128"/>
        <w:gridCol w:w="1007"/>
        <w:gridCol w:w="1004"/>
        <w:gridCol w:w="128"/>
        <w:gridCol w:w="879"/>
        <w:gridCol w:w="257"/>
        <w:gridCol w:w="747"/>
        <w:gridCol w:w="945"/>
        <w:gridCol w:w="1596"/>
        <w:gridCol w:w="1010"/>
      </w:tblGrid>
      <w:tr w:rsidR="00AE5D37" w:rsidRPr="00AE5D37" w:rsidTr="00FA5961">
        <w:trPr>
          <w:trHeight w:val="25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132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</w:tr>
      <w:tr w:rsidR="00AE5D37" w:rsidRPr="00AE5D37" w:rsidTr="00FA5961">
        <w:trPr>
          <w:trHeight w:val="234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4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1502-0002  Промоција туристичке понуде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138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473 - Туризам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4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2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туристичке понуде у граду /општини</w:t>
            </w:r>
          </w:p>
        </w:tc>
      </w:tr>
      <w:tr w:rsidR="00AE5D37" w:rsidRPr="00AE5D37" w:rsidTr="00FA5961">
        <w:trPr>
          <w:trHeight w:val="262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туризму (Сл.гласник ПС бр. 17/2019), Одлука о Туристичкој организацији Ниш (Сл. Лист Града Ниша бр.74/2017 - пречишћен текст, 100/2019 и 89/2020)</w:t>
            </w:r>
          </w:p>
        </w:tc>
      </w:tr>
      <w:tr w:rsidR="00AE5D37" w:rsidRPr="00AE5D37" w:rsidTr="00FA5961">
        <w:trPr>
          <w:trHeight w:val="28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пословања и допринос успешном пословању у области економије (туризам)</w:t>
            </w:r>
          </w:p>
        </w:tc>
      </w:tr>
      <w:tr w:rsidR="00AE5D37" w:rsidRPr="00AE5D37" w:rsidTr="00FA5961">
        <w:trPr>
          <w:trHeight w:val="283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0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др</w:t>
            </w:r>
            <w:proofErr w:type="gramEnd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 Драгана Божић, директор</w:t>
            </w:r>
          </w:p>
        </w:tc>
      </w:tr>
      <w:tr w:rsidR="00AE5D37" w:rsidRPr="00AE5D37" w:rsidTr="00FA5961">
        <w:trPr>
          <w:trHeight w:val="42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41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Повећање прихода од туризма 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повећања укупног броја гостију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136230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 РС</w:t>
            </w:r>
          </w:p>
        </w:tc>
      </w:tr>
      <w:tr w:rsidR="00AE5D37" w:rsidRPr="00AE5D37" w:rsidTr="005E3939">
        <w:trPr>
          <w:trHeight w:val="4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Пораст прихода од боравишне таксе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27103036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Управе за финансије</w:t>
            </w:r>
          </w:p>
        </w:tc>
      </w:tr>
      <w:tr w:rsidR="00AE5D37" w:rsidRPr="00AE5D37" w:rsidTr="005E3939">
        <w:trPr>
          <w:trHeight w:val="412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повећања укупног броја гостију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277396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Статистички извештај завода за статистику РС</w:t>
            </w: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D43165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D43165">
        <w:trPr>
          <w:trHeight w:val="4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Едукација жена о регистрацији на Е-Букингу и унапређење туристичког домаћинства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жена укључени у едукацију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извештај Тон </w:t>
            </w:r>
          </w:p>
        </w:tc>
      </w:tr>
    </w:tbl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3759"/>
        <w:gridCol w:w="859"/>
        <w:gridCol w:w="869"/>
        <w:gridCol w:w="652"/>
        <w:gridCol w:w="267"/>
        <w:gridCol w:w="869"/>
        <w:gridCol w:w="105"/>
        <w:gridCol w:w="885"/>
        <w:gridCol w:w="155"/>
        <w:gridCol w:w="961"/>
        <w:gridCol w:w="961"/>
        <w:gridCol w:w="964"/>
        <w:gridCol w:w="648"/>
        <w:gridCol w:w="270"/>
        <w:gridCol w:w="869"/>
        <w:gridCol w:w="1405"/>
        <w:gridCol w:w="1185"/>
      </w:tblGrid>
      <w:tr w:rsidR="00AE5D37" w:rsidRPr="00AE5D37" w:rsidTr="00FA5961">
        <w:trPr>
          <w:trHeight w:val="27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8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</w:tr>
      <w:tr w:rsidR="00AE5D37" w:rsidRPr="00AE5D37" w:rsidTr="00FA5961">
        <w:trPr>
          <w:trHeight w:val="258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Међународни сајам туризма у Нишу</w:t>
            </w:r>
          </w:p>
        </w:tc>
      </w:tr>
      <w:tr w:rsidR="00AE5D37" w:rsidRPr="00AE5D37" w:rsidTr="00FA5961">
        <w:trPr>
          <w:trHeight w:val="26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2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473 - Туризам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8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туристичке понуде у граду /општини</w:t>
            </w:r>
          </w:p>
        </w:tc>
      </w:tr>
      <w:tr w:rsidR="00AE5D37" w:rsidRPr="00AE5D37" w:rsidTr="00FA5961">
        <w:trPr>
          <w:trHeight w:val="263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туризму (Сл.гласник ПС бр. 17/2019), Одлука о Туристичкој организацији Ниш (Сл. Лист Града Ниша бр.74/2017 - пречишћен текст, 100/2019 и 89/2020)</w:t>
            </w:r>
          </w:p>
        </w:tc>
      </w:tr>
      <w:tr w:rsidR="00AE5D37" w:rsidRPr="00AE5D37" w:rsidTr="00FA5961">
        <w:trPr>
          <w:trHeight w:val="28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пословања и допринос успешном пословању у области економије (туризам)</w:t>
            </w:r>
          </w:p>
        </w:tc>
      </w:tr>
      <w:tr w:rsidR="00AE5D37" w:rsidRPr="00AE5D37" w:rsidTr="00FA5961">
        <w:trPr>
          <w:trHeight w:val="27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Није капитални пројекат</w:t>
            </w:r>
          </w:p>
        </w:tc>
      </w:tr>
      <w:tr w:rsidR="00AE5D37" w:rsidRPr="00AE5D37" w:rsidTr="00FA5961">
        <w:trPr>
          <w:trHeight w:val="28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Није ИПА пројекат</w:t>
            </w:r>
          </w:p>
        </w:tc>
      </w:tr>
      <w:tr w:rsidR="00AE5D37" w:rsidRPr="00AE5D37" w:rsidTr="00FA5961">
        <w:trPr>
          <w:trHeight w:val="25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7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др</w:t>
            </w:r>
            <w:proofErr w:type="gramEnd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 Драгана Божић, директор</w:t>
            </w:r>
          </w:p>
        </w:tc>
      </w:tr>
      <w:tr w:rsidR="00AE5D37" w:rsidRPr="00AE5D37" w:rsidTr="00FA5961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36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Промоција града и туристичке понуде туроператера и туристичких агенција 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излагача / учесника сајма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 излагача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66 излагача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10%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ТОН-а</w:t>
            </w:r>
          </w:p>
        </w:tc>
      </w:tr>
      <w:tr w:rsidR="00AE5D37" w:rsidRPr="00AE5D37" w:rsidTr="00FA5961">
        <w:trPr>
          <w:trHeight w:val="8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1513F" w:rsidRDefault="0061513F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1513F" w:rsidRDefault="0061513F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1513F" w:rsidRPr="00AE5D37" w:rsidRDefault="0061513F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642"/>
        <w:gridCol w:w="2363"/>
        <w:gridCol w:w="1017"/>
        <w:gridCol w:w="1020"/>
        <w:gridCol w:w="1017"/>
        <w:gridCol w:w="1020"/>
        <w:gridCol w:w="1017"/>
        <w:gridCol w:w="1020"/>
        <w:gridCol w:w="1017"/>
        <w:gridCol w:w="1020"/>
        <w:gridCol w:w="1017"/>
        <w:gridCol w:w="1020"/>
        <w:gridCol w:w="1596"/>
        <w:gridCol w:w="1004"/>
      </w:tblGrid>
      <w:tr w:rsidR="00AE5D37" w:rsidRPr="00AE5D37" w:rsidTr="00FA5961">
        <w:trPr>
          <w:trHeight w:val="2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5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4.  Развој туризма</w:t>
            </w:r>
          </w:p>
        </w:tc>
      </w:tr>
      <w:tr w:rsidR="00AE5D37" w:rsidRPr="00AE5D37" w:rsidTr="00FA5961">
        <w:trPr>
          <w:trHeight w:val="27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5001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0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Туристички водичи дигиталне ере који мењају навике путника </w:t>
            </w:r>
          </w:p>
        </w:tc>
      </w:tr>
      <w:tr w:rsidR="00AE5D37" w:rsidRPr="00AE5D37" w:rsidTr="00FA5961">
        <w:trPr>
          <w:trHeight w:val="270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7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473 - Туризам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туристичке понуде у граду /општини</w:t>
            </w:r>
          </w:p>
        </w:tc>
      </w:tr>
      <w:tr w:rsidR="00AE5D37" w:rsidRPr="00AE5D37" w:rsidTr="00FA5961">
        <w:trPr>
          <w:trHeight w:val="26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туризму (Сл.гласник ПС бр. 17/2019), Одлука о Туристичкој организацији Ниш (Сл. Лист Града Ниша бр.74/2017 - пречишћен текст, 100/2019 и 89/2020)</w:t>
            </w:r>
          </w:p>
        </w:tc>
      </w:tr>
      <w:tr w:rsidR="00AE5D37" w:rsidRPr="00AE5D37" w:rsidTr="00FA5961">
        <w:trPr>
          <w:trHeight w:val="43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пословања и допринос успешном пословању у области економије (туризам)</w:t>
            </w:r>
          </w:p>
        </w:tc>
      </w:tr>
      <w:tr w:rsidR="00AE5D37" w:rsidRPr="00AE5D37" w:rsidTr="00FA5961">
        <w:trPr>
          <w:trHeight w:val="279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до краја 2023.г.</w:t>
            </w:r>
          </w:p>
        </w:tc>
      </w:tr>
      <w:tr w:rsidR="00AE5D37" w:rsidRPr="00AE5D37" w:rsidTr="00FA5961">
        <w:trPr>
          <w:trHeight w:val="282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Није ИПА пројекат</w:t>
            </w:r>
          </w:p>
        </w:tc>
      </w:tr>
      <w:tr w:rsidR="00AE5D37" w:rsidRPr="00AE5D37" w:rsidTr="00FA5961">
        <w:trPr>
          <w:trHeight w:val="27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6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др</w:t>
            </w:r>
            <w:proofErr w:type="gramEnd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 Драгана Божић, директор</w:t>
            </w:r>
          </w:p>
        </w:tc>
      </w:tr>
      <w:tr w:rsidR="00A32D2B" w:rsidRPr="00AE5D37" w:rsidTr="00FA5961">
        <w:trPr>
          <w:trHeight w:val="42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718"/>
        <w:gridCol w:w="2650"/>
        <w:gridCol w:w="1044"/>
        <w:gridCol w:w="1043"/>
        <w:gridCol w:w="1043"/>
        <w:gridCol w:w="1043"/>
        <w:gridCol w:w="1043"/>
        <w:gridCol w:w="1043"/>
        <w:gridCol w:w="1043"/>
        <w:gridCol w:w="1030"/>
        <w:gridCol w:w="1043"/>
        <w:gridCol w:w="1001"/>
        <w:gridCol w:w="1089"/>
        <w:gridCol w:w="954"/>
      </w:tblGrid>
      <w:tr w:rsidR="00AE5D37" w:rsidRPr="00AE5D37" w:rsidTr="00FA5961">
        <w:trPr>
          <w:trHeight w:val="2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AE5D37" w:rsidRPr="00AE5D37" w:rsidTr="00FA5961">
        <w:trPr>
          <w:trHeight w:val="278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5.  Пољопривреда и рурални развој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0101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8"/>
        </w:trPr>
        <w:tc>
          <w:tcPr>
            <w:tcW w:w="1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Пољопривреда и рурални развој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Унапређивање пољопривредне производње у граду/општини.</w:t>
            </w:r>
          </w:p>
        </w:tc>
      </w:tr>
      <w:tr w:rsidR="00AE5D37" w:rsidRPr="00AE5D37" w:rsidTr="00FA5961">
        <w:trPr>
          <w:trHeight w:val="408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Стратегија пољопривреде и руралног развоја Републике Србије 2014–2024 (Службени лист РС 85/2014); План развоја града Ниша за период од 2021-2027; Закон о подстицајима у пољопривреди и руралном развоју (''Службени гласник Републике Србије'' број 10/13, 142/14, 103/15, 101/2016 и 35/2023);  Закон о пољопривредном земљишту (''Службени гласник Републике Србије'' број 62/2006, 65/2008 - dr. zakon, 41/2009, 112/2015, 80/2017 i 95/2018 - др. закон),  Одлука о организацији градских управа града Ниша („Службени лист Града Ниша“ број 114/2020)</w:t>
            </w:r>
          </w:p>
        </w:tc>
      </w:tr>
      <w:tr w:rsidR="00AE5D37" w:rsidRPr="00AE5D37" w:rsidTr="00FA5961">
        <w:trPr>
          <w:trHeight w:val="600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 обухвата програмске активности  које се споводе у циљу унапређења пољопривредне производње, ширења економских активности и побољшања  услова живота и рада  у руралним подручјима,  ефикаснијег управљања земљиштем на принципима одрживог руралног развоја,   унапређењa руралне инфраструктуре мањег обима,  а  у  складу са  дефинисаним  приоритетним циљевима Планa развоја града Ниша за период од 2021-2027;</w:t>
            </w:r>
          </w:p>
        </w:tc>
      </w:tr>
      <w:tr w:rsidR="00AE5D37" w:rsidRPr="00AE5D37" w:rsidTr="00FA5961">
        <w:trPr>
          <w:trHeight w:val="282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импвину и одрживи развој</w:t>
            </w:r>
          </w:p>
        </w:tc>
      </w:tr>
      <w:tr w:rsidR="00AE5D37" w:rsidRPr="00AE5D37" w:rsidTr="00FA5961">
        <w:trPr>
          <w:trHeight w:val="272"/>
        </w:trPr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9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8E786A">
        <w:trPr>
          <w:trHeight w:val="567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Раст производње и стабилност дохотка произвођача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Удео регистрованих пољопривредних газдинстава у укупном броју пољопривредних газдинстава (%)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Управе за аграрна плаћаања и попис пољопривреде</w:t>
            </w:r>
          </w:p>
        </w:tc>
      </w:tr>
      <w:tr w:rsidR="00AE5D37" w:rsidRPr="00AE5D37" w:rsidTr="0061513F">
        <w:trPr>
          <w:trHeight w:val="41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Учешће коришћеног пољопривредног земљишта(КПЗ) у укупној површини ЈЛС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РЗС</w:t>
            </w:r>
          </w:p>
        </w:tc>
      </w:tr>
      <w:tr w:rsidR="00AE5D37" w:rsidRPr="00AE5D37" w:rsidTr="00FA5961">
        <w:trPr>
          <w:trHeight w:val="7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7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ЛИСТА ПРОГРАМСКИХ АКТИВНОСТИ/ПРОЈЕКАТА У ОКВИРУ ПРОГРАМА</w:t>
            </w:r>
          </w:p>
        </w:tc>
      </w:tr>
      <w:tr w:rsidR="00AE5D37" w:rsidRPr="00AE5D37" w:rsidTr="00FA5961">
        <w:trPr>
          <w:trHeight w:val="409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Рбр.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програмских активности и пројеката у оквиру програма по буџетским корисницима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Укупно (2023-2025)</w:t>
            </w:r>
          </w:p>
        </w:tc>
      </w:tr>
      <w:tr w:rsidR="00AE5D37" w:rsidRPr="00AE5D37" w:rsidTr="00FA5961">
        <w:trPr>
          <w:trHeight w:val="685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</w:tr>
      <w:tr w:rsidR="00AE5D37" w:rsidRPr="00AE5D37" w:rsidTr="00FA5961">
        <w:trPr>
          <w:trHeight w:val="266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</w:tr>
      <w:tr w:rsidR="00AE5D37" w:rsidRPr="00AE5D37" w:rsidTr="00FA5961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0101-0001  Подршка за спровођење пољопривредне политике у локалној заједници (Градска управа за имовину и одрживи развој - Сектор за привреду, пољопривреду и заштиту животне средине)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16.139.935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16.000.000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13.100.000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16.650.000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17.700.000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47.450.000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0101-0002  Мере подршке руралном развоју (Градска управа за имовину и одрживи развој - Сектор за привреду, пољопривреду и заштиту животне средине)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24.920.000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15.000.000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21.800.000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25.950.000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38.550.000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42.150.000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106.650.000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765"/>
        </w:trPr>
        <w:tc>
          <w:tcPr>
            <w:tcW w:w="421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УКУПНО  ЗА:</w:t>
            </w:r>
          </w:p>
        </w:tc>
        <w:tc>
          <w:tcPr>
            <w:tcW w:w="804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5.  Пољопривреда и рурални развој</w:t>
            </w:r>
          </w:p>
        </w:tc>
        <w:tc>
          <w:tcPr>
            <w:tcW w:w="3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41.059.935</w:t>
            </w:r>
          </w:p>
        </w:tc>
        <w:tc>
          <w:tcPr>
            <w:tcW w:w="31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15.000.000</w:t>
            </w:r>
          </w:p>
        </w:tc>
        <w:tc>
          <w:tcPr>
            <w:tcW w:w="3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37.800.000</w:t>
            </w:r>
          </w:p>
        </w:tc>
        <w:tc>
          <w:tcPr>
            <w:tcW w:w="31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39.050.000</w:t>
            </w:r>
          </w:p>
        </w:tc>
        <w:tc>
          <w:tcPr>
            <w:tcW w:w="31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55.200.000</w:t>
            </w:r>
          </w:p>
        </w:tc>
        <w:tc>
          <w:tcPr>
            <w:tcW w:w="31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59.850.000</w:t>
            </w:r>
          </w:p>
        </w:tc>
        <w:tc>
          <w:tcPr>
            <w:tcW w:w="304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154.100.000</w:t>
            </w:r>
          </w:p>
        </w:tc>
        <w:tc>
          <w:tcPr>
            <w:tcW w:w="29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</w:tr>
    </w:tbl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95"/>
        <w:gridCol w:w="685"/>
        <w:gridCol w:w="2422"/>
        <w:gridCol w:w="362"/>
        <w:gridCol w:w="1024"/>
        <w:gridCol w:w="1024"/>
        <w:gridCol w:w="602"/>
        <w:gridCol w:w="421"/>
        <w:gridCol w:w="583"/>
        <w:gridCol w:w="362"/>
        <w:gridCol w:w="642"/>
        <w:gridCol w:w="382"/>
        <w:gridCol w:w="625"/>
        <w:gridCol w:w="309"/>
        <w:gridCol w:w="694"/>
        <w:gridCol w:w="329"/>
        <w:gridCol w:w="678"/>
        <w:gridCol w:w="257"/>
        <w:gridCol w:w="747"/>
        <w:gridCol w:w="276"/>
        <w:gridCol w:w="668"/>
        <w:gridCol w:w="181"/>
        <w:gridCol w:w="1330"/>
        <w:gridCol w:w="86"/>
        <w:gridCol w:w="1007"/>
      </w:tblGrid>
      <w:tr w:rsidR="00AE5D37" w:rsidRPr="00AE5D37" w:rsidTr="00FA5961">
        <w:trPr>
          <w:trHeight w:val="24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5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5.  Пољопривреда и рурални развој</w:t>
            </w:r>
          </w:p>
        </w:tc>
      </w:tr>
      <w:tr w:rsidR="00AE5D37" w:rsidRPr="00AE5D37" w:rsidTr="00FA5961">
        <w:trPr>
          <w:trHeight w:val="266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4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0101-0001  Подршка за спровођење пољопривредне политике у локалној заједници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4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421 - Пољопривреда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6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3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 - Сектор за привреду, пољопривреду и заштиту животне средине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6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Унапређење управљања пољопривредним земљиштем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  стварање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повољнијих услова за инвестиционе активности  за пољопривредну производњу.                                                     </w:t>
            </w:r>
          </w:p>
        </w:tc>
      </w:tr>
      <w:tr w:rsidR="00AE5D37" w:rsidRPr="00AE5D37" w:rsidTr="00FA5961">
        <w:trPr>
          <w:trHeight w:val="553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пољопривредном земљишту (''Службени гласник Републике Србије'' број “, број 62/2006, 65/2008 - др.закон, 41/2009, 112/2015, 80/2017 , 95/2018 - др.закон),  Одлука о заштити пољопривредног земљишта и организовању Пољочуварске службе на подручју Града Ниша (''Службени лист Града Ниша'' број 90/13, 85/2014 и 137/17), Закон о подстицајима у пољопривреди и руралном развоју (''Службени гласник Републике Србије'' број 10/13, 142/14 , 103/15  и 101/2016), Одлука о оснивању Буџетског фонда за пољопривреду и рурални развој Града Ниша ("Службени лист Града Ниша" број 90/2013, 98/2015 и 138/17 ), </w:t>
            </w:r>
          </w:p>
        </w:tc>
      </w:tr>
      <w:tr w:rsidR="00AE5D37" w:rsidRPr="00AE5D37" w:rsidTr="00FA5961">
        <w:trPr>
          <w:trHeight w:val="719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Програмска активност  обухвата финансирање активности ефикасног управљања земљиштем и  спровођење мера  у складу са Годишњим програмом заштите, уређења и коришћења пољопривредног земљишта у државној својини; организовање пољочуварске службе за територију града и спровођење мера заштите пољопривредног земљишта  на терторији града у складу са  Одлуком о заштити пољопривредног земљишта и организовању Пољочуварске службе на подручју Града Ниша  као и  спровођење мера које се односе на директна давања и кредитну подршку за  регистрована пољопривредна газдинства  у склад са  годишњим Програмом подршке за спровођење пољопривредне политике и политике руралног развоја за Град Ниш. </w:t>
            </w:r>
          </w:p>
        </w:tc>
      </w:tr>
      <w:tr w:rsidR="00AE5D37" w:rsidRPr="00AE5D37" w:rsidTr="00FA5961">
        <w:trPr>
          <w:trHeight w:val="262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0"/>
        </w:trPr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Градска управа за имовину и одрживи развој</w:t>
            </w: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 години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98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Ефикасно управљање пољопривредним земљиштем у државној својини 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обрадивог пољопривредног земљишта у односу на укупно пољопривредно земљиште у државној својини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28,4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28,5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28,5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28,5</w:t>
            </w:r>
          </w:p>
        </w:tc>
        <w:tc>
          <w:tcPr>
            <w:tcW w:w="1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Годишњи Програм заштите уређења и коришћења пољопривредног земљишта у државној својини;</w:t>
            </w:r>
          </w:p>
        </w:tc>
      </w:tr>
      <w:tr w:rsidR="00AE5D37" w:rsidRPr="00AE5D37" w:rsidTr="00FA5961">
        <w:trPr>
          <w:trHeight w:val="74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Проценат коришћеног пољопривредног земљишта у односу на укупно расположиво за давање у закуп и на кориђћење земљишта у државној својини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24,6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Годишњи Програм заштите уређења и коришћења пољопривредног земљишта у државној својини; Закључени уговори о коришћењу и закупу;</w:t>
            </w:r>
          </w:p>
        </w:tc>
      </w:tr>
      <w:tr w:rsidR="00AE5D37" w:rsidRPr="00AE5D37" w:rsidTr="00FA5961">
        <w:trPr>
          <w:trHeight w:val="136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56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6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5.  Пољопривреда и рурални развој</w:t>
            </w:r>
          </w:p>
        </w:tc>
      </w:tr>
      <w:tr w:rsidR="00AE5D37" w:rsidRPr="00AE5D37" w:rsidTr="00FA5961">
        <w:trPr>
          <w:trHeight w:val="266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0101-0002  Мере подршке руралном развоју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0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421 - Пољопривреда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30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97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 - Сектор за привреду, пољопривреду и заштиту животне средине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2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Унапређење руралне економије</w:t>
            </w:r>
          </w:p>
        </w:tc>
      </w:tr>
      <w:tr w:rsidR="00AE5D37" w:rsidRPr="00AE5D37" w:rsidTr="00FA5961">
        <w:trPr>
          <w:trHeight w:val="284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Закон о подстицајима у пољопривреди и руралном развоју ('''Службени гласник Републике Србије'' број 10/13, 142/14 , 103/15  и 101/2016), Одлука о оснивању Буџетског фонда за пољопривреду и рурални развој Града Ниша ("Службени лист Града Ниша" број 90/2013, 98/2015 и 138/17)</w:t>
            </w:r>
          </w:p>
        </w:tc>
      </w:tr>
      <w:tr w:rsidR="00AE5D37" w:rsidRPr="00AE5D37" w:rsidTr="00FA5961">
        <w:trPr>
          <w:trHeight w:val="771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 xml:space="preserve">Програмска активност "Мере подршке пуралном развоју "  обухвата  активности  које се реализују у складу са годишњим Програмом подршке за спровођење пољопривредне политике и политике руралног развоја за територију Града Ниша  и то у делу мера које се односе на подстицаје за инвестиције за унапређење конкурентности и достизање стандарда квалитета,  односно на подстицаје за унапређење руралне економије (развој и модернизација пољопривреде и прераде пољопривредних производа, економске активности у смислу додавања вредности пољопривредним производима као и увођење и сертификација система безбедности и квалитета хране, органских производа,  унапређење економских активности на селу кроз подршку непољопривредним активностима, трансфер знања и развој саветодавства - унапређење обука у области пољопривреде и руралног развоја и др ) као и за подстицаје за осигурање усева, плодова, вишегодишњих засада, расадника и животиња </w:t>
            </w:r>
          </w:p>
        </w:tc>
      </w:tr>
      <w:tr w:rsidR="00AE5D37" w:rsidRPr="00AE5D37" w:rsidTr="00FA5961">
        <w:trPr>
          <w:trHeight w:val="352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5"/>
        </w:trPr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Градска управа за имовину и одрживи развој</w:t>
            </w:r>
          </w:p>
        </w:tc>
      </w:tr>
      <w:tr w:rsidR="00AE5D37" w:rsidRPr="00AE5D37" w:rsidTr="00FA5961">
        <w:trPr>
          <w:trHeight w:val="420"/>
        </w:trPr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529"/>
        </w:trPr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2027. години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37"/>
        </w:trPr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руралног развоја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 (%)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2,1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2,1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2,2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подршке за спровођење пољопривредне политике и политике руралног развоја  Града Ниша и Извештај о спровођењу мера пољопривредне политике и политике руралног развоја Града Ниша</w:t>
            </w:r>
          </w:p>
        </w:tc>
      </w:tr>
      <w:tr w:rsidR="00AE5D37" w:rsidRPr="00AE5D37" w:rsidTr="00FA5961">
        <w:trPr>
          <w:trHeight w:val="835"/>
        </w:trPr>
        <w:tc>
          <w:tcPr>
            <w:tcW w:w="2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регистрованих пољопривредних газдинстава који су корисници субвенција ЈЛС за осигурање пољопривредне производње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подршке за спровођење пољопривредне политике и политике руралног развоја  Града Ниша и Извештај о спровођењу мера пољопривредне политике и политике руралног развоја Града Ниша</w:t>
            </w:r>
          </w:p>
        </w:tc>
      </w:tr>
      <w:tr w:rsidR="00AE5D37" w:rsidRPr="00AE5D37" w:rsidTr="00FA5961">
        <w:trPr>
          <w:trHeight w:val="70"/>
        </w:trPr>
        <w:tc>
          <w:tcPr>
            <w:tcW w:w="2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Pr="00AE5D37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71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</w:t>
            </w:r>
          </w:p>
        </w:tc>
      </w:tr>
      <w:tr w:rsidR="00AE5D37" w:rsidRPr="00AE5D37" w:rsidTr="00FA5961">
        <w:trPr>
          <w:trHeight w:val="476"/>
        </w:trPr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97"/>
        </w:trPr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Жене у руралним подручјима имају равноправан приступ мерама руралног  развоја 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Проценат регистрованих пољопривредних газдинстава, код којих су носици газдинства жене,  корисници подстицаја за мере руралног развоја у односу на укупан број  корисника  подстицаја за мере руралног развоја 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32,2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подршке за спровођење пољопривредне политике и политике руралног развоја  Града Ниша и Извештај о спровођењу мера пољопривредне политике и политике руралног развоја Града Ниша</w:t>
            </w:r>
          </w:p>
        </w:tc>
      </w:tr>
      <w:tr w:rsidR="00AE5D37" w:rsidRPr="00AE5D37" w:rsidTr="00FA5961">
        <w:trPr>
          <w:trHeight w:val="70"/>
        </w:trPr>
        <w:tc>
          <w:tcPr>
            <w:tcW w:w="2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240"/>
        <w:gridCol w:w="478"/>
        <w:gridCol w:w="218"/>
        <w:gridCol w:w="195"/>
        <w:gridCol w:w="228"/>
        <w:gridCol w:w="436"/>
        <w:gridCol w:w="426"/>
        <w:gridCol w:w="420"/>
        <w:gridCol w:w="780"/>
        <w:gridCol w:w="420"/>
        <w:gridCol w:w="245"/>
        <w:gridCol w:w="208"/>
        <w:gridCol w:w="479"/>
        <w:gridCol w:w="231"/>
        <w:gridCol w:w="202"/>
        <w:gridCol w:w="294"/>
        <w:gridCol w:w="162"/>
        <w:gridCol w:w="238"/>
        <w:gridCol w:w="238"/>
        <w:gridCol w:w="205"/>
        <w:gridCol w:w="433"/>
        <w:gridCol w:w="139"/>
        <w:gridCol w:w="225"/>
        <w:gridCol w:w="436"/>
        <w:gridCol w:w="33"/>
        <w:gridCol w:w="23"/>
        <w:gridCol w:w="135"/>
        <w:gridCol w:w="56"/>
        <w:gridCol w:w="192"/>
        <w:gridCol w:w="473"/>
        <w:gridCol w:w="142"/>
        <w:gridCol w:w="304"/>
        <w:gridCol w:w="195"/>
        <w:gridCol w:w="53"/>
        <w:gridCol w:w="129"/>
        <w:gridCol w:w="492"/>
        <w:gridCol w:w="258"/>
        <w:gridCol w:w="248"/>
        <w:gridCol w:w="149"/>
        <w:gridCol w:w="284"/>
        <w:gridCol w:w="205"/>
        <w:gridCol w:w="605"/>
        <w:gridCol w:w="185"/>
        <w:gridCol w:w="106"/>
        <w:gridCol w:w="278"/>
        <w:gridCol w:w="446"/>
        <w:gridCol w:w="443"/>
        <w:gridCol w:w="33"/>
        <w:gridCol w:w="463"/>
        <w:gridCol w:w="251"/>
        <w:gridCol w:w="489"/>
        <w:gridCol w:w="443"/>
        <w:gridCol w:w="453"/>
        <w:gridCol w:w="823"/>
        <w:gridCol w:w="525"/>
      </w:tblGrid>
      <w:tr w:rsidR="00AE5D37" w:rsidRPr="00AE5D37" w:rsidTr="00FA5961">
        <w:trPr>
          <w:gridBefore w:val="1"/>
          <w:wBefore w:w="10" w:type="pct"/>
          <w:trHeight w:val="220"/>
        </w:trPr>
        <w:tc>
          <w:tcPr>
            <w:tcW w:w="4990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gridBefore w:val="1"/>
          <w:wBefore w:w="10" w:type="pct"/>
          <w:trHeight w:val="265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gridBefore w:val="1"/>
          <w:wBefore w:w="10" w:type="pct"/>
          <w:trHeight w:val="284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1769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0401-0003  Заштита природе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4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10" w:type="pct"/>
          <w:trHeight w:val="260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76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540 - Заштита биљног и животињског света  и крајолика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4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10" w:type="pct"/>
          <w:trHeight w:val="420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167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Градска управа за имовину и одрживи развој 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4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10" w:type="pct"/>
          <w:trHeight w:val="284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gridBefore w:val="1"/>
          <w:wBefore w:w="10" w:type="pct"/>
          <w:trHeight w:val="274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95/18-др.закон), Закон о заштити природе ("Службени гласник РС број 36/09, 88/10, 91/10-испр. 14/16, 95/18-др.закон и 71/2021) и важећа подзаконска акта.</w:t>
            </w:r>
          </w:p>
        </w:tc>
      </w:tr>
      <w:tr w:rsidR="00AE5D37" w:rsidRPr="00AE5D37" w:rsidTr="00FA5961">
        <w:trPr>
          <w:gridBefore w:val="1"/>
          <w:wBefore w:w="10" w:type="pct"/>
          <w:trHeight w:val="350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слкаду са Законом о заштити природе ЈЛС у оквиру својих надлежности утврђених законом обезбеђује одржавање и очување заштићеног подручја од локалног значаја</w:t>
            </w:r>
          </w:p>
        </w:tc>
      </w:tr>
      <w:tr w:rsidR="00AE5D37" w:rsidRPr="00AE5D37" w:rsidTr="00FA5961">
        <w:trPr>
          <w:gridBefore w:val="1"/>
          <w:wBefore w:w="10" w:type="pct"/>
          <w:trHeight w:val="269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gridBefore w:val="1"/>
          <w:wBefore w:w="10" w:type="pct"/>
          <w:trHeight w:val="473"/>
        </w:trPr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1"/>
          <w:wBefore w:w="10" w:type="pct"/>
          <w:trHeight w:val="42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4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gridBefore w:val="1"/>
          <w:wBefore w:w="10" w:type="pct"/>
          <w:trHeight w:val="300"/>
        </w:trPr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191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gridBefore w:val="1"/>
          <w:wBefore w:w="10" w:type="pct"/>
          <w:trHeight w:val="949"/>
        </w:trPr>
        <w:tc>
          <w:tcPr>
            <w:tcW w:w="2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94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Before w:val="1"/>
          <w:wBefore w:w="10" w:type="pct"/>
          <w:trHeight w:val="855"/>
        </w:trPr>
        <w:tc>
          <w:tcPr>
            <w:tcW w:w="2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Одржавање заштићених подручја  и Споменика природе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програма којим су обухваћена проглашена заштићена подручја III категорије, и споменика природе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4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gridBefore w:val="1"/>
          <w:wBefore w:w="10" w:type="pct"/>
          <w:trHeight w:val="266"/>
        </w:trPr>
        <w:tc>
          <w:tcPr>
            <w:tcW w:w="2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4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4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trHeight w:val="278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32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0401-0001  Управљање заштитом животне средине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268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32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530 - Смањење загађености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428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639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trHeight w:val="267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</w:t>
            </w:r>
          </w:p>
        </w:tc>
      </w:tr>
      <w:tr w:rsidR="00AE5D37" w:rsidRPr="00AE5D37" w:rsidTr="00FA5961">
        <w:trPr>
          <w:trHeight w:val="428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 складу са Зконом о заштити животне средине ЈЛС у оквиру својих надлежности утврђених законом обезбеђује реализацију програмских активности управљања заштитом животне средине, односно реализацију подстицајних, превентивних и санационих програма и пројеката и других активности од значаја за заштиту животне средине у граду Нишу </w:t>
            </w:r>
          </w:p>
        </w:tc>
      </w:tr>
      <w:tr w:rsidR="00AE5D37" w:rsidRPr="00AE5D37" w:rsidTr="00FA5961">
        <w:trPr>
          <w:trHeight w:val="278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trHeight w:val="395"/>
        </w:trPr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0"/>
        </w:trPr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Pr="00AE5D37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3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8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7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3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4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55"/>
        </w:trPr>
        <w:tc>
          <w:tcPr>
            <w:tcW w:w="3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Испуњење обавеза у складу са законима у домену постојања стратешких и оперативних планова као и мере заштите</w:t>
            </w:r>
          </w:p>
        </w:tc>
        <w:tc>
          <w:tcPr>
            <w:tcW w:w="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реализованих програмских активности у оквиру управљања заштитом животне средине</w:t>
            </w:r>
          </w:p>
        </w:tc>
        <w:tc>
          <w:tcPr>
            <w:tcW w:w="2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trHeight w:val="300"/>
        </w:trPr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gridBefore w:val="2"/>
          <w:wBefore w:w="83" w:type="pct"/>
          <w:trHeight w:val="420"/>
        </w:trPr>
        <w:tc>
          <w:tcPr>
            <w:tcW w:w="4917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gridBefore w:val="2"/>
          <w:wBefore w:w="83" w:type="pct"/>
          <w:trHeight w:val="412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gridBefore w:val="2"/>
          <w:wBefore w:w="83" w:type="pct"/>
          <w:trHeight w:val="275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95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0401-0001  Управљање заштитом животне средине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266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95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425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6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276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gridBefore w:val="2"/>
          <w:wBefore w:w="83" w:type="pct"/>
          <w:trHeight w:val="266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</w:t>
            </w:r>
          </w:p>
        </w:tc>
      </w:tr>
      <w:tr w:rsidR="00AE5D37" w:rsidRPr="00AE5D37" w:rsidTr="00FA5961">
        <w:trPr>
          <w:gridBefore w:val="2"/>
          <w:wBefore w:w="83" w:type="pct"/>
          <w:trHeight w:val="411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 складу са Зконом о заштити животне средине ЈЛС у оквиру својих надлежности утврђених законом обезбеђује реализацију програмских активности управљања заштитом животне средине, односно реализацију подстицајних, превентивних и санационих програма и пројеката и других активности од значаја за заштиту животне средине у граду Нишу </w:t>
            </w:r>
          </w:p>
        </w:tc>
      </w:tr>
      <w:tr w:rsidR="00AE5D37" w:rsidRPr="00AE5D37" w:rsidTr="00FA5961">
        <w:trPr>
          <w:gridBefore w:val="2"/>
          <w:wBefore w:w="83" w:type="pct"/>
          <w:trHeight w:val="418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gridBefore w:val="2"/>
          <w:wBefore w:w="83" w:type="pct"/>
          <w:trHeight w:val="424"/>
        </w:trPr>
        <w:tc>
          <w:tcPr>
            <w:tcW w:w="1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420"/>
        </w:trPr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Pr="00AE5D37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gridBefore w:val="2"/>
          <w:wBefore w:w="83" w:type="pct"/>
          <w:trHeight w:val="300"/>
        </w:trPr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3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474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gridBefore w:val="2"/>
          <w:wBefore w:w="83" w:type="pct"/>
          <w:trHeight w:val="780"/>
        </w:trPr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3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gridBefore w:val="2"/>
          <w:wBefore w:w="83" w:type="pct"/>
          <w:trHeight w:val="579"/>
        </w:trPr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23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Испуњење обавеза у складу са законима у домену постојања стратешких и оперативних планова као и мере заштите</w:t>
            </w:r>
          </w:p>
        </w:tc>
        <w:tc>
          <w:tcPr>
            <w:tcW w:w="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реализованих програмских активности у оквиру управљања заштитом животне средине</w:t>
            </w:r>
          </w:p>
        </w:tc>
        <w:tc>
          <w:tcPr>
            <w:tcW w:w="4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gridBefore w:val="2"/>
          <w:wBefore w:w="83" w:type="pct"/>
          <w:trHeight w:val="840"/>
        </w:trPr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3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70"/>
        </w:trPr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3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Before w:val="2"/>
          <w:wBefore w:w="83" w:type="pct"/>
          <w:trHeight w:val="300"/>
        </w:trPr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Default="00A32D2B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424E5" w:rsidRDefault="00F424E5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424E5" w:rsidRPr="00AE5D37" w:rsidRDefault="00F424E5" w:rsidP="00A32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820"/>
        <w:gridCol w:w="2939"/>
        <w:gridCol w:w="1106"/>
        <w:gridCol w:w="945"/>
        <w:gridCol w:w="1033"/>
        <w:gridCol w:w="1033"/>
        <w:gridCol w:w="1106"/>
        <w:gridCol w:w="1027"/>
        <w:gridCol w:w="964"/>
        <w:gridCol w:w="922"/>
        <w:gridCol w:w="816"/>
        <w:gridCol w:w="843"/>
        <w:gridCol w:w="1175"/>
        <w:gridCol w:w="1037"/>
      </w:tblGrid>
      <w:tr w:rsidR="00AE5D37" w:rsidRPr="00AE5D37" w:rsidTr="00FA5961">
        <w:trPr>
          <w:trHeight w:val="32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FA5961">
        <w:trPr>
          <w:trHeight w:val="276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trHeight w:val="266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0401-0002  Праћење квалитета елемената животне средине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4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trHeight w:val="282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</w:t>
            </w:r>
          </w:p>
        </w:tc>
      </w:tr>
      <w:tr w:rsidR="00AE5D37" w:rsidRPr="00AE5D37" w:rsidTr="00FA5961">
        <w:trPr>
          <w:trHeight w:val="414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складу са Законом о заштити животне средине ЈЛС у оквиру својих надлежности утврђених законом обезбеђује континуалну контролу и праћење стања животне средине-мониторинг, реализацијом програма-програмских активности праћења квалитета елемената животне средине у граду Нишу у циљу унапређења стања чинилаца животне средине као и благовременог информисања</w:t>
            </w:r>
          </w:p>
        </w:tc>
      </w:tr>
      <w:tr w:rsidR="00AE5D37" w:rsidRPr="00AE5D37" w:rsidTr="00FA5961">
        <w:trPr>
          <w:trHeight w:val="322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trHeight w:val="279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2023. години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4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Праћење у складу са прописаним законским обавезама 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урађених програма мониторинга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Извештај о извршеним мерењима 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3759"/>
        <w:gridCol w:w="2699"/>
        <w:gridCol w:w="974"/>
        <w:gridCol w:w="1037"/>
        <w:gridCol w:w="1070"/>
        <w:gridCol w:w="869"/>
        <w:gridCol w:w="964"/>
        <w:gridCol w:w="859"/>
        <w:gridCol w:w="869"/>
        <w:gridCol w:w="1405"/>
        <w:gridCol w:w="1178"/>
      </w:tblGrid>
      <w:tr w:rsidR="00AE5D37" w:rsidRPr="00AE5D37" w:rsidTr="00FA5961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8E786A">
        <w:trPr>
          <w:trHeight w:val="27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8E786A">
        <w:trPr>
          <w:trHeight w:val="26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0401-0003  Заштита природе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28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540 - Заштита биљног и животињског света  и крајолика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27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Градска управа за имовину и одрживи развој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27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8E786A">
        <w:trPr>
          <w:trHeight w:val="278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95/18-др.закон), Закон о заштити природе ("Службени гласник РС број 36/09, 88/10, 91/10-испр. 14/16, 95/18-др.закон и 71/2021) и важећа подзаконска акта.</w:t>
            </w:r>
          </w:p>
        </w:tc>
      </w:tr>
      <w:tr w:rsidR="00AE5D37" w:rsidRPr="00AE5D37" w:rsidTr="008E786A">
        <w:trPr>
          <w:trHeight w:val="21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слкаду са Законом о заштити природе ЈЛС у оквиру својих надлежности утврђених законом обезбеђује одржавање и очување заштићеног подручја од локалног значаја</w:t>
            </w:r>
          </w:p>
        </w:tc>
      </w:tr>
      <w:tr w:rsidR="00AE5D37" w:rsidRPr="00AE5D37" w:rsidTr="008E786A">
        <w:trPr>
          <w:trHeight w:val="27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8E786A">
        <w:trPr>
          <w:trHeight w:val="262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8E786A">
        <w:trPr>
          <w:trHeight w:val="78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8E786A">
        <w:trPr>
          <w:trHeight w:val="59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Одржавање заштићених подручја  и Споменика природе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програма којим су обухваћена проглашена заштићена подручја III категорије, и споменика природе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8E786A">
        <w:trPr>
          <w:trHeight w:val="8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trHeight w:val="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424E5" w:rsidRPr="00AE5D37" w:rsidRDefault="00F424E5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3202"/>
        <w:gridCol w:w="3011"/>
        <w:gridCol w:w="1004"/>
        <w:gridCol w:w="1004"/>
        <w:gridCol w:w="1007"/>
        <w:gridCol w:w="1004"/>
        <w:gridCol w:w="1007"/>
        <w:gridCol w:w="977"/>
        <w:gridCol w:w="971"/>
        <w:gridCol w:w="1596"/>
        <w:gridCol w:w="1007"/>
      </w:tblGrid>
      <w:tr w:rsidR="00AE5D37" w:rsidRPr="00AE5D37" w:rsidTr="00FA5961">
        <w:trPr>
          <w:trHeight w:val="1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FA5961">
        <w:trPr>
          <w:trHeight w:val="280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trHeight w:val="256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0401-0004  Управљање отпадним водама и канализациона инфраструктура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9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9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trHeight w:val="400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РС"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95/18-др.закон), Закон о водама ("Сл.гласник РС", број 30/10, 93/2012, 101/16, 95/18 и др. закон) и важећа подзаконска акта.</w:t>
            </w:r>
          </w:p>
        </w:tc>
      </w:tr>
      <w:tr w:rsidR="00AE5D37" w:rsidRPr="00AE5D37" w:rsidTr="00FA5961">
        <w:trPr>
          <w:trHeight w:val="278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ЈЛС у оквиру својих надлежности обезбеђује субвенције комуналним предузећима у циљу спровођења мера заштите животне средине</w:t>
            </w:r>
          </w:p>
        </w:tc>
      </w:tr>
      <w:tr w:rsidR="00AE5D37" w:rsidRPr="00AE5D37" w:rsidTr="00FA5961">
        <w:trPr>
          <w:trHeight w:val="424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trHeight w:val="416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722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Покривеност корисника и територије услугама уклањања отпадних вода - канализациона инфраструктура и набавка опреме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Усвојени пројекти у области заштите и управљања животном средином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trHeight w:val="84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5E3939" w:rsidRDefault="005E3939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E3939" w:rsidRPr="00AE5D37" w:rsidRDefault="005E3939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03"/>
        <w:gridCol w:w="1853"/>
        <w:gridCol w:w="1066"/>
        <w:gridCol w:w="951"/>
        <w:gridCol w:w="941"/>
        <w:gridCol w:w="1070"/>
        <w:gridCol w:w="1139"/>
        <w:gridCol w:w="1056"/>
        <w:gridCol w:w="1056"/>
        <w:gridCol w:w="1060"/>
        <w:gridCol w:w="941"/>
        <w:gridCol w:w="954"/>
        <w:gridCol w:w="1419"/>
        <w:gridCol w:w="1303"/>
      </w:tblGrid>
      <w:tr w:rsidR="00AE5D37" w:rsidRPr="00AE5D37" w:rsidTr="00FA5961">
        <w:trPr>
          <w:trHeight w:val="1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90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trHeight w:val="266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53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0401-0005  Управљање комуналним отпадом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0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0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1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8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trHeight w:val="282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РС"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95/18-др.закон), Закон о управљању отпадом ("Сл. Гласник РС", број 36/09, 88/10, 14/16 и 95/18-др. закон) и важећа подзаконска акта.</w:t>
            </w:r>
          </w:p>
        </w:tc>
      </w:tr>
      <w:tr w:rsidR="00AE5D37" w:rsidRPr="00AE5D37" w:rsidTr="00FA5961">
        <w:trPr>
          <w:trHeight w:val="499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складу са Законом о управљању отпадом ЈЛС је у обавези да уређује, обезбеђује, организује управљање комуналним, односно инертним и неопасним отпадом на својој територији.  ЈЛС обезбеђује и субвенције комуналним предузећима у циљу спровођења мера заштите животне средине</w:t>
            </w:r>
          </w:p>
        </w:tc>
      </w:tr>
      <w:tr w:rsidR="00AE5D37" w:rsidRPr="00AE5D37" w:rsidTr="00FA5961">
        <w:trPr>
          <w:trHeight w:val="266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trHeight w:val="270"/>
        </w:trPr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9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7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Управљање комуналним отпадом у складу са законском регулативом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Усвојени пројекти у области управљања комуналним отпадом и заштите животном средином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trHeight w:val="236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32D2B" w:rsidRPr="00AE5D37" w:rsidTr="00FA5961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83771" w:rsidRPr="00AE5D37" w:rsidRDefault="00C83771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803"/>
        <w:gridCol w:w="1665"/>
        <w:gridCol w:w="1063"/>
        <w:gridCol w:w="945"/>
        <w:gridCol w:w="1063"/>
        <w:gridCol w:w="1063"/>
        <w:gridCol w:w="1135"/>
        <w:gridCol w:w="1050"/>
        <w:gridCol w:w="1050"/>
        <w:gridCol w:w="1053"/>
        <w:gridCol w:w="935"/>
        <w:gridCol w:w="945"/>
        <w:gridCol w:w="1544"/>
        <w:gridCol w:w="1307"/>
      </w:tblGrid>
      <w:tr w:rsidR="00AE5D37" w:rsidRPr="00AE5D37" w:rsidTr="00FA5961">
        <w:trPr>
          <w:trHeight w:val="2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2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A5961">
        <w:trPr>
          <w:trHeight w:val="276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5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0401-0006  Управљање осталим врстама отпада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6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560 - Заштита животне средине некласификована на другом месту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3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1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18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заштиту и унапређење животне средине у складу са важећом законском регулативом</w:t>
            </w:r>
          </w:p>
        </w:tc>
      </w:tr>
      <w:tr w:rsidR="00AE5D37" w:rsidRPr="00AE5D37" w:rsidTr="00FA5961">
        <w:trPr>
          <w:trHeight w:val="263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Закон о заштити животне средине ("Службени гласник РС" број 135/04, 36/09, 36/09-др.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72/09-др закон, 43/11-одлука УС, 14/16, 76/18; 95/18-др. Закон и 95/18-др.закон), Закон о управљању отпадом ("Сл. Гласник РС", број 36/09, 88/10, 14/16 и 95/18-др. закон) и важећа подзаконска акта.</w:t>
            </w:r>
          </w:p>
        </w:tc>
      </w:tr>
      <w:tr w:rsidR="00AE5D37" w:rsidRPr="00AE5D37" w:rsidTr="00FA5961">
        <w:trPr>
          <w:trHeight w:val="340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 складу са Законом о управљању отпадом ЈЛС је у обавези да уређује, обезбеђује, организује управљање комуналним, односно инертним и неопасним отпадом на својој територији. ЈЛС обезбеђује и субвенције комуналним предузећима у циљу спровођења мера заштите животне средине</w:t>
            </w:r>
          </w:p>
        </w:tc>
      </w:tr>
      <w:tr w:rsidR="00AE5D37" w:rsidRPr="00AE5D37" w:rsidTr="00FA5961">
        <w:trPr>
          <w:trHeight w:val="274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Анекс 5  Упутства за израду програмског Буџета</w:t>
            </w:r>
          </w:p>
        </w:tc>
      </w:tr>
      <w:tr w:rsidR="00AE5D37" w:rsidRPr="00AE5D37" w:rsidTr="00FA5961">
        <w:trPr>
          <w:trHeight w:val="278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Pr="00AE5D37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18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Управљање осталим врстама отпада у складу са законском регулативом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Усвојени пројекти у области заштите и управљања животном средином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коришћења средстава Буџетског фонда за заштиту животне средине</w:t>
            </w:r>
          </w:p>
        </w:tc>
      </w:tr>
      <w:tr w:rsidR="00AE5D37" w:rsidRPr="00AE5D37" w:rsidTr="00FA5961">
        <w:trPr>
          <w:trHeight w:val="84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708"/>
        <w:gridCol w:w="2896"/>
        <w:gridCol w:w="1001"/>
        <w:gridCol w:w="961"/>
        <w:gridCol w:w="1001"/>
        <w:gridCol w:w="971"/>
        <w:gridCol w:w="1030"/>
        <w:gridCol w:w="961"/>
        <w:gridCol w:w="961"/>
        <w:gridCol w:w="961"/>
        <w:gridCol w:w="954"/>
        <w:gridCol w:w="958"/>
        <w:gridCol w:w="1178"/>
        <w:gridCol w:w="1132"/>
      </w:tblGrid>
      <w:tr w:rsidR="00AE5D37" w:rsidRPr="00AE5D37" w:rsidTr="00FA5961">
        <w:trPr>
          <w:trHeight w:val="2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AE5D37" w:rsidRPr="00AE5D37" w:rsidTr="00FA5961">
        <w:trPr>
          <w:trHeight w:val="264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23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2"/>
        </w:trPr>
        <w:tc>
          <w:tcPr>
            <w:tcW w:w="1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23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Заштита животне средине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одрживи развој локалне заједнице одговорним односом према животној средини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;  Ефикасно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и одрживо управљање отпадним водама;  Одрживо управљање отпадом.</w:t>
            </w:r>
          </w:p>
        </w:tc>
      </w:tr>
      <w:tr w:rsidR="00AE5D37" w:rsidRPr="00AE5D37" w:rsidTr="00FA5961">
        <w:trPr>
          <w:trHeight w:val="408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2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36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Регулисање атмосферске канализације у интересу заштите животне средине</w:t>
            </w:r>
          </w:p>
        </w:tc>
      </w:tr>
      <w:tr w:rsidR="00AE5D37" w:rsidRPr="00AE5D37" w:rsidTr="00FA5961">
        <w:trPr>
          <w:trHeight w:val="417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</w:tr>
      <w:tr w:rsidR="00AE5D37" w:rsidRPr="00AE5D37" w:rsidTr="00FA5961">
        <w:trPr>
          <w:trHeight w:val="282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36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В.Д.Начелника Миљан Анђелковић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A32D2B">
        <w:trPr>
          <w:trHeight w:val="38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A32D2B">
        <w:trPr>
          <w:trHeight w:val="58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управљања отпадним водама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становника прикључен на јавну канализацију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230.153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235.383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237.998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 Наиссус'' Ниш</w:t>
            </w:r>
          </w:p>
        </w:tc>
      </w:tr>
      <w:tr w:rsidR="00AE5D37" w:rsidRPr="00AE5D37" w:rsidTr="00A32D2B">
        <w:trPr>
          <w:trHeight w:val="8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5E3939" w:rsidRPr="00AE5D37" w:rsidRDefault="005E39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</w:t>
            </w:r>
          </w:p>
        </w:tc>
        <w:tc>
          <w:tcPr>
            <w:tcW w:w="3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Индикатори </w:t>
            </w:r>
          </w:p>
        </w:tc>
      </w:tr>
      <w:tr w:rsidR="00AE5D37" w:rsidRPr="00AE5D37" w:rsidTr="00FA5961">
        <w:trPr>
          <w:trHeight w:val="79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616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прикључака на јавну канализацију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28825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28931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29031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 Наиссус'' Ниш</w:t>
            </w:r>
          </w:p>
        </w:tc>
      </w:tr>
      <w:tr w:rsidR="00AE5D37" w:rsidRPr="00AE5D37" w:rsidTr="00FA5961">
        <w:trPr>
          <w:trHeight w:val="11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6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ЛИСТА ПРОГРАМСКИХ АКТИВНОСТИ/ПРОЈЕКАТА У ОКВИРУ ПРОГРАМА</w:t>
            </w:r>
          </w:p>
        </w:tc>
      </w:tr>
      <w:tr w:rsidR="00AE5D37" w:rsidRPr="00AE5D37" w:rsidTr="00FA5961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60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Рбр.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програмских активности и пројеката у оквиру програма по буџетским корисницима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5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2026. години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Укупно (2024-2026)</w:t>
            </w:r>
          </w:p>
        </w:tc>
      </w:tr>
      <w:tr w:rsidR="00AE5D37" w:rsidRPr="00AE5D37" w:rsidTr="00FA5961">
        <w:trPr>
          <w:trHeight w:val="81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Буџетска средства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Средства из осталих извора</w:t>
            </w:r>
          </w:p>
        </w:tc>
      </w:tr>
      <w:tr w:rsidR="00AE5D37" w:rsidRPr="00AE5D37" w:rsidTr="00FA5961">
        <w:trPr>
          <w:trHeight w:val="4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</w:tr>
      <w:tr w:rsidR="00AE5D37" w:rsidRPr="00AE5D37" w:rsidTr="00FA5961">
        <w:trPr>
          <w:trHeight w:val="57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0401-0004  Управљање отпадним водама и канализациона инфраструктура (Градска управа за комуналне делатности и инспекцијске послове)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26.779.809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57.973.000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58.006.000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58.006.000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</w:tr>
      <w:tr w:rsidR="00AE5D37" w:rsidRPr="00AE5D37" w:rsidTr="00FA5961">
        <w:trPr>
          <w:trHeight w:val="765"/>
        </w:trPr>
        <w:tc>
          <w:tcPr>
            <w:tcW w:w="453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УКУПНО  ЗА:</w:t>
            </w:r>
          </w:p>
        </w:tc>
        <w:tc>
          <w:tcPr>
            <w:tcW w:w="880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26.779.809</w:t>
            </w:r>
          </w:p>
        </w:tc>
        <w:tc>
          <w:tcPr>
            <w:tcW w:w="292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57.973.000</w:t>
            </w:r>
          </w:p>
        </w:tc>
        <w:tc>
          <w:tcPr>
            <w:tcW w:w="29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58.006.000</w:t>
            </w:r>
          </w:p>
        </w:tc>
        <w:tc>
          <w:tcPr>
            <w:tcW w:w="292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92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92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9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58.006.000</w:t>
            </w:r>
          </w:p>
        </w:tc>
        <w:tc>
          <w:tcPr>
            <w:tcW w:w="344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mbria" w:eastAsia="Times New Roman" w:hAnsi="Cambria" w:cs="Calibri"/>
                <w:b/>
                <w:bCs/>
                <w:sz w:val="14"/>
                <w:szCs w:val="14"/>
              </w:rPr>
              <w:t>0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48"/>
        <w:gridCol w:w="2989"/>
        <w:gridCol w:w="997"/>
        <w:gridCol w:w="859"/>
        <w:gridCol w:w="997"/>
        <w:gridCol w:w="964"/>
        <w:gridCol w:w="1027"/>
        <w:gridCol w:w="954"/>
        <w:gridCol w:w="954"/>
        <w:gridCol w:w="954"/>
        <w:gridCol w:w="852"/>
        <w:gridCol w:w="859"/>
        <w:gridCol w:w="1389"/>
        <w:gridCol w:w="1145"/>
      </w:tblGrid>
      <w:tr w:rsidR="00AE5D37" w:rsidRPr="00AE5D37" w:rsidTr="00FA5961">
        <w:trPr>
          <w:trHeight w:val="3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6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6.  Заштита животне средине</w:t>
            </w:r>
          </w:p>
        </w:tc>
      </w:tr>
      <w:tr w:rsidR="00AE5D37" w:rsidRPr="00AE5D37" w:rsidTr="00F55B39">
        <w:trPr>
          <w:trHeight w:val="268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4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0401-0004  Управљање отпадним водама и канализациона инфраструктура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71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520 - Управљање отпадним водама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74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8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05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Обављање комуналне делатносит одвођења атмосферских  и отпадних вода, у делу редовног одржавања атмосферске канализације, сливника, шахти и разводног система, као и обављање свих активности неопходних за исправно функционисање постојеће атмосферске канализације</w:t>
            </w:r>
          </w:p>
        </w:tc>
      </w:tr>
      <w:tr w:rsidR="00AE5D37" w:rsidRPr="00AE5D37" w:rsidTr="00FA5961">
        <w:trPr>
          <w:trHeight w:val="426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комуналним делатностима, Одлука о водоводу и канализацији, Уговор о одржавању атмосферске канализације са ЈКП "Наисссус" Ниш</w:t>
            </w:r>
          </w:p>
        </w:tc>
      </w:tr>
      <w:tr w:rsidR="00AE5D37" w:rsidRPr="00AE5D37" w:rsidTr="00FA5961">
        <w:trPr>
          <w:trHeight w:val="276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Атмосферску канализацију на територији Града Ниша чине пријемници ( места уливања површинских вода од падавина), систем затворених цевних канала ( који одводе воду од пријемника до реципијента), веза између пријемника и цевне мреже, као и отворени канали у насељима или поплочани канали</w:t>
            </w:r>
          </w:p>
        </w:tc>
      </w:tr>
      <w:tr w:rsidR="00AE5D37" w:rsidRPr="00AE5D37" w:rsidTr="00FA5961">
        <w:trPr>
          <w:trHeight w:val="196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2"/>
        </w:trPr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ВД Начелника Градске управе за комуналне делатности и инспекцијске послове</w:t>
            </w:r>
          </w:p>
        </w:tc>
      </w:tr>
      <w:tr w:rsidR="00AE5D37" w:rsidRPr="00AE5D37" w:rsidTr="00F55B39">
        <w:trPr>
          <w:trHeight w:val="4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55B39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55B39">
        <w:trPr>
          <w:trHeight w:val="78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55B39">
        <w:trPr>
          <w:trHeight w:val="348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прикључака на јавну канализацију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28.716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28.818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28.915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29092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409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Укупна дужина новоизграђене канализационе мреже у м-отпадне воде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7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Укупна дужина канализационе мреже у м-атмосферске воде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491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Адекватан квалитет пружених услуга одвођења отпадних вода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отклоњених кварова на канализационој мрежи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2.124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2400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41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запослених по километру канализационе мреже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1.30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1.30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1.30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1.30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403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Укупан број домаћинстава обухваћених услугом каналисања у 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88.31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88.40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88.50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88.60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gridAfter w:val="12"/>
          <w:wAfter w:w="3632" w:type="pct"/>
          <w:trHeight w:val="171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E5D37" w:rsidRPr="00AE5D37" w:rsidTr="00F55B39">
        <w:trPr>
          <w:trHeight w:val="541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Редовно одржавање атмосферске канализације по унапред утврђеном плану и програму 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очишћених сливника и сливничких веза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12.688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15.200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16.000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ЈКП ''Наиссус'' Ниш</w:t>
            </w:r>
          </w:p>
        </w:tc>
      </w:tr>
      <w:tr w:rsidR="00AE5D37" w:rsidRPr="00AE5D37" w:rsidTr="00F55B39">
        <w:trPr>
          <w:trHeight w:val="84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7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7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636"/>
        <w:gridCol w:w="297"/>
        <w:gridCol w:w="301"/>
        <w:gridCol w:w="948"/>
        <w:gridCol w:w="1139"/>
        <w:gridCol w:w="876"/>
        <w:gridCol w:w="373"/>
        <w:gridCol w:w="369"/>
        <w:gridCol w:w="457"/>
        <w:gridCol w:w="461"/>
        <w:gridCol w:w="716"/>
        <w:gridCol w:w="343"/>
        <w:gridCol w:w="107"/>
        <w:gridCol w:w="453"/>
        <w:gridCol w:w="19"/>
        <w:gridCol w:w="693"/>
        <w:gridCol w:w="27"/>
        <w:gridCol w:w="537"/>
        <w:gridCol w:w="168"/>
        <w:gridCol w:w="377"/>
        <w:gridCol w:w="171"/>
        <w:gridCol w:w="198"/>
        <w:gridCol w:w="217"/>
        <w:gridCol w:w="480"/>
        <w:gridCol w:w="373"/>
        <w:gridCol w:w="149"/>
        <w:gridCol w:w="129"/>
        <w:gridCol w:w="95"/>
        <w:gridCol w:w="465"/>
        <w:gridCol w:w="453"/>
        <w:gridCol w:w="328"/>
        <w:gridCol w:w="377"/>
        <w:gridCol w:w="15"/>
        <w:gridCol w:w="232"/>
        <w:gridCol w:w="126"/>
        <w:gridCol w:w="636"/>
        <w:gridCol w:w="667"/>
        <w:gridCol w:w="248"/>
        <w:gridCol w:w="1070"/>
        <w:gridCol w:w="674"/>
        <w:gridCol w:w="91"/>
        <w:gridCol w:w="2517"/>
      </w:tblGrid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44"/>
        </w:trPr>
        <w:tc>
          <w:tcPr>
            <w:tcW w:w="433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 xml:space="preserve">1. ПРОГРАМ 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75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16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66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84"/>
        </w:trPr>
        <w:tc>
          <w:tcPr>
            <w:tcW w:w="8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166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Саобраћај и саобраћајна инфраструктура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7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74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организације саобраћаја и унапређење саобраћајне инфраструктуре у локалној самоуправи.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63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комуналним делатностима, Закон о превозу путника у друмском саобраћају, Закон о путевима, Закон о безбедности саобраћаја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282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Несметано функционисање саобраћаја на територији Града Ниша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399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420"/>
        </w:trPr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30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45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39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579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7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саобраћајних незгода/инцидената у односу на број  из претходне године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50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7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Повећање одрживости и доступности транспорта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Удео  улагања у јавни транспорт у односу на сва улагања у саобраћај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567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Удео улагања у бициклистичку инфраструктуру у односу на сва улагања у саобраћај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gridAfter w:val="1"/>
          <w:wBefore w:w="9" w:type="pct"/>
          <w:wAfter w:w="661" w:type="pct"/>
          <w:trHeight w:val="538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Удео улагања у инфраструктуру намењену пешацима у односу на сва улагања у саобраћај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Before w:val="1"/>
          <w:wBefore w:w="9" w:type="pct"/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8E786A">
        <w:trPr>
          <w:gridAfter w:val="2"/>
          <w:wAfter w:w="686" w:type="pct"/>
          <w:trHeight w:val="420"/>
        </w:trPr>
        <w:tc>
          <w:tcPr>
            <w:tcW w:w="431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8E786A">
        <w:trPr>
          <w:gridAfter w:val="2"/>
          <w:wAfter w:w="686" w:type="pct"/>
          <w:trHeight w:val="254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</w:tr>
      <w:tr w:rsidR="00AE5D37" w:rsidRPr="00AE5D37" w:rsidTr="008E786A">
        <w:trPr>
          <w:gridAfter w:val="2"/>
          <w:wAfter w:w="686" w:type="pct"/>
          <w:trHeight w:val="272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241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0701-0002  Управљање и одржавање саобраћајне инфраструктуре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After w:val="2"/>
          <w:wAfter w:w="686" w:type="pct"/>
          <w:trHeight w:val="276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24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451 - Друмски саобраћај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After w:val="2"/>
          <w:wAfter w:w="686" w:type="pct"/>
          <w:trHeight w:val="280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58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After w:val="2"/>
          <w:wAfter w:w="686" w:type="pct"/>
          <w:trHeight w:val="269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Регулисање међусобних права и обавеза,начина и динамике плаћања посебне накнаде (путарине) за употребу дела аутопута Е-75 и Е-80</w:t>
            </w:r>
          </w:p>
        </w:tc>
      </w:tr>
      <w:tr w:rsidR="00AE5D37" w:rsidRPr="00AE5D37" w:rsidTr="008E786A">
        <w:trPr>
          <w:gridAfter w:val="2"/>
          <w:wAfter w:w="686" w:type="pct"/>
          <w:trHeight w:val="274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Уговор са ЈП "Путеви Србије" Београд </w:t>
            </w:r>
          </w:p>
        </w:tc>
      </w:tr>
      <w:tr w:rsidR="00AE5D37" w:rsidRPr="00AE5D37" w:rsidTr="008E786A">
        <w:trPr>
          <w:gridAfter w:val="2"/>
          <w:wAfter w:w="686" w:type="pct"/>
          <w:trHeight w:val="263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Регулисање међусобних обавеза у вези издавања и коришћења Градске карте и плаћања посебне накнаде за употребу дела аутопута Е-75 и Е-80 за лица са пребивалиштем на територији градских општина Црвени Крст,Медијана, Палилула, Пантелеј и Нишка Бања, која користе деоницу аутопута  Е-75 и Е-80,односно наплатне станице Ниш југ, Ниш север, Ниш исток, Ниш Малча.   </w:t>
            </w:r>
          </w:p>
        </w:tc>
      </w:tr>
      <w:tr w:rsidR="00AE5D37" w:rsidRPr="00AE5D37" w:rsidTr="008E786A">
        <w:trPr>
          <w:gridAfter w:val="2"/>
          <w:wAfter w:w="686" w:type="pct"/>
          <w:trHeight w:val="212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8E786A">
        <w:trPr>
          <w:gridAfter w:val="2"/>
          <w:wAfter w:w="686" w:type="pct"/>
          <w:trHeight w:val="421"/>
        </w:trPr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8E786A">
        <w:trPr>
          <w:gridAfter w:val="2"/>
          <w:wAfter w:w="686" w:type="pct"/>
          <w:trHeight w:val="420"/>
        </w:trPr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Pr="00AE5D37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8E786A">
        <w:trPr>
          <w:gridAfter w:val="2"/>
          <w:wAfter w:w="686" w:type="pct"/>
          <w:trHeight w:val="300"/>
        </w:trPr>
        <w:tc>
          <w:tcPr>
            <w:tcW w:w="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10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8E786A">
        <w:trPr>
          <w:gridAfter w:val="2"/>
          <w:wAfter w:w="686" w:type="pct"/>
          <w:trHeight w:val="780"/>
        </w:trPr>
        <w:tc>
          <w:tcPr>
            <w:tcW w:w="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8E786A">
        <w:trPr>
          <w:gridAfter w:val="2"/>
          <w:wAfter w:w="686" w:type="pct"/>
          <w:trHeight w:val="584"/>
        </w:trPr>
        <w:tc>
          <w:tcPr>
            <w:tcW w:w="2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Смањење интензитета саобраћаја на подручју Града Ниша</w:t>
            </w:r>
          </w:p>
        </w:tc>
        <w:tc>
          <w:tcPr>
            <w:tcW w:w="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пролазака корисника Градске карте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287000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288000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290000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295000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299999</w:t>
            </w:r>
          </w:p>
        </w:tc>
        <w:tc>
          <w:tcPr>
            <w:tcW w:w="8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Месечни листинг пролазака возила за активне градске карте у електронском облику које доставља ЈП "Путеви Србије" Београд.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"/>
        <w:gridCol w:w="3608"/>
        <w:gridCol w:w="3166"/>
        <w:gridCol w:w="931"/>
        <w:gridCol w:w="1168"/>
        <w:gridCol w:w="918"/>
        <w:gridCol w:w="918"/>
        <w:gridCol w:w="918"/>
        <w:gridCol w:w="823"/>
        <w:gridCol w:w="829"/>
        <w:gridCol w:w="1336"/>
        <w:gridCol w:w="1096"/>
      </w:tblGrid>
      <w:tr w:rsidR="00AE5D37" w:rsidRPr="00AE5D37" w:rsidTr="00FA5961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3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</w:tr>
      <w:tr w:rsidR="00AE5D37" w:rsidRPr="00AE5D37" w:rsidTr="00FA5961">
        <w:trPr>
          <w:trHeight w:val="26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0701-0004  Јавни градски и приградски превоз путника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451 - Друмски саобраћај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1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Реализација интегрисаног система у јавном превозу</w:t>
            </w:r>
          </w:p>
        </w:tc>
      </w:tr>
      <w:tr w:rsidR="00AE5D37" w:rsidRPr="00AE5D37" w:rsidTr="00FA5961">
        <w:trPr>
          <w:trHeight w:val="42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7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Уговор између Града Ниша и ЈКП Дирекције за јавни превоз Града Ниша</w:t>
            </w:r>
          </w:p>
        </w:tc>
      </w:tr>
      <w:tr w:rsidR="00AE5D37" w:rsidRPr="00AE5D37" w:rsidTr="00FA5961">
        <w:trPr>
          <w:trHeight w:val="41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Организација и обављање јавног градског и приградског превоза путника и организација, контрола и реализација интегрисаног система у градском и приградском превозу путника на територији Града Ниша.</w:t>
            </w:r>
          </w:p>
        </w:tc>
      </w:tr>
      <w:tr w:rsidR="00AE5D37" w:rsidRPr="00AE5D37" w:rsidTr="00FA5961">
        <w:trPr>
          <w:trHeight w:val="277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8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Циљ*</w:t>
            </w:r>
          </w:p>
        </w:tc>
        <w:tc>
          <w:tcPr>
            <w:tcW w:w="3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Назив индикатора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Вредност у базној години (2022)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Очекивана вредност у 2023. години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Циљана вредност у 2024. години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Циљана вредност у 2025. години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Циљана вредност у 2026. години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</w:rPr>
              <w:t>Извор верификације</w:t>
            </w:r>
          </w:p>
        </w:tc>
      </w:tr>
      <w:tr w:rsidR="00AE5D37" w:rsidRPr="00AE5D37" w:rsidTr="00FA5961">
        <w:trPr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Број регистрованих стајалишта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840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Решење о одређивању стајалишта у јавном градском и приградском превозу путника на територији Града Ниша</w:t>
            </w:r>
          </w:p>
        </w:tc>
      </w:tr>
      <w:tr w:rsidR="00AE5D37" w:rsidRPr="00AE5D37" w:rsidTr="00FA5961">
        <w:trPr>
          <w:trHeight w:val="2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Број регистрованих линија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50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Решење о одређивању сталних линија у јавном градском и приградском превозу путника на територији Града Ниша</w:t>
            </w:r>
          </w:p>
        </w:tc>
      </w:tr>
      <w:tr w:rsidR="00AE5D37" w:rsidRPr="00AE5D37" w:rsidTr="00FA5961">
        <w:trPr>
          <w:trHeight w:val="272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Број реализованих возило километара на линијама (км)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8.266.377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8309162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8435232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8450000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847000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Програм пословања ЈКП Дирекција за јавни превоз Града Ниша Ниш</w:t>
            </w:r>
          </w:p>
        </w:tc>
      </w:tr>
      <w:tr w:rsidR="00AE5D37" w:rsidRPr="00AE5D37" w:rsidTr="00FA5961">
        <w:trPr>
          <w:trHeight w:val="244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Побољшање финансијске стабилности, организације и контроле интегрисаног тарифног система јавног градског и приградског превоза путника</w:t>
            </w: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Број извршених контрола путника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103.048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98018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100227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101350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102470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Извештај о пословању ЈKП Дирекција за јавни превоз Града Ниша Ниш</w:t>
            </w:r>
          </w:p>
        </w:tc>
      </w:tr>
      <w:tr w:rsidR="00AE5D37" w:rsidRPr="00AE5D37" w:rsidTr="00FA5961">
        <w:trPr>
          <w:trHeight w:val="289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Број продатих претплатних(месечних и полумесечних) карата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252.864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263753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242281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240250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240000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Захтеви за уплату недостајућих средстава ЈКП Дирекције за јавни превоз Града Ниша</w:t>
            </w:r>
          </w:p>
        </w:tc>
      </w:tr>
      <w:tr w:rsidR="00AE5D37" w:rsidRPr="00AE5D37" w:rsidTr="00FA5961">
        <w:trPr>
          <w:trHeight w:val="677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3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 xml:space="preserve">Адекватан квалитет пружених услуга јавног превоза </w:t>
            </w: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Просечна старост возила јавног превоза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15</w:t>
            </w:r>
          </w:p>
        </w:tc>
        <w:tc>
          <w:tcPr>
            <w:tcW w:w="12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5D37">
              <w:rPr>
                <w:rFonts w:ascii="Calibri" w:eastAsia="Times New Roman" w:hAnsi="Calibri" w:cs="Calibri"/>
                <w:sz w:val="12"/>
                <w:szCs w:val="12"/>
              </w:rPr>
              <w:t>Уговори о јавно-приватном партнерству закључени између ЈКП Дирекција за јавни превоз Града Ниша Ниш и превозника и саобраћајне дозволе аутобуса који обављају делатност градског и приградског превоза путника у Нишу     Информациони систем ЈКП Дирекција за јавни превоз Града Ниша</w:t>
            </w:r>
          </w:p>
        </w:tc>
      </w:tr>
      <w:tr w:rsidR="00AE5D37" w:rsidRPr="00AE5D37" w:rsidTr="00FA5961">
        <w:trPr>
          <w:trHeight w:val="234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8E786A" w:rsidRDefault="008E786A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424E5" w:rsidRDefault="00F424E5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F424E5" w:rsidRDefault="00F424E5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8E786A" w:rsidRDefault="008E786A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Pr="00AE5D37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3680"/>
        <w:gridCol w:w="2913"/>
        <w:gridCol w:w="954"/>
        <w:gridCol w:w="1073"/>
        <w:gridCol w:w="945"/>
        <w:gridCol w:w="945"/>
        <w:gridCol w:w="948"/>
        <w:gridCol w:w="843"/>
        <w:gridCol w:w="852"/>
        <w:gridCol w:w="1376"/>
        <w:gridCol w:w="1168"/>
      </w:tblGrid>
      <w:tr w:rsidR="00AE5D37" w:rsidRPr="00AE5D37" w:rsidTr="00FA5961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FA5961">
        <w:trPr>
          <w:trHeight w:val="272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</w:tr>
      <w:tr w:rsidR="00AE5D37" w:rsidRPr="00AE5D37" w:rsidTr="00FA5961">
        <w:trPr>
          <w:trHeight w:val="275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0701-0005  Унапређење безбедности саобраћаја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6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451 - Друмски саобраћај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3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безбедности саобраћаја</w:t>
            </w:r>
          </w:p>
        </w:tc>
      </w:tr>
      <w:tr w:rsidR="00AE5D37" w:rsidRPr="00AE5D37" w:rsidTr="00FA5961">
        <w:trPr>
          <w:trHeight w:val="27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Програма коришћења средстава за унапређење безбедности саобраћаја на територији Града Ниша за 2023. годину  </w:t>
            </w:r>
          </w:p>
        </w:tc>
      </w:tr>
      <w:tr w:rsidR="00AE5D37" w:rsidRPr="00AE5D37" w:rsidTr="00FA5961">
        <w:trPr>
          <w:trHeight w:val="268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Реализација пренетих обавеза  Програма коришћења средстава за унапређење безбедности саобраћаја на територији Града Ниша за 2023</w:t>
            </w:r>
          </w:p>
        </w:tc>
      </w:tr>
      <w:tr w:rsidR="00AE5D37" w:rsidRPr="00AE5D37" w:rsidTr="00FA5961">
        <w:trPr>
          <w:trHeight w:val="274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8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66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68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саобраћајне инфраструктуре и саобраћајног васпитања и образовања као и превентивно-промотивно деловање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погинулих и повређених лица у саобраћајним незгодама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Портал о обележјима безбедности саобраћаја-локална база података за територију Града Ниша</w:t>
            </w:r>
          </w:p>
        </w:tc>
      </w:tr>
      <w:tr w:rsidR="00AE5D37" w:rsidRPr="00AE5D37" w:rsidTr="00FA5961">
        <w:trPr>
          <w:trHeight w:val="7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33"/>
        <w:gridCol w:w="698"/>
        <w:gridCol w:w="36"/>
        <w:gridCol w:w="2998"/>
        <w:gridCol w:w="10"/>
        <w:gridCol w:w="869"/>
        <w:gridCol w:w="13"/>
        <w:gridCol w:w="875"/>
        <w:gridCol w:w="16"/>
        <w:gridCol w:w="882"/>
        <w:gridCol w:w="46"/>
        <w:gridCol w:w="948"/>
        <w:gridCol w:w="46"/>
        <w:gridCol w:w="1010"/>
        <w:gridCol w:w="46"/>
        <w:gridCol w:w="938"/>
        <w:gridCol w:w="46"/>
        <w:gridCol w:w="938"/>
        <w:gridCol w:w="46"/>
        <w:gridCol w:w="938"/>
        <w:gridCol w:w="49"/>
        <w:gridCol w:w="833"/>
        <w:gridCol w:w="99"/>
        <w:gridCol w:w="803"/>
        <w:gridCol w:w="132"/>
        <w:gridCol w:w="1168"/>
        <w:gridCol w:w="7"/>
        <w:gridCol w:w="1168"/>
      </w:tblGrid>
      <w:tr w:rsidR="00AE5D37" w:rsidRPr="00AE5D37" w:rsidTr="00FA5961">
        <w:trPr>
          <w:trHeight w:val="34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424E5">
        <w:trPr>
          <w:trHeight w:val="278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</w:tr>
      <w:tr w:rsidR="00AE5D37" w:rsidRPr="00AE5D37" w:rsidTr="00F424E5">
        <w:trPr>
          <w:trHeight w:val="254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4005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424E5">
        <w:trPr>
          <w:trHeight w:val="286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Ауто -такси превоз путника</w:t>
            </w:r>
          </w:p>
        </w:tc>
      </w:tr>
      <w:tr w:rsidR="00AE5D37" w:rsidRPr="00AE5D37" w:rsidTr="00F424E5">
        <w:trPr>
          <w:trHeight w:val="276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45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451 - Друмски саобраћај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424E5">
        <w:trPr>
          <w:trHeight w:val="266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91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424E5">
        <w:trPr>
          <w:trHeight w:val="284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2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Издавање уверења о положеном испиту у циљу стицања услова за издавање такси дозволе за такси возача</w:t>
            </w:r>
          </w:p>
        </w:tc>
      </w:tr>
      <w:tr w:rsidR="00AE5D37" w:rsidRPr="00AE5D37" w:rsidTr="00F424E5">
        <w:trPr>
          <w:trHeight w:val="557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Чл. 87б ст. 4 Закона о превозу путника у друмском саобраћају („Службени гласник РС“, бр. 68/2015, 41/2018, 44/2018 – др.закон, 83/2018, 31/2019 и 9/2020) и Правилник о програму, начину и трошковима полагања испита из области познавања прописа који регулишу такси превоз и области познавања Града Ниша ("Сл. лист града Ниша", бр. 7/2020)</w:t>
            </w:r>
          </w:p>
        </w:tc>
      </w:tr>
      <w:tr w:rsidR="00AE5D37" w:rsidRPr="00AE5D37" w:rsidTr="00F424E5">
        <w:trPr>
          <w:trHeight w:val="410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Програм, начин и трошкови полагања испита из области познавања прописа којима се регулише такси превоз и области познавања Града Ниша</w:t>
            </w:r>
          </w:p>
        </w:tc>
      </w:tr>
      <w:tr w:rsidR="00AE5D37" w:rsidRPr="00AE5D37" w:rsidTr="00F424E5">
        <w:trPr>
          <w:trHeight w:val="274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 година</w:t>
            </w:r>
          </w:p>
        </w:tc>
      </w:tr>
      <w:tr w:rsidR="00AE5D37" w:rsidRPr="00AE5D37" w:rsidTr="00F424E5">
        <w:trPr>
          <w:trHeight w:val="26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(статус пројектно техничке документације, постоји или не постоји, статус имовинско правних односа, решени или нерешени)</w:t>
            </w:r>
          </w:p>
        </w:tc>
      </w:tr>
      <w:tr w:rsidR="00AE5D37" w:rsidRPr="00AE5D37" w:rsidTr="00F424E5">
        <w:trPr>
          <w:trHeight w:val="282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(бира се ИПА година финансирања и ИПА програм/мере из предефинисане листе коју у базу уноси Министарство финансија</w:t>
            </w:r>
          </w:p>
        </w:tc>
      </w:tr>
      <w:tr w:rsidR="00AE5D37" w:rsidRPr="00AE5D37" w:rsidTr="00F424E5">
        <w:trPr>
          <w:trHeight w:val="144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424E5">
        <w:trPr>
          <w:trHeight w:val="435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F424E5">
        <w:trPr>
          <w:trHeight w:val="42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Pr="00AE5D37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Pr="00AE5D37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424E5" w:rsidRDefault="00F424E5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8E786A" w:rsidRPr="00AE5D37" w:rsidRDefault="008E786A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424E5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2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424E5">
        <w:trPr>
          <w:trHeight w:val="78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424E5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Издавање уверења о положеном испиту из области познавања прописа који регулишу такси превоз и области познавања Града Ниша</w:t>
            </w:r>
          </w:p>
        </w:tc>
        <w:tc>
          <w:tcPr>
            <w:tcW w:w="8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пријављених кандидата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Поднети захтеви за полагање испита</w:t>
            </w:r>
          </w:p>
        </w:tc>
      </w:tr>
      <w:tr w:rsidR="00AE5D37" w:rsidRPr="00AE5D37" w:rsidTr="00F424E5">
        <w:trPr>
          <w:trHeight w:val="431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кандидата који су положили испит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Записник Комисије заполагање испита из области познавања прописа који регулишу такси превоз и области познавања Града Ниша</w:t>
            </w:r>
          </w:p>
        </w:tc>
      </w:tr>
      <w:tr w:rsidR="00AE5D37" w:rsidRPr="00AE5D37" w:rsidTr="00F424E5">
        <w:trPr>
          <w:trHeight w:val="7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38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84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7.  Организација саобраћаја и саобраћајна инфраструктура</w:t>
            </w:r>
          </w:p>
        </w:tc>
      </w:tr>
      <w:tr w:rsidR="00AE5D37" w:rsidRPr="00AE5D37" w:rsidTr="00FA5961">
        <w:trPr>
          <w:trHeight w:val="273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4006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27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451 - Друмски саобраћај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6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86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2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0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9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Управљање режимом кретања доставних теретних возила у функцији смањења гужве на мрежи саобраћајница у ужем центру Града</w:t>
            </w:r>
          </w:p>
        </w:tc>
      </w:tr>
      <w:tr w:rsidR="00AE5D37" w:rsidRPr="00AE5D37" w:rsidTr="00FA5961">
        <w:trPr>
          <w:trHeight w:val="274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 година</w:t>
            </w:r>
          </w:p>
        </w:tc>
      </w:tr>
      <w:tr w:rsidR="00AE5D37" w:rsidRPr="00AE5D37" w:rsidTr="00FA5961">
        <w:trPr>
          <w:trHeight w:val="136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(статус пројектно техничке документације, постоји или не постоји, статус имовинско правних односа, решени или нерешени)</w:t>
            </w:r>
          </w:p>
        </w:tc>
      </w:tr>
      <w:tr w:rsidR="00AE5D37" w:rsidRPr="00AE5D37" w:rsidTr="00FA5961">
        <w:trPr>
          <w:trHeight w:val="238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(бира се ИПА година финансирања и ИПА програм/мере из предефинисане листе коју у базу уноси Министарство финансија</w:t>
            </w:r>
          </w:p>
        </w:tc>
      </w:tr>
      <w:tr w:rsidR="00AE5D37" w:rsidRPr="00AE5D37" w:rsidTr="00FA5961">
        <w:trPr>
          <w:trHeight w:val="270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Начелника Миљан Анђелковић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2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40"/>
        </w:trPr>
        <w:tc>
          <w:tcPr>
            <w:tcW w:w="2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Oдржив систем кретања возила у "Плавој зони"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издатих решења за годишњу карту за кретање возила у  "Плавој зони"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3.500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3.200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3.300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3.400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3.550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Евиденција издатих Решења</w:t>
            </w:r>
          </w:p>
        </w:tc>
      </w:tr>
      <w:tr w:rsidR="00AE5D37" w:rsidRPr="00AE5D37" w:rsidTr="00FA5961">
        <w:trPr>
          <w:trHeight w:val="840"/>
        </w:trPr>
        <w:tc>
          <w:tcPr>
            <w:tcW w:w="2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213A76" w:rsidRPr="00AE5D37" w:rsidRDefault="00213A76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175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6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2400"/>
        <w:gridCol w:w="30"/>
      </w:tblGrid>
      <w:tr w:rsidR="00AE5D37" w:rsidRPr="00AE5D37" w:rsidTr="008E786A">
        <w:trPr>
          <w:trHeight w:val="2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 ПРОГРАМ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283500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2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Програм 8. Предшколско васпитање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6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85"/>
        </w:trPr>
        <w:tc>
          <w:tcPr>
            <w:tcW w:w="368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2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1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Образовање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49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Омогућавање обухвата предшколске деце у вртићима.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32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Закон о основама система образовања и васпитања ("Сл.гласник РС", бр 88/2017...129/2021)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32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Град Ниш преко Градске управе за друштвене делатности обезбеђује материјалне услове за функционисање предшколске установе у складу са надлежностима из члана 189. Закона о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основама система образовања и васпитања ( "Сл. гласник РС", број 88/2017 ... 129/2021) и то: остваривање делатности предшколског васпитања и образовања (полудневни и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целодневни боравак, исхрана, нега и превентивна заштита деце предшколског узраста) у висини до 80% од економске цене по детету, укључујући у целости средства за плате, накнаде и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друга примања, социјалне доприносе на терет послодавца, отпремнине, као и помоћ запосленима у предшколској установи , расходе за припремни предшколски програм осим оних за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101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vMerge w:val="restart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које средства обезбеђују у буџету Републике Србије и остале текуће расходе; стручно усавршавање запослених, превоз : деце и њихових пратилаца деце ради похађања припремног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10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vMerge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предшколског програма на удаљености већој од два километра, превоз смештај и исхрану деце и ученика са сметњама у развоју и инвалидитетом и њихових пратилаца, без обзира на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gramStart"/>
            <w:r w:rsidRPr="00AE5D37">
              <w:rPr>
                <w:rFonts w:ascii="Calibri" w:eastAsia="Calibri" w:hAnsi="Calibri" w:cs="Calibri"/>
                <w:sz w:val="14"/>
                <w:szCs w:val="14"/>
              </w:rPr>
              <w:t>удаљеност</w:t>
            </w:r>
            <w:proofErr w:type="gramEnd"/>
            <w:r w:rsidRPr="00AE5D37">
              <w:rPr>
                <w:rFonts w:ascii="Calibri" w:eastAsia="Calibri" w:hAnsi="Calibri" w:cs="Calibri"/>
                <w:sz w:val="14"/>
                <w:szCs w:val="14"/>
              </w:rPr>
              <w:t xml:space="preserve"> места становања од школе, превоз запослених, заштиту и безбедност деце и ученика, у складу са прописаним мерама из члана 108. Закона, друге текуће расходе, осим оних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0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за које се средства обезбеђују у буџету Републике Србије.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36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1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Јавна предшколска установа "Пчелица"" Ниш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283500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29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Светлана Митић</w:t>
            </w: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8E78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83771" w:rsidRDefault="00C83771" w:rsidP="00283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83771" w:rsidRDefault="00C83771" w:rsidP="00283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83771" w:rsidRDefault="00C83771" w:rsidP="00283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2D2B" w:rsidRPr="00AE5D37" w:rsidRDefault="00C83771" w:rsidP="00283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5D3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D22C68C" wp14:editId="5A27A6E6">
            <wp:simplePos x="0" y="0"/>
            <wp:positionH relativeFrom="column">
              <wp:posOffset>28575</wp:posOffset>
            </wp:positionH>
            <wp:positionV relativeFrom="paragraph">
              <wp:posOffset>164465</wp:posOffset>
            </wp:positionV>
            <wp:extent cx="10191750" cy="4966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83" cy="49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D2B" w:rsidRPr="00AE5D37" w:rsidRDefault="00A32D2B" w:rsidP="00A32D2B">
      <w:pPr>
        <w:spacing w:after="0" w:line="240" w:lineRule="auto"/>
        <w:ind w:right="180"/>
        <w:jc w:val="center"/>
        <w:rPr>
          <w:rFonts w:ascii="Times New Roman" w:eastAsiaTheme="minorEastAsia" w:hAnsi="Times New Roman" w:cs="Times New Roman"/>
          <w:sz w:val="14"/>
          <w:szCs w:val="14"/>
        </w:rPr>
      </w:pPr>
      <w:r w:rsidRPr="00AE5D37">
        <w:rPr>
          <w:rFonts w:ascii="Calibri" w:eastAsia="Calibri" w:hAnsi="Calibri" w:cs="Calibri"/>
          <w:b/>
          <w:bCs/>
          <w:sz w:val="14"/>
          <w:szCs w:val="14"/>
        </w:rPr>
        <w:t>ПЛАНИРАНА СРЕДСТВА ЗА ПРОГРАМ</w:t>
      </w:r>
    </w:p>
    <w:p w:rsidR="00A32D2B" w:rsidRPr="00AE5D37" w:rsidRDefault="00A32D2B" w:rsidP="00A32D2B">
      <w:pPr>
        <w:spacing w:after="0" w:line="226" w:lineRule="exact"/>
        <w:rPr>
          <w:rFonts w:ascii="Times New Roman" w:eastAsiaTheme="minorEastAsia" w:hAnsi="Times New Roman" w:cs="Times New Roman"/>
          <w:sz w:val="14"/>
          <w:szCs w:val="14"/>
        </w:rPr>
      </w:pPr>
    </w:p>
    <w:tbl>
      <w:tblPr>
        <w:tblW w:w="162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"/>
        <w:gridCol w:w="691"/>
        <w:gridCol w:w="8"/>
        <w:gridCol w:w="2361"/>
        <w:gridCol w:w="17"/>
        <w:gridCol w:w="1016"/>
        <w:gridCol w:w="23"/>
        <w:gridCol w:w="1017"/>
        <w:gridCol w:w="22"/>
        <w:gridCol w:w="1011"/>
        <w:gridCol w:w="28"/>
        <w:gridCol w:w="992"/>
        <w:gridCol w:w="27"/>
        <w:gridCol w:w="879"/>
        <w:gridCol w:w="127"/>
        <w:gridCol w:w="33"/>
        <w:gridCol w:w="879"/>
        <w:gridCol w:w="128"/>
        <w:gridCol w:w="32"/>
        <w:gridCol w:w="879"/>
        <w:gridCol w:w="106"/>
        <w:gridCol w:w="34"/>
        <w:gridCol w:w="899"/>
        <w:gridCol w:w="107"/>
        <w:gridCol w:w="33"/>
        <w:gridCol w:w="1003"/>
        <w:gridCol w:w="36"/>
        <w:gridCol w:w="1004"/>
        <w:gridCol w:w="35"/>
        <w:gridCol w:w="1044"/>
        <w:gridCol w:w="35"/>
        <w:gridCol w:w="933"/>
        <w:gridCol w:w="30"/>
        <w:gridCol w:w="7"/>
        <w:gridCol w:w="18"/>
        <w:gridCol w:w="16"/>
        <w:gridCol w:w="150"/>
      </w:tblGrid>
      <w:tr w:rsidR="00AE5D37" w:rsidRPr="00AE5D37" w:rsidTr="00C83771">
        <w:trPr>
          <w:gridAfter w:val="1"/>
          <w:wAfter w:w="145" w:type="dxa"/>
          <w:trHeight w:val="207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Очекивана вредност у 2023.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2026. години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Укупно (2024-2026)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23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4"/>
                <w:szCs w:val="14"/>
              </w:rPr>
              <w:t>години</w:t>
            </w:r>
          </w:p>
        </w:tc>
        <w:tc>
          <w:tcPr>
            <w:tcW w:w="1920" w:type="dxa"/>
            <w:gridSpan w:val="4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12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168"/>
        </w:trPr>
        <w:tc>
          <w:tcPr>
            <w:tcW w:w="600" w:type="dxa"/>
            <w:gridSpan w:val="2"/>
            <w:tcBorders>
              <w:top w:val="single" w:sz="8" w:space="0" w:color="C0C0C0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Рбр.</w:t>
            </w:r>
          </w:p>
        </w:tc>
        <w:tc>
          <w:tcPr>
            <w:tcW w:w="700" w:type="dxa"/>
            <w:gridSpan w:val="2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Конто</w:t>
            </w:r>
          </w:p>
        </w:tc>
        <w:tc>
          <w:tcPr>
            <w:tcW w:w="2380" w:type="dxa"/>
            <w:gridSpan w:val="2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ОПИС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Приходи из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Приходи из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Приходи из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Приходи из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Приходи из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Приходи из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3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9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9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буџета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4"/>
                <w:szCs w:val="14"/>
              </w:rPr>
              <w:t>буџета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буџета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4"/>
                <w:szCs w:val="14"/>
              </w:rPr>
              <w:t>буџета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буџета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4"/>
                <w:szCs w:val="14"/>
              </w:rPr>
              <w:t>буџета</w:t>
            </w: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9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извора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извора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213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1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7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111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10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11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14=(8+10+12)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15=(9+11+13)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5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18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КАПИТАЛ, УТВРЂИВАЊЕ РЕЗУЛТАТА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182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300000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ПОСЛОВАЊА И ВАНБИЛАНСНА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15.940.000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8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ЕВИДЕНЦИЈА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9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(2+5)</w:t>
            </w:r>
          </w:p>
        </w:tc>
        <w:tc>
          <w:tcPr>
            <w:tcW w:w="10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213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320000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УТВРЂИВАЊЕ РЕЗУЛТАТА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15.940.000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8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ПОСЛОВАЊА (6)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14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213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321000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УТВРЂИВАЊЕ РЕЗУЛТАТА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15.940.000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1"/>
          <w:wAfter w:w="145" w:type="dxa"/>
          <w:trHeight w:val="8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ПОСЛОВАЊА (7)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bookmarkStart w:id="1" w:name="page2"/>
            <w:bookmarkEnd w:id="1"/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213A76" w:rsidRPr="00AE5D37" w:rsidRDefault="00213A76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264" w:type="dxa"/>
            <w:gridSpan w:val="20"/>
            <w:tcBorders>
              <w:top w:val="single" w:sz="4" w:space="0" w:color="auto"/>
            </w:tcBorders>
            <w:vAlign w:val="bottom"/>
          </w:tcPr>
          <w:p w:rsidR="00213A76" w:rsidRDefault="00213A76" w:rsidP="00A32D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13A76" w:rsidRDefault="00213A76" w:rsidP="00A32D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lastRenderedPageBreak/>
              <w:t>ЛИСТА ПРОГРАМСКИХ АКТИВНОСТИ/ПРОЈЕКАТА У ОКВИРУ ПРОГРАМА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180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055" w:type="dxa"/>
            <w:gridSpan w:val="4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Очекивана вредност у 2023.</w:t>
            </w:r>
          </w:p>
        </w:tc>
        <w:tc>
          <w:tcPr>
            <w:tcW w:w="2075" w:type="dxa"/>
            <w:gridSpan w:val="6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2024. години</w: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2025. години</w:t>
            </w:r>
          </w:p>
        </w:tc>
        <w:tc>
          <w:tcPr>
            <w:tcW w:w="2078" w:type="dxa"/>
            <w:gridSpan w:val="4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Вредност у 2026. години</w:t>
            </w:r>
          </w:p>
        </w:tc>
        <w:tc>
          <w:tcPr>
            <w:tcW w:w="2049" w:type="dxa"/>
            <w:gridSpan w:val="4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39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Укупно (2024-2026)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92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4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4"/>
                <w:szCs w:val="14"/>
              </w:rPr>
              <w:t>години</w:t>
            </w:r>
          </w:p>
        </w:tc>
        <w:tc>
          <w:tcPr>
            <w:tcW w:w="2075" w:type="dxa"/>
            <w:gridSpan w:val="6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174"/>
        </w:trPr>
        <w:tc>
          <w:tcPr>
            <w:tcW w:w="594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4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Назив програмских активности и пројеката у</w:t>
            </w:r>
          </w:p>
        </w:tc>
        <w:tc>
          <w:tcPr>
            <w:tcW w:w="1034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4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91"/>
        </w:trPr>
        <w:tc>
          <w:tcPr>
            <w:tcW w:w="594" w:type="dxa"/>
            <w:tcBorders>
              <w:top w:val="single" w:sz="8" w:space="0" w:color="C0C0C0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92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Рбр.</w:t>
            </w:r>
          </w:p>
        </w:tc>
        <w:tc>
          <w:tcPr>
            <w:tcW w:w="3069" w:type="dxa"/>
            <w:gridSpan w:val="4"/>
            <w:vMerge w:val="restart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оквиру програма по буџетским корисницима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Буџетска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 из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6"/>
                <w:sz w:val="14"/>
                <w:szCs w:val="14"/>
              </w:rPr>
              <w:t>Буџетска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 из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Буџетска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 из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6"/>
                <w:sz w:val="14"/>
                <w:szCs w:val="14"/>
              </w:rPr>
              <w:t>Буџетска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 из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14"/>
                <w:szCs w:val="14"/>
              </w:rPr>
              <w:t>Буџетска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Средства из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6"/>
                <w:sz w:val="14"/>
                <w:szCs w:val="14"/>
              </w:rPr>
              <w:t>Буџетска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13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 из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38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53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4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1034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018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1037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осталих</w:t>
            </w: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осталих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38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91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средства</w:t>
            </w: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</w:t>
            </w:r>
          </w:p>
        </w:tc>
        <w:tc>
          <w:tcPr>
            <w:tcW w:w="102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средства</w:t>
            </w: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</w:t>
            </w:r>
          </w:p>
        </w:tc>
        <w:tc>
          <w:tcPr>
            <w:tcW w:w="1041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средства</w:t>
            </w:r>
          </w:p>
        </w:tc>
        <w:tc>
          <w:tcPr>
            <w:tcW w:w="1041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средства</w:t>
            </w:r>
          </w:p>
        </w:tc>
        <w:tc>
          <w:tcPr>
            <w:tcW w:w="969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91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34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34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18" w:type="dxa"/>
            <w:gridSpan w:val="3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извора</w:t>
            </w:r>
          </w:p>
        </w:tc>
        <w:tc>
          <w:tcPr>
            <w:tcW w:w="1037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извора</w:t>
            </w: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извора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97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22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ind w:right="65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2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5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6</w:t>
            </w: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018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83"/>
                <w:sz w:val="14"/>
                <w:szCs w:val="14"/>
              </w:rPr>
              <w:t>9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10</w:t>
            </w:r>
          </w:p>
        </w:tc>
        <w:tc>
          <w:tcPr>
            <w:tcW w:w="1037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11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13</w:t>
            </w: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14"/>
                <w:szCs w:val="14"/>
              </w:rPr>
              <w:t>14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trHeight w:val="158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4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159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2002-0002 Функционисање и остваривање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6" w:type="dxa"/>
            <w:gridSpan w:val="4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trHeight w:val="190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3069" w:type="dxa"/>
            <w:gridSpan w:val="4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предшколског васпитања и образовања (Јавна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994.114.000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139.079.000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1.245.046.000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134.977.000</w:t>
            </w: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1.423.112.000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105.200.000</w:t>
            </w:r>
          </w:p>
        </w:tc>
        <w:tc>
          <w:tcPr>
            <w:tcW w:w="1018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1.541.230.296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113.931.600</w:t>
            </w:r>
          </w:p>
        </w:tc>
        <w:tc>
          <w:tcPr>
            <w:tcW w:w="1037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1.669.152.411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123.387.923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4.633.494.707</w:t>
            </w: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342.519.523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6" w:type="dxa"/>
            <w:gridSpan w:val="4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trHeight w:val="119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98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sz w:val="14"/>
                <w:szCs w:val="14"/>
              </w:rPr>
              <w:t>предшколска установа "Пчелица" Ниш)</w:t>
            </w: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6" w:type="dxa"/>
            <w:gridSpan w:val="4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trHeight w:val="332"/>
        </w:trPr>
        <w:tc>
          <w:tcPr>
            <w:tcW w:w="129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УКУПНО ЗА:</w:t>
            </w: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Програм 8. Предшколско васпитање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994.114.000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139.079.000</w:t>
            </w: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1.245.046.000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134.977.000</w:t>
            </w: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1.423.112.000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105.200.000</w:t>
            </w:r>
          </w:p>
        </w:tc>
        <w:tc>
          <w:tcPr>
            <w:tcW w:w="1018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1.541.230.296</w:t>
            </w:r>
          </w:p>
        </w:tc>
        <w:tc>
          <w:tcPr>
            <w:tcW w:w="1041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113.931.600</w:t>
            </w:r>
          </w:p>
        </w:tc>
        <w:tc>
          <w:tcPr>
            <w:tcW w:w="1037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1.669.152.411</w:t>
            </w:r>
          </w:p>
        </w:tc>
        <w:tc>
          <w:tcPr>
            <w:tcW w:w="1041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123.387.923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4.633.494.707</w:t>
            </w: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AE5D37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342.519.523</w:t>
            </w: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6" w:type="dxa"/>
            <w:gridSpan w:val="4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AE5D37" w:rsidRPr="00AE5D37" w:rsidTr="00C83771">
        <w:trPr>
          <w:gridAfter w:val="2"/>
          <w:wAfter w:w="166" w:type="dxa"/>
          <w:trHeight w:val="188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rPr>
          <w:rFonts w:ascii="Times New Roman" w:eastAsiaTheme="minorEastAsia" w:hAnsi="Times New Roman" w:cs="Times New Roman"/>
        </w:rPr>
        <w:sectPr w:rsidR="00A32D2B" w:rsidRPr="00AE5D37">
          <w:pgSz w:w="16840" w:h="11906" w:orient="landscape"/>
          <w:pgMar w:top="303" w:right="358" w:bottom="0" w:left="240" w:header="0" w:footer="0" w:gutter="0"/>
          <w:cols w:space="720" w:equalWidth="0">
            <w:col w:w="16240"/>
          </w:cols>
        </w:sectPr>
      </w:pPr>
    </w:p>
    <w:p w:rsidR="00A32D2B" w:rsidRPr="00AE5D37" w:rsidRDefault="00A32D2B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32D2B" w:rsidRDefault="00A32D2B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83771" w:rsidRDefault="00C83771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83771" w:rsidRDefault="00C83771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83771" w:rsidRPr="00AE5D37" w:rsidRDefault="00C83771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32D2B" w:rsidRPr="00AE5D37" w:rsidRDefault="00A32D2B" w:rsidP="00A32D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689"/>
        <w:gridCol w:w="2081"/>
        <w:gridCol w:w="850"/>
        <w:gridCol w:w="850"/>
        <w:gridCol w:w="850"/>
        <w:gridCol w:w="956"/>
        <w:gridCol w:w="1019"/>
        <w:gridCol w:w="944"/>
        <w:gridCol w:w="944"/>
        <w:gridCol w:w="944"/>
        <w:gridCol w:w="850"/>
        <w:gridCol w:w="850"/>
        <w:gridCol w:w="930"/>
        <w:gridCol w:w="844"/>
      </w:tblGrid>
      <w:tr w:rsidR="00AE5D37" w:rsidRPr="00AE5D37" w:rsidTr="00FA5961">
        <w:trPr>
          <w:trHeight w:val="3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92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268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5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2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0902-0001 Једнократне помоћи и други облици помоћи</w:t>
            </w:r>
          </w:p>
        </w:tc>
      </w:tr>
      <w:tr w:rsidR="00AE5D37" w:rsidRPr="00AE5D37" w:rsidTr="00FA5961">
        <w:trPr>
          <w:trHeight w:val="262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040 Породица и деца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32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82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58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32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Mиљан Ћирковић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7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514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61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заштите сиромашних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корисника једнократне новчане помоћи у односу на укупан број грађана (нпр. набавка огрева и сл.) у односу на укупан број грађана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Интерна евиденција Центра за социјални рад</w:t>
            </w:r>
          </w:p>
        </w:tc>
      </w:tr>
      <w:tr w:rsidR="00AE5D37" w:rsidRPr="00AE5D37" w:rsidTr="00FA5961">
        <w:trPr>
          <w:trHeight w:val="251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84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32D2B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bookmarkStart w:id="2" w:name="page3"/>
      <w:bookmarkStart w:id="3" w:name="page4"/>
      <w:bookmarkStart w:id="4" w:name="page5"/>
      <w:bookmarkStart w:id="5" w:name="page6"/>
      <w:bookmarkStart w:id="6" w:name="page7"/>
      <w:bookmarkStart w:id="7" w:name="page8"/>
      <w:bookmarkEnd w:id="2"/>
      <w:bookmarkEnd w:id="3"/>
      <w:bookmarkEnd w:id="4"/>
      <w:bookmarkEnd w:id="5"/>
      <w:bookmarkEnd w:id="6"/>
      <w:bookmarkEnd w:id="7"/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Pr="00AE5D37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3178"/>
        <w:gridCol w:w="2288"/>
        <w:gridCol w:w="1097"/>
        <w:gridCol w:w="1168"/>
        <w:gridCol w:w="1082"/>
        <w:gridCol w:w="1082"/>
        <w:gridCol w:w="1085"/>
        <w:gridCol w:w="985"/>
        <w:gridCol w:w="270"/>
        <w:gridCol w:w="993"/>
        <w:gridCol w:w="264"/>
      </w:tblGrid>
      <w:tr w:rsidR="00AE5D37" w:rsidRPr="00AE5D37" w:rsidTr="00FA5961">
        <w:trPr>
          <w:trHeight w:val="2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FA5961">
        <w:trPr>
          <w:trHeight w:val="268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271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9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0902-0001 Једнократне помоћи и други облици помоћи</w:t>
            </w:r>
          </w:p>
        </w:tc>
      </w:tr>
      <w:tr w:rsidR="00AE5D37" w:rsidRPr="00AE5D37" w:rsidTr="00FA5961">
        <w:trPr>
          <w:trHeight w:val="264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070 Социјална помоћ угроженом становништву, некласификована на другом месту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1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558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268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87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62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1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Mиљан Ћирковић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388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66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заштите сиромашних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корисника једнократне новчане помоћи у односу на укупан број грађана (нпр. набавка огрева и сл.) у односу на укупан број грађана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7000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Интерна евиденција Центра за социјални рад</w:t>
            </w:r>
          </w:p>
        </w:tc>
      </w:tr>
      <w:tr w:rsidR="00AE5D37" w:rsidRPr="00AE5D37" w:rsidTr="00FA5961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681"/>
        <w:gridCol w:w="2647"/>
        <w:gridCol w:w="772"/>
        <w:gridCol w:w="778"/>
        <w:gridCol w:w="772"/>
        <w:gridCol w:w="870"/>
        <w:gridCol w:w="924"/>
        <w:gridCol w:w="861"/>
        <w:gridCol w:w="861"/>
        <w:gridCol w:w="861"/>
        <w:gridCol w:w="772"/>
        <w:gridCol w:w="778"/>
        <w:gridCol w:w="1059"/>
        <w:gridCol w:w="1025"/>
      </w:tblGrid>
      <w:tr w:rsidR="00AE5D37" w:rsidRPr="00AE5D37" w:rsidTr="00FA5961">
        <w:trPr>
          <w:trHeight w:val="2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61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137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3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0902-0002 Породични и домски смештај, прихватилишта и друге врсте смештаја</w:t>
            </w:r>
          </w:p>
        </w:tc>
      </w:tr>
      <w:tr w:rsidR="00AE5D37" w:rsidRPr="00AE5D37" w:rsidTr="00FA5961">
        <w:trPr>
          <w:trHeight w:val="259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070 Социјална помоћ угроженом становништву, некласификована на другом месту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423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317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87/23).</w:t>
            </w:r>
          </w:p>
        </w:tc>
      </w:tr>
      <w:tr w:rsidR="00AE5D37" w:rsidRPr="00AE5D37" w:rsidTr="00FA5961">
        <w:trPr>
          <w:trHeight w:val="279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74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132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2023.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411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Обезбеђење услуге смештаја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корисника других услуга смештаја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4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12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644"/>
        <w:gridCol w:w="2498"/>
        <w:gridCol w:w="858"/>
        <w:gridCol w:w="858"/>
        <w:gridCol w:w="858"/>
        <w:gridCol w:w="858"/>
        <w:gridCol w:w="884"/>
        <w:gridCol w:w="835"/>
        <w:gridCol w:w="858"/>
        <w:gridCol w:w="861"/>
        <w:gridCol w:w="858"/>
        <w:gridCol w:w="801"/>
        <w:gridCol w:w="1011"/>
        <w:gridCol w:w="1005"/>
      </w:tblGrid>
      <w:tr w:rsidR="00AE5D37" w:rsidRPr="00AE5D37" w:rsidTr="00FA5961">
        <w:trPr>
          <w:trHeight w:val="2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5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2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11.  Социјална и дечја заштита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5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2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2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0902-0016 Дневне услуге у заједници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3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010 - Болест и инвалидитет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262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делатности- Сектор за породицу, социјалну и здравствену  заштиту</w:t>
            </w:r>
          </w:p>
        </w:tc>
      </w:tr>
      <w:tr w:rsidR="00AE5D37" w:rsidRPr="00AE5D37" w:rsidTr="00FA5961">
        <w:trPr>
          <w:trHeight w:val="565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275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78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69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4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В. Д. Начелника-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84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Подстицање развоја разноврсних социјалних  и других услуга у заједници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удружења / хуманитарних организација које добијају средства из буџета града/општине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FA5961">
        <w:trPr>
          <w:trHeight w:val="426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удружења / хуманитарних организација које добијају средства из буџета града/општине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32D2B" w:rsidRPr="00AE5D37" w:rsidTr="00FA5961">
        <w:trPr>
          <w:trHeight w:val="331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213A76" w:rsidRDefault="00213A76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bookmarkStart w:id="8" w:name="_GoBack"/>
      <w:bookmarkEnd w:id="8"/>
    </w:p>
    <w:p w:rsidR="00F55B39" w:rsidRPr="00AE5D37" w:rsidRDefault="00F55B39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651"/>
        <w:gridCol w:w="2546"/>
        <w:gridCol w:w="873"/>
        <w:gridCol w:w="758"/>
        <w:gridCol w:w="873"/>
        <w:gridCol w:w="847"/>
        <w:gridCol w:w="899"/>
        <w:gridCol w:w="838"/>
        <w:gridCol w:w="873"/>
        <w:gridCol w:w="838"/>
        <w:gridCol w:w="873"/>
        <w:gridCol w:w="758"/>
        <w:gridCol w:w="1028"/>
        <w:gridCol w:w="1025"/>
      </w:tblGrid>
      <w:tr w:rsidR="00AE5D37" w:rsidRPr="00AE5D37" w:rsidTr="00FA5961">
        <w:trPr>
          <w:trHeight w:val="27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A32D2B">
        <w:trPr>
          <w:trHeight w:val="277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23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11.  Социјална и дечја заштита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A32D2B">
        <w:trPr>
          <w:trHeight w:val="268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23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0902-0017 Саветодавно - терапијске и социјално - едукативне услуге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A32D2B">
        <w:trPr>
          <w:trHeight w:val="289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020 - Старост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A32D2B">
        <w:trPr>
          <w:trHeight w:val="264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bookmarkStart w:id="9" w:name="RANGE!D8"/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делатности- Сектор за породицу, социјалну и здравствену  заштиту</w:t>
            </w:r>
            <w:bookmarkEnd w:id="9"/>
          </w:p>
        </w:tc>
      </w:tr>
      <w:tr w:rsidR="00AE5D37" w:rsidRPr="00AE5D37" w:rsidTr="00FA5961">
        <w:trPr>
          <w:trHeight w:val="552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277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81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57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8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В. Д. Начелника-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84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Подршка развоју мреже услуга 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Одлука о правима из области социјалне заштите на територији Града Ниша („Сл. Лист Града Ниша“, бр 101/12, 96/13,44/14,118/18,18/19, 63/19, 92/20, 131/22 и 87/23) </w:t>
            </w:r>
          </w:p>
        </w:tc>
      </w:tr>
      <w:tr w:rsidR="00AE5D37" w:rsidRPr="00AE5D37" w:rsidTr="00FA5961">
        <w:trPr>
          <w:trHeight w:val="8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gridAfter w:val="14"/>
          <w:wAfter w:w="4765" w:type="pct"/>
          <w:trHeight w:val="31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3197"/>
        <w:gridCol w:w="873"/>
        <w:gridCol w:w="758"/>
        <w:gridCol w:w="873"/>
        <w:gridCol w:w="847"/>
        <w:gridCol w:w="899"/>
        <w:gridCol w:w="838"/>
        <w:gridCol w:w="873"/>
        <w:gridCol w:w="838"/>
        <w:gridCol w:w="873"/>
        <w:gridCol w:w="758"/>
        <w:gridCol w:w="1028"/>
        <w:gridCol w:w="1025"/>
      </w:tblGrid>
      <w:tr w:rsidR="00AE5D37" w:rsidRPr="00AE5D37" w:rsidTr="00FA5961">
        <w:trPr>
          <w:trHeight w:val="20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81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23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11.  Социјална и дечја заштита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0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9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23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0902-0017 Саветодавно - терапијске и социјално - едукативне услуге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090 - Социјална заштита некласификована на другом месту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269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делатности- Сектор за породицу, социјалну и здравствену  заштиту</w:t>
            </w:r>
          </w:p>
        </w:tc>
      </w:tr>
      <w:tr w:rsidR="00AE5D37" w:rsidRPr="00AE5D37" w:rsidTr="00FA5961">
        <w:trPr>
          <w:trHeight w:val="428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322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7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78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0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Одговорно лице за спровођење прог. aктивности: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В. Д. Начелника-Миљан Ћирковић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39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684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Подршка развоју мреже услуга 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Одлука о правима из области социјалне заштите на територији Града Ниша („Сл. Лист Града Ниша“, бр 101/12, 96/13,44/14,118/18,18/19, 63/19 и 92/20, 131/22 и 87/23) </w:t>
            </w:r>
          </w:p>
        </w:tc>
      </w:tr>
      <w:tr w:rsidR="00AE5D37" w:rsidRPr="00AE5D37" w:rsidTr="00FA5961">
        <w:trPr>
          <w:trHeight w:val="84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393"/>
        <w:gridCol w:w="1002"/>
        <w:gridCol w:w="1616"/>
        <w:gridCol w:w="500"/>
        <w:gridCol w:w="835"/>
        <w:gridCol w:w="408"/>
        <w:gridCol w:w="511"/>
        <w:gridCol w:w="439"/>
        <w:gridCol w:w="462"/>
        <w:gridCol w:w="385"/>
        <w:gridCol w:w="675"/>
        <w:gridCol w:w="505"/>
        <w:gridCol w:w="439"/>
        <w:gridCol w:w="385"/>
        <w:gridCol w:w="660"/>
        <w:gridCol w:w="520"/>
        <w:gridCol w:w="439"/>
        <w:gridCol w:w="385"/>
        <w:gridCol w:w="652"/>
        <w:gridCol w:w="528"/>
        <w:gridCol w:w="155"/>
        <w:gridCol w:w="169"/>
        <w:gridCol w:w="577"/>
        <w:gridCol w:w="600"/>
        <w:gridCol w:w="299"/>
      </w:tblGrid>
      <w:tr w:rsidR="00AE5D37" w:rsidRPr="00AE5D37" w:rsidTr="00FA5961">
        <w:trPr>
          <w:trHeight w:val="20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55B39">
        <w:trPr>
          <w:trHeight w:val="276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55B39">
        <w:trPr>
          <w:trHeight w:val="281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2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85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0902-0018 Подршка реализацији програма Црвеног Крста</w:t>
            </w:r>
          </w:p>
        </w:tc>
      </w:tr>
      <w:tr w:rsidR="00AE5D37" w:rsidRPr="00AE5D37" w:rsidTr="00F55B39">
        <w:trPr>
          <w:trHeight w:val="261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070 Социјалана помоћ угроженом становништву, некласификована на другом месту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78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55B39">
        <w:trPr>
          <w:trHeight w:val="269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55B39">
        <w:trPr>
          <w:trHeight w:val="319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</w:t>
            </w:r>
          </w:p>
        </w:tc>
      </w:tr>
      <w:tr w:rsidR="00AE5D37" w:rsidRPr="00AE5D37" w:rsidTr="00F55B39">
        <w:trPr>
          <w:trHeight w:val="267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55B39">
        <w:trPr>
          <w:trHeight w:val="271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88"/>
        </w:trPr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Сања Стојановић, Секретар</w:t>
            </w:r>
          </w:p>
        </w:tc>
      </w:tr>
      <w:tr w:rsidR="00AE5D37" w:rsidRPr="00AE5D37" w:rsidTr="00F55B39">
        <w:trPr>
          <w:trHeight w:val="300"/>
        </w:trPr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4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55B39">
        <w:trPr>
          <w:trHeight w:val="780"/>
        </w:trPr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55B39">
        <w:trPr>
          <w:trHeight w:val="459"/>
        </w:trPr>
        <w:tc>
          <w:tcPr>
            <w:tcW w:w="4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Социјално деловање -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дистрибуираних пакета за социјално угрожено становништво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3517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5700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5700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5700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Црвени крст Ниш-методологија</w:t>
            </w:r>
          </w:p>
        </w:tc>
      </w:tr>
      <w:tr w:rsidR="00AE5D37" w:rsidRPr="00AE5D37" w:rsidTr="00F55B39">
        <w:trPr>
          <w:trHeight w:val="411"/>
        </w:trPr>
        <w:tc>
          <w:tcPr>
            <w:tcW w:w="4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акција на прикупљању различитих  врста  помоћи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400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Црвени крст Ниш-методологија</w:t>
            </w:r>
          </w:p>
        </w:tc>
      </w:tr>
      <w:tr w:rsidR="00AE5D37" w:rsidRPr="00AE5D37" w:rsidTr="00F55B39">
        <w:trPr>
          <w:trHeight w:val="263"/>
        </w:trPr>
        <w:tc>
          <w:tcPr>
            <w:tcW w:w="4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волонтера Црвеног крста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1486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3152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8000</w:t>
            </w:r>
          </w:p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8000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Црвени крст Ниш-методологија</w:t>
            </w:r>
          </w:p>
        </w:tc>
      </w:tr>
      <w:tr w:rsidR="00AE5D37" w:rsidRPr="00AE5D37" w:rsidTr="00F55B39">
        <w:trPr>
          <w:trHeight w:val="300"/>
        </w:trPr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26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 ПРОГРАМСКА АКТИВНОСТ</w:t>
            </w:r>
          </w:p>
        </w:tc>
      </w:tr>
      <w:tr w:rsidR="00AE5D37" w:rsidRPr="00AE5D37" w:rsidTr="00F55B39">
        <w:trPr>
          <w:trHeight w:val="273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55B39">
        <w:trPr>
          <w:trHeight w:val="262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6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81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0902-0019 Подршка деци и породицама са децом</w:t>
            </w:r>
          </w:p>
        </w:tc>
      </w:tr>
      <w:tr w:rsidR="00AE5D37" w:rsidRPr="00AE5D37" w:rsidTr="00F55B39">
        <w:trPr>
          <w:trHeight w:val="270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6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040 Породица и деца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275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55B39">
        <w:trPr>
          <w:trHeight w:val="562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55B39">
        <w:trPr>
          <w:trHeight w:val="414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55B39">
        <w:trPr>
          <w:trHeight w:val="278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55B39">
        <w:trPr>
          <w:trHeight w:val="269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55B39">
        <w:trPr>
          <w:trHeight w:val="414"/>
        </w:trPr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Миљан Ћирковић</w:t>
            </w:r>
          </w:p>
        </w:tc>
      </w:tr>
      <w:tr w:rsidR="00AE5D37" w:rsidRPr="00AE5D37" w:rsidTr="00F55B39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6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55B39">
        <w:trPr>
          <w:trHeight w:val="7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0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55B39">
        <w:trPr>
          <w:trHeight w:val="1121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услуга социјалне заштите за децу и породицу предвиђених Одлукама града Ниша  из области породице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услуга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0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финансијској подршци породици са децом на територији Града Ниша („Сл. Лист Града Ниша“, бр 66/10, 47/19 и 17/20, 35/24 и 139/22 ), Одлука  о праву на накнаду дела трошкова боравка деце  у предшколској установи чији је оснивач друго правно или физичко лице ("Сл. лист града Ниша", бр. 35/21)</w:t>
            </w:r>
          </w:p>
        </w:tc>
      </w:tr>
      <w:tr w:rsidR="00A32D2B" w:rsidRPr="00AE5D37" w:rsidTr="00F55B39">
        <w:trPr>
          <w:trHeight w:val="258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660"/>
        <w:gridCol w:w="2584"/>
        <w:gridCol w:w="810"/>
        <w:gridCol w:w="767"/>
        <w:gridCol w:w="884"/>
        <w:gridCol w:w="855"/>
        <w:gridCol w:w="910"/>
        <w:gridCol w:w="847"/>
        <w:gridCol w:w="847"/>
        <w:gridCol w:w="847"/>
        <w:gridCol w:w="810"/>
        <w:gridCol w:w="767"/>
        <w:gridCol w:w="1042"/>
        <w:gridCol w:w="1039"/>
      </w:tblGrid>
      <w:tr w:rsidR="00AE5D37" w:rsidRPr="00AE5D37" w:rsidTr="00FA5961">
        <w:trPr>
          <w:trHeight w:val="2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68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271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9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0902-0020 Подршка рађању и родитељству</w:t>
            </w:r>
          </w:p>
        </w:tc>
      </w:tr>
      <w:tr w:rsidR="00AE5D37" w:rsidRPr="00AE5D37" w:rsidTr="00FA5961">
        <w:trPr>
          <w:trHeight w:val="265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040 Породица и деца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9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414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322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71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416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3"/>
        </w:trPr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Одговорно лице за спровођење прог. aктивности: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Миљан Ћирковић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714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Подршка породицама да остваре жељени број деце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деце корисника давања у укупном броју рођене деце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Решењa о оствареном праву на новчану помоћ за поступак вантелесне оплодње</w:t>
            </w:r>
          </w:p>
        </w:tc>
      </w:tr>
      <w:tr w:rsidR="00AE5D37" w:rsidRPr="00AE5D37" w:rsidTr="00FA5961">
        <w:trPr>
          <w:trHeight w:val="84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1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655"/>
        <w:gridCol w:w="2569"/>
        <w:gridCol w:w="881"/>
        <w:gridCol w:w="764"/>
        <w:gridCol w:w="881"/>
        <w:gridCol w:w="853"/>
        <w:gridCol w:w="904"/>
        <w:gridCol w:w="844"/>
        <w:gridCol w:w="844"/>
        <w:gridCol w:w="844"/>
        <w:gridCol w:w="807"/>
        <w:gridCol w:w="764"/>
        <w:gridCol w:w="1036"/>
        <w:gridCol w:w="1028"/>
      </w:tblGrid>
      <w:tr w:rsidR="00AE5D37" w:rsidRPr="00AE5D37" w:rsidTr="00FA5961">
        <w:trPr>
          <w:trHeight w:val="3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0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275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3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4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0902-0021 Подршка особама са инвалидитетом</w:t>
            </w:r>
          </w:p>
        </w:tc>
      </w:tr>
      <w:tr w:rsidR="00AE5D37" w:rsidRPr="00AE5D37" w:rsidTr="00FA5961">
        <w:trPr>
          <w:trHeight w:val="283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3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010 Болест и инвалидитет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58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416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274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78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68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 Д. Начелника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A32D2B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A32D2B">
        <w:trPr>
          <w:trHeight w:val="78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94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корисника услуга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Интерна евиденција упрвње</w:t>
            </w:r>
          </w:p>
        </w:tc>
      </w:tr>
      <w:tr w:rsidR="00AE5D37" w:rsidRPr="00AE5D37" w:rsidTr="00FA5961">
        <w:trPr>
          <w:trHeight w:val="8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643"/>
        <w:gridCol w:w="2495"/>
        <w:gridCol w:w="858"/>
        <w:gridCol w:w="419"/>
        <w:gridCol w:w="858"/>
        <w:gridCol w:w="1166"/>
        <w:gridCol w:w="1171"/>
        <w:gridCol w:w="1171"/>
        <w:gridCol w:w="1166"/>
        <w:gridCol w:w="1166"/>
        <w:gridCol w:w="858"/>
        <w:gridCol w:w="419"/>
        <w:gridCol w:w="858"/>
        <w:gridCol w:w="439"/>
      </w:tblGrid>
      <w:tr w:rsidR="00AE5D37" w:rsidRPr="00AE5D37" w:rsidTr="00FA5961">
        <w:trPr>
          <w:trHeight w:val="2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70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</w:tr>
      <w:tr w:rsidR="00AE5D37" w:rsidRPr="00AE5D37" w:rsidTr="00FA5961">
        <w:trPr>
          <w:trHeight w:val="275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8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0902-7127 Прихватилиште за децу и младе дом Дом "Душко Радовић"</w:t>
            </w:r>
          </w:p>
        </w:tc>
      </w:tr>
      <w:tr w:rsidR="00AE5D37" w:rsidRPr="00AE5D37" w:rsidTr="00FA5961">
        <w:trPr>
          <w:trHeight w:val="255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090 Социјална заштита некласификована на другом месту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6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 права за друштвене делатности, 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56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Сектор за породицу, социјалну и здравствену заштиту образује се за област друштвене бриге о деци, социјалне, борачко-инвалидске заштите, сарадња са организацијама цивилног друштва, област финансијске подршке породици са децом, заштите права избеглих, интерно расељених и лица из реадмисије, социјал - економске инклузије и оснаживања угрожених категорија грађана, реализацију акционих планова и пројеката и реализацију пронаталитетне политике.</w:t>
            </w:r>
          </w:p>
        </w:tc>
      </w:tr>
      <w:tr w:rsidR="00AE5D37" w:rsidRPr="00AE5D37" w:rsidTr="00FA5961">
        <w:trPr>
          <w:trHeight w:val="27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oрганизацији Градских Управа ("Сл. лист града Ниша", број 71/23-пречишћен текст и 87/23)</w:t>
            </w:r>
          </w:p>
        </w:tc>
      </w:tr>
      <w:tr w:rsidR="00AE5D37" w:rsidRPr="00AE5D37" w:rsidTr="00FA5961">
        <w:trPr>
          <w:trHeight w:val="260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AE5D37" w:rsidRPr="00AE5D37" w:rsidTr="00FA5961">
        <w:trPr>
          <w:trHeight w:val="279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 месеци</w:t>
            </w:r>
          </w:p>
        </w:tc>
      </w:tr>
      <w:tr w:rsidR="00AE5D37" w:rsidRPr="00AE5D37" w:rsidTr="00FA5961">
        <w:trPr>
          <w:trHeight w:val="283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259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6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Лука Гашевић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A32D2B">
        <w:trPr>
          <w:trHeight w:val="78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A32D2B">
        <w:trPr>
          <w:trHeight w:val="216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Подстицање, развој и унапређење квалитета услуге социјалне заштите и побољшање положаја најугроженијих група грађана- деце и младих без родитељског старања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Адаптиран и опремљен простор једне васпитне групе од 260 м2 за 24-оро часовни прихват и надзор корисника са свим пратећим материјалним трошковима. Радно ангажовани неопходни стручни радници, стручни сарадници и техничко особље за реализацију услуге у складу са прописаним стандардима за пружање услуге смештаја у прихватилиште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 корисника обухваћена услугом смештаја у прихватилишту, 5 стручних радника, 3 стручна сарадника, 2 радника техничке службе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85 корисника обухваћена услугом смештаја у прихватилиште, 5 стручних радника, 3 стручна сардника, 2 радника техничке службе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100 корисника обухваћена услугом смештаја у прихватилиште, 5 стручних радника, 2 стручна сарадника,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 корисника обухваћених услугом смештаја у прихватилишту, 6 стручних радника, 2 стручна сарадника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 корисника обухваћених услугом смештаја у прихватилишту, 6 стручних радника, 3 стручна сарадника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Подаци Прихватилишта за децу и младе у Дому за децу и омладину "Душко Радовић" Ниш</w:t>
            </w:r>
          </w:p>
        </w:tc>
      </w:tr>
      <w:tr w:rsidR="00AE5D37" w:rsidRPr="00AE5D37" w:rsidTr="00A32D2B">
        <w:trPr>
          <w:trHeight w:val="84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643"/>
        <w:gridCol w:w="2495"/>
        <w:gridCol w:w="861"/>
        <w:gridCol w:w="861"/>
        <w:gridCol w:w="540"/>
        <w:gridCol w:w="322"/>
        <w:gridCol w:w="666"/>
        <w:gridCol w:w="195"/>
        <w:gridCol w:w="804"/>
        <w:gridCol w:w="80"/>
        <w:gridCol w:w="838"/>
        <w:gridCol w:w="861"/>
        <w:gridCol w:w="861"/>
        <w:gridCol w:w="861"/>
        <w:gridCol w:w="787"/>
        <w:gridCol w:w="1011"/>
        <w:gridCol w:w="1002"/>
      </w:tblGrid>
      <w:tr w:rsidR="00AE5D37" w:rsidRPr="00AE5D37" w:rsidTr="00FA5961">
        <w:trPr>
          <w:trHeight w:val="2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3. ПРОЈЕКАТ</w:t>
            </w:r>
          </w:p>
        </w:tc>
      </w:tr>
      <w:tr w:rsidR="00AE5D37" w:rsidRPr="00AE5D37" w:rsidTr="00FA5961">
        <w:trPr>
          <w:trHeight w:val="29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11. Социјална и дечија заштита</w:t>
            </w:r>
          </w:p>
        </w:tc>
      </w:tr>
      <w:tr w:rsidR="00AE5D37" w:rsidRPr="00AE5D37" w:rsidTr="00FA5961">
        <w:trPr>
          <w:trHeight w:val="266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пројекта: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7126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пројекта: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5D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Народна кухиња</w:t>
            </w:r>
          </w:p>
        </w:tc>
      </w:tr>
      <w:tr w:rsidR="00AE5D37" w:rsidRPr="00AE5D37" w:rsidTr="00FA5961">
        <w:trPr>
          <w:trHeight w:val="260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070-Социјална помоћ угроженом становништву, неклсификована на другом месту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2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управа за друштвену делантост</w:t>
            </w:r>
          </w:p>
        </w:tc>
      </w:tr>
      <w:tr w:rsidR="00AE5D37" w:rsidRPr="00AE5D37" w:rsidTr="00FA5961">
        <w:trPr>
          <w:trHeight w:val="285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Задовољство минимума егзистенције потреба угроженог, радно неспособног становништва града Ниша</w:t>
            </w:r>
          </w:p>
        </w:tc>
      </w:tr>
      <w:tr w:rsidR="00AE5D37" w:rsidRPr="00AE5D37" w:rsidTr="00FA5961">
        <w:trPr>
          <w:trHeight w:val="402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Црвеном Крсту Србије (Сл. Гласник РС 107/2005)</w:t>
            </w:r>
          </w:p>
        </w:tc>
      </w:tr>
      <w:tr w:rsidR="00AE5D37" w:rsidRPr="00AE5D37" w:rsidTr="00FA5961">
        <w:trPr>
          <w:trHeight w:val="28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Народна кухиња је проширени облик социјалне заштите</w:t>
            </w:r>
          </w:p>
        </w:tc>
      </w:tr>
      <w:tr w:rsidR="00AE5D37" w:rsidRPr="00AE5D37" w:rsidTr="00FA5961">
        <w:trPr>
          <w:trHeight w:val="412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Трајање пројекта: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 месеци</w:t>
            </w:r>
          </w:p>
        </w:tc>
      </w:tr>
      <w:tr w:rsidR="00AE5D37" w:rsidRPr="00AE5D37" w:rsidTr="00FA5961">
        <w:trPr>
          <w:trHeight w:val="276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за капитални пројекат: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1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Ознака да ли је ИПА пројекат: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2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3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пројекта: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Секретар Црвеног Крста  Ниш - Сања Стојановић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67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A32D2B">
        <w:trPr>
          <w:trHeight w:val="78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A32D2B">
        <w:trPr>
          <w:trHeight w:val="6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Побољшање положаја особа у стању социјалне потребе на територији Града Ниша пружањем помоћи у виду бесплатног оброка.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подељених оброка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189650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190269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190269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190269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190269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Црвени Крст Ниш</w:t>
            </w:r>
          </w:p>
        </w:tc>
      </w:tr>
      <w:tr w:rsidR="00AE5D37" w:rsidRPr="00AE5D37" w:rsidTr="00A32D2B">
        <w:trPr>
          <w:trHeight w:val="84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7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376"/>
        <w:gridCol w:w="278"/>
        <w:gridCol w:w="1636"/>
        <w:gridCol w:w="505"/>
        <w:gridCol w:w="296"/>
        <w:gridCol w:w="652"/>
        <w:gridCol w:w="718"/>
        <w:gridCol w:w="436"/>
        <w:gridCol w:w="6"/>
        <w:gridCol w:w="445"/>
        <w:gridCol w:w="683"/>
        <w:gridCol w:w="9"/>
        <w:gridCol w:w="683"/>
        <w:gridCol w:w="442"/>
        <w:gridCol w:w="14"/>
        <w:gridCol w:w="411"/>
        <w:gridCol w:w="566"/>
        <w:gridCol w:w="26"/>
        <w:gridCol w:w="301"/>
        <w:gridCol w:w="629"/>
        <w:gridCol w:w="37"/>
        <w:gridCol w:w="256"/>
        <w:gridCol w:w="744"/>
        <w:gridCol w:w="169"/>
        <w:gridCol w:w="827"/>
        <w:gridCol w:w="643"/>
        <w:gridCol w:w="261"/>
        <w:gridCol w:w="344"/>
        <w:gridCol w:w="439"/>
        <w:gridCol w:w="540"/>
        <w:gridCol w:w="388"/>
      </w:tblGrid>
      <w:tr w:rsidR="00AE5D37" w:rsidRPr="00AE5D37" w:rsidTr="00FA5961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tbl>
            <w:tblPr>
              <w:tblW w:w="1431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2"/>
            </w:tblGrid>
            <w:tr w:rsidR="00AE5D37" w:rsidRPr="00AE5D37" w:rsidTr="00FA5961">
              <w:trPr>
                <w:trHeight w:val="420"/>
                <w:tblCellSpacing w:w="0" w:type="dxa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A32D2B" w:rsidRPr="00AE5D37" w:rsidRDefault="00A32D2B" w:rsidP="00A32D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</w:pPr>
                  <w:r w:rsidRPr="00AE5D37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  <w:t>2. ПРОГРАМСКА АКТИВНОСТ</w:t>
                  </w:r>
                </w:p>
              </w:tc>
            </w:tr>
          </w:tbl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E5D37" w:rsidRPr="00AE5D37" w:rsidTr="00FA5961">
        <w:trPr>
          <w:trHeight w:val="185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11.  Социјална и дечја заштита</w:t>
            </w:r>
          </w:p>
        </w:tc>
      </w:tr>
      <w:tr w:rsidR="00AE5D37" w:rsidRPr="00AE5D37" w:rsidTr="00FA5961">
        <w:trPr>
          <w:trHeight w:val="273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3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0902-0005 Обављање делатности установа социјалне заштите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3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3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90 - Социјална заштита некласификована на другом месту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1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519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Центар за пужање услуга социјалне заштите "Мара" Ниш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4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Сврхa: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Збрињавање и дневни рад са децом,омладином и одраслим лицима метнално ометеним у развоју</w:t>
            </w:r>
          </w:p>
        </w:tc>
      </w:tr>
      <w:tr w:rsidR="00AE5D37" w:rsidRPr="00AE5D37" w:rsidTr="00FA5961">
        <w:trPr>
          <w:trHeight w:val="1111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Дневни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боравак  је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формиран Oдлуком о оснивању установе за дневни боравак деце и омладине ометене у развоју "Мара" број 01-267/94-8 од  дана 21.07.1994.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године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а на основу члана 4. Закона о јавним службама (" Службени гласник РС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" ,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бр. 42/91), чланова 65, 96 и 112 Закона о социјалној заштити и обезбеђивању социјалне сигурности грађана ("Службени гласник РС", број 36/91, 33/93 и 67/93), члана 17. Одлуке о остваривању права у социјалној заштити из надлежности града Ниша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 "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Службени  лист града Ниша" , број 4/94) и члана 16 тачка 5.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члана 50 Статута града Ниша ("Међуопштински службени лист Ниш", број 38/91 и 4/92). На основу члана 4 Закона о јавним службама ("Службени гласник РС" , број 42/91, 71/94 и 79/05), чланова 65 , 97 и 100 Закона о социјалној заштити и обезбеђивању социјалне сигурности грађана ("Службени гласник РС", број 36/91, 79/91, 33/93, 53/93, 67/93, 46/94, 48/94, 52/96, 29/01,84/04, 101/05 и 115/05), и члана 37 Статута Града Ниша ("Службени лист града Ниша", број 88/08) Скупштина Града Ниша на седници одржаној 19.02.2009.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године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је донела Одлуку  о изменама одлуке о оснивању установе за дневни боравак деце и омладине ометене у развоју "Мара" број 06-133/2009-30-02.</w:t>
            </w:r>
          </w:p>
        </w:tc>
      </w:tr>
      <w:tr w:rsidR="00AE5D37" w:rsidRPr="00AE5D37" w:rsidTr="00FA5961">
        <w:trPr>
          <w:trHeight w:val="436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Дневно збрињавање (чување,нега,исхрана)  и рад са корисницима ментално ометеним у развоју,стручни рад са корисницима,радна окупација и културно-забавне и рекреативне активности, услуга предах - смештај, услуга свратиште</w:t>
            </w:r>
          </w:p>
        </w:tc>
      </w:tr>
      <w:tr w:rsidR="00AE5D37" w:rsidRPr="00AE5D37" w:rsidTr="00FA5961">
        <w:trPr>
          <w:trHeight w:val="273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(Анекс 3 Упутства за израду програмског буџета) релевантно само за Републику Србију)</w:t>
            </w:r>
          </w:p>
        </w:tc>
      </w:tr>
      <w:tr w:rsidR="00AE5D37" w:rsidRPr="00AE5D37" w:rsidTr="00FA5961">
        <w:trPr>
          <w:trHeight w:val="432"/>
        </w:trPr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995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Директор Милош Ранђеловић</w:t>
            </w:r>
          </w:p>
        </w:tc>
      </w:tr>
      <w:tr w:rsidR="00AE5D37" w:rsidRPr="00AE5D37" w:rsidTr="00FA5961">
        <w:trPr>
          <w:trHeight w:val="300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717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556"/>
        </w:trPr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855"/>
        </w:trPr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Обезбеђење услуге смештаја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корисника услуга смештаја прихватилишта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205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215</w:t>
            </w:r>
          </w:p>
        </w:tc>
        <w:tc>
          <w:tcPr>
            <w:tcW w:w="12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Интерна евиденција</w:t>
            </w:r>
          </w:p>
        </w:tc>
      </w:tr>
      <w:tr w:rsidR="00AE5D37" w:rsidRPr="00AE5D37" w:rsidTr="00FA5961">
        <w:trPr>
          <w:trHeight w:val="4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sr-Cyrl-RS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2. </w:t>
            </w: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sr-Cyrl-RS"/>
              </w:rPr>
              <w:t>ПРОГРАМСКА АКТИВНОСТ</w:t>
            </w:r>
          </w:p>
        </w:tc>
      </w:tr>
      <w:tr w:rsidR="00AE5D37" w:rsidRPr="00AE5D37" w:rsidTr="00FA5961">
        <w:trPr>
          <w:trHeight w:val="274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</w:tr>
      <w:tr w:rsidR="00AE5D37" w:rsidRPr="00AE5D37" w:rsidTr="00FA5961">
        <w:trPr>
          <w:trHeight w:val="277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16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1801-0001 Функционисање установа примарне здравствене заштите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8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Тип програмске активност: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62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760 -Здравство некласификовано на другом месту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31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Градска управа за друштвене делатности-Сектор за породицу, социјалну и здравствену заштиту</w:t>
            </w:r>
          </w:p>
        </w:tc>
      </w:tr>
      <w:tr w:rsidR="00AE5D37" w:rsidRPr="00AE5D37" w:rsidTr="00FA5961">
        <w:trPr>
          <w:trHeight w:val="252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Доступност примарне здравствене заштите у складу са националним стандардима, обезбеђење и спровођење активности у области деловања јавног здравља.</w:t>
            </w:r>
          </w:p>
        </w:tc>
      </w:tr>
      <w:tr w:rsidR="00AE5D37" w:rsidRPr="00AE5D37" w:rsidTr="00FA5961">
        <w:trPr>
          <w:trHeight w:val="285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Одлука о организацији Градских Управа (С. Лист града Ниша, број 71/23-пречишћен текст и 87/23)  </w:t>
            </w:r>
          </w:p>
        </w:tc>
      </w:tr>
      <w:tr w:rsidR="00AE5D37" w:rsidRPr="00AE5D37" w:rsidTr="00FA5961">
        <w:trPr>
          <w:trHeight w:val="274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Спровођење друштвене бриге за здравље на територији града Ниша</w:t>
            </w:r>
          </w:p>
        </w:tc>
      </w:tr>
      <w:tr w:rsidR="00AE5D37" w:rsidRPr="00AE5D37" w:rsidTr="00FA5961">
        <w:trPr>
          <w:trHeight w:val="407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3"/>
        </w:trPr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В.Д. Начелника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Pr="00AE5D37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82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68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654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доступности, квалитета и ефикасности примарне здравствене     заштите</w:t>
            </w:r>
          </w:p>
        </w:tc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здравствених радника/лекара финансираних из буџета града.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запослених и ангажованих лица (медицинског и немедицинског кадра).</w:t>
            </w:r>
          </w:p>
        </w:tc>
      </w:tr>
      <w:tr w:rsidR="00AE5D37" w:rsidRPr="00AE5D37" w:rsidTr="00FA5961">
        <w:trPr>
          <w:trHeight w:val="84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7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418"/>
        <w:gridCol w:w="1120"/>
        <w:gridCol w:w="1011"/>
        <w:gridCol w:w="930"/>
        <w:gridCol w:w="942"/>
        <w:gridCol w:w="1048"/>
        <w:gridCol w:w="1045"/>
        <w:gridCol w:w="1128"/>
        <w:gridCol w:w="1128"/>
        <w:gridCol w:w="1131"/>
        <w:gridCol w:w="939"/>
        <w:gridCol w:w="942"/>
        <w:gridCol w:w="1054"/>
        <w:gridCol w:w="930"/>
      </w:tblGrid>
      <w:tr w:rsidR="00AE5D37" w:rsidRPr="00AE5D37" w:rsidTr="00FA5961">
        <w:trPr>
          <w:trHeight w:val="22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1. ПРОГРАМ </w:t>
            </w:r>
          </w:p>
        </w:tc>
      </w:tr>
      <w:tr w:rsidR="00AE5D37" w:rsidRPr="00AE5D37" w:rsidTr="00FA5961">
        <w:trPr>
          <w:trHeight w:val="260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29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13.  Развој културе и информисања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9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9"/>
        </w:trPr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29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Култура, комуникације и медији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5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Очување, унапређење и представљање културно-историјског наслеђа, културне разноврсности продукције и стваралаштва у Граду Нишу; остварење права грађана на информисање и унапређење јавног информисања</w:t>
            </w:r>
          </w:p>
        </w:tc>
      </w:tr>
      <w:tr w:rsidR="00AE5D37" w:rsidRPr="00AE5D37" w:rsidTr="00FA5961">
        <w:trPr>
          <w:trHeight w:val="1125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култури ("Сл. гласник РС, бр.72/2009, 13/2016, 30/2016"); Закон о културним добрима ("Сл. гл.РС бр.71/94, 52/11, 99/11"); Закон о библиотечко-информационој делатности ("Сл.гласник РС бр.52/11"), Одлука о организацији градских управа Града Ниша (Сл.гл.Града Ниша бр.4/10-пречишћен текст, 25/10, 67 и 100/13) Ревизија Стратегије развоја Града Ниша за период 2009-2020, Одлука о манифестацијама и програмима у области културе од значаја за град (Сл.лист Града Ниша бр.7/2012 и 44/2015), Уредба о критеријумима, мерилима и начину избора пројеката у култури који се финансирају и суфинансирају из буџета Републике Србије, аутономне покрајне, односно јединица локалне самоуправе ("Сл.гласник РС" бр.105/16 и 112/17), Закон о јавном информисању у медијима ("Сл.гласник РС, БР.83/2014, 58/2015 И 12/2016-аутентично тумачење) и Правилник о суфинансирању пројеката за остварење јавног интереса у области јавног информисања ("Сл.гласник РС" број 126/14, 16/2016 и 8/17), Одлука о плаћању доприноса за пензијско и инвалидско осигурање и доприноса за здравствено осигурање за лица која су стекла статус лица која самостално обављају уметничку или другу делатност у виду занимања у области културе ("Сл.лист Града Ниша", број 68/2012)</w:t>
            </w:r>
          </w:p>
        </w:tc>
      </w:tr>
      <w:tr w:rsidR="00AE5D37" w:rsidRPr="00AE5D37" w:rsidTr="00FA5961">
        <w:trPr>
          <w:trHeight w:val="557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Програм обезбеђује праћење и обезбеђење функционисања установа и организација културе, обезбеђује средстства за заштиту културних добара од значаја за Град, подстицање развоја културног и уметничког стваралаштва, обезбеђује средства за финансирање и суфинансирање пројеката и преограма у области културе од значаја за Град, обезбеђује услове за рад самосталних уметника, развој културно-уметничког аматеризма на територији Града Ниша; Остварење права грађана на информисање и унапређење јавног информисања.</w:t>
            </w:r>
          </w:p>
        </w:tc>
      </w:tr>
      <w:tr w:rsidR="00AE5D37" w:rsidRPr="00AE5D37" w:rsidTr="00FA5961">
        <w:trPr>
          <w:trHeight w:val="410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Сектор за културу и информисање</w:t>
            </w:r>
          </w:p>
        </w:tc>
      </w:tr>
      <w:tr w:rsidR="00AE5D37" w:rsidRPr="00AE5D37" w:rsidTr="00FA5961">
        <w:trPr>
          <w:trHeight w:val="415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ВД  начелника градске управе за друштвене делатности Миљан Ћирковић</w:t>
            </w:r>
          </w:p>
        </w:tc>
      </w:tr>
      <w:tr w:rsidR="00AE5D37" w:rsidRPr="00AE5D37" w:rsidTr="00FA5961">
        <w:trPr>
          <w:trHeight w:val="42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0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2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9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55B39">
        <w:trPr>
          <w:trHeight w:val="718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Подстицање развоја културне разноврсности, продукције и стваралаштва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Укупан број посетилаца на свим културним догађајима који се одржавају у организацији установа културе и осталих корисника који се суфинансирају из буџета Града.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587.085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595.200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600.000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630.000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650.000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о раду установа и осталих корисника</w:t>
            </w:r>
          </w:p>
        </w:tc>
      </w:tr>
      <w:tr w:rsidR="00AE5D37" w:rsidRPr="00AE5D37" w:rsidTr="00F55B39">
        <w:trPr>
          <w:trHeight w:val="70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Број пројеката (садржаја)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подржаних  од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стране Града  на конкурсима за избор пројеката у култури.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26(17М+9Ж)                                                 5(4М+1Ж)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28(16М+12Ж)                                                 9(8М+1Ж)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30(15М+15Ж)                                                 6(3М+3Ж)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34(17М+17Ж)                                                 6(3М+3Ж)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40(20М+20Ж)                                                 8(4М+4Ж)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о реализацији пројекта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Извештаји Сектора за културу и информисање</w:t>
            </w:r>
          </w:p>
        </w:tc>
      </w:tr>
      <w:tr w:rsidR="00AE5D37" w:rsidRPr="00AE5D37" w:rsidTr="00FA5961">
        <w:trPr>
          <w:trHeight w:val="7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504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Остваривање права грађана на информисање и унапређење јавног  информисања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пројеката подржаних на конкурсима јавног информисања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38             20M+18Ж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31   (17М+14Ж)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34   (17М+17Ж)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36   (18М+18Ж)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38   (19М+19Ж)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о реализацији пројекта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 w:type="page"/>
              <w:t>Извештаји Сектора за културу и информисање</w:t>
            </w:r>
          </w:p>
        </w:tc>
      </w:tr>
      <w:tr w:rsidR="00AE5D37" w:rsidRPr="00AE5D37" w:rsidTr="00FA5961">
        <w:trPr>
          <w:trHeight w:val="554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880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900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Извештај о реализацији пројекта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Извештаји Сектора за културу и информисање</w:t>
            </w:r>
          </w:p>
        </w:tc>
      </w:tr>
      <w:tr w:rsidR="00AE5D37" w:rsidRPr="00AE5D37" w:rsidTr="00FA5961">
        <w:trPr>
          <w:trHeight w:val="7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32D2B" w:rsidRPr="00AE5D37" w:rsidTr="00FA5961">
        <w:trPr>
          <w:trHeight w:val="169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6385" w:type="pct"/>
        <w:tblLook w:val="04A0" w:firstRow="1" w:lastRow="0" w:firstColumn="1" w:lastColumn="0" w:noHBand="0" w:noVBand="1"/>
      </w:tblPr>
      <w:tblGrid>
        <w:gridCol w:w="7"/>
        <w:gridCol w:w="329"/>
        <w:gridCol w:w="450"/>
        <w:gridCol w:w="1286"/>
        <w:gridCol w:w="502"/>
        <w:gridCol w:w="194"/>
        <w:gridCol w:w="143"/>
        <w:gridCol w:w="422"/>
        <w:gridCol w:w="33"/>
        <w:gridCol w:w="385"/>
        <w:gridCol w:w="213"/>
        <w:gridCol w:w="150"/>
        <w:gridCol w:w="436"/>
        <w:gridCol w:w="59"/>
        <w:gridCol w:w="488"/>
        <w:gridCol w:w="286"/>
        <w:gridCol w:w="158"/>
        <w:gridCol w:w="143"/>
        <w:gridCol w:w="455"/>
        <w:gridCol w:w="129"/>
        <w:gridCol w:w="15"/>
        <w:gridCol w:w="414"/>
        <w:gridCol w:w="143"/>
        <w:gridCol w:w="253"/>
        <w:gridCol w:w="176"/>
        <w:gridCol w:w="147"/>
        <w:gridCol w:w="502"/>
        <w:gridCol w:w="2460"/>
        <w:gridCol w:w="1536"/>
        <w:gridCol w:w="1661"/>
        <w:gridCol w:w="418"/>
        <w:gridCol w:w="660"/>
        <w:gridCol w:w="1382"/>
        <w:gridCol w:w="1595"/>
        <w:gridCol w:w="700"/>
      </w:tblGrid>
      <w:tr w:rsidR="00AE5D37" w:rsidRPr="00AE5D37" w:rsidTr="004B37A6">
        <w:trPr>
          <w:gridAfter w:val="3"/>
          <w:wAfter w:w="1003" w:type="pct"/>
          <w:trHeight w:val="351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програма:</w:t>
            </w:r>
          </w:p>
        </w:tc>
        <w:tc>
          <w:tcPr>
            <w:tcW w:w="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After w:val="3"/>
          <w:wAfter w:w="1003" w:type="pct"/>
          <w:trHeight w:val="271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програма: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After w:val="3"/>
          <w:wAfter w:w="1003" w:type="pct"/>
          <w:trHeight w:val="260"/>
        </w:trPr>
        <w:tc>
          <w:tcPr>
            <w:tcW w:w="5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Сектор:</w:t>
            </w:r>
          </w:p>
        </w:tc>
        <w:tc>
          <w:tcPr>
            <w:tcW w:w="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Спорт и омладина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After w:val="3"/>
          <w:wAfter w:w="1003" w:type="pct"/>
          <w:trHeight w:val="279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Сврха:</w:t>
            </w:r>
          </w:p>
        </w:tc>
        <w:tc>
          <w:tcPr>
            <w:tcW w:w="34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приступа спорту и подршка пројектима везаним за развој спорта; Обезбеђивање услова за развој и спровођење омладинске политике.</w:t>
            </w:r>
          </w:p>
        </w:tc>
      </w:tr>
      <w:tr w:rsidR="00AE5D37" w:rsidRPr="00AE5D37" w:rsidTr="004B37A6">
        <w:trPr>
          <w:gridAfter w:val="3"/>
          <w:wAfter w:w="1003" w:type="pct"/>
          <w:trHeight w:val="566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4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спорту ("Службени гласник РС", бр. 10/2016), Закон о младима ("Службени гласник РС", бр. 50/2011), Одлука о младима(„Службени лист Града Ниша“, број 15/2013), Одлука о остваривању потреба и интереса грађана у области спорта у Граду Нишу („Службени лист Града Ниша“, број 109/2018 – пречишћен текст, 36/2021, 49/2022 и 139/2022), Одлука о  организацији Градских управа Града Ниша ("Службени лист града Ниша", бр. 114/2020 и 85/2021), Правилник о поступку одобравања програма којима се остварују потребе и интереси грађана у области спорта у Граду Нишу  ("Службени лист Града Ниша", бр. 95/2018 и 85/2023)</w:t>
            </w:r>
          </w:p>
        </w:tc>
      </w:tr>
      <w:tr w:rsidR="00AE5D37" w:rsidRPr="00AE5D37" w:rsidTr="004B37A6">
        <w:trPr>
          <w:gridAfter w:val="3"/>
          <w:wAfter w:w="1003" w:type="pct"/>
          <w:trHeight w:val="576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Опис: </w:t>
            </w:r>
          </w:p>
        </w:tc>
        <w:tc>
          <w:tcPr>
            <w:tcW w:w="34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Програмом "Развој спорта и омладине" обезбеђују се услови за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остваривање  потреба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и интереса грађана у области спорта, као и услови за унапређивање друштвеног положаја младих и стварање повољног друштвеног амбијента  за остваривање потреба и интереса младих у свим друштвеним сверама, као и активније учешће младих  у доношењу одлука и креирању омладинске политике. Овим програмом се обезбеђује финансијска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подршка  спортским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удужењима и финансирање  установа у области спорта као и финансијска подршка удружењима за младе и удружењима која се баве младима.</w:t>
            </w:r>
          </w:p>
        </w:tc>
      </w:tr>
      <w:tr w:rsidR="00AE5D37" w:rsidRPr="00AE5D37" w:rsidTr="004B37A6">
        <w:trPr>
          <w:gridAfter w:val="3"/>
          <w:wAfter w:w="1003" w:type="pct"/>
          <w:trHeight w:val="303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4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</w:tr>
      <w:tr w:rsidR="00AE5D37" w:rsidRPr="00AE5D37" w:rsidTr="004B37A6">
        <w:trPr>
          <w:gridAfter w:val="3"/>
          <w:wAfter w:w="1003" w:type="pct"/>
          <w:trHeight w:val="274"/>
        </w:trPr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програмa:</w:t>
            </w:r>
          </w:p>
        </w:tc>
        <w:tc>
          <w:tcPr>
            <w:tcW w:w="343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Миљан Ћирковић, вршилац дужности начелника Градске управе за друштвене делатности</w:t>
            </w:r>
          </w:p>
        </w:tc>
      </w:tr>
      <w:tr w:rsidR="00AE5D37" w:rsidRPr="00AE5D37" w:rsidTr="00FA5961">
        <w:trPr>
          <w:gridBefore w:val="1"/>
          <w:gridAfter w:val="3"/>
          <w:wBefore w:w="2" w:type="pct"/>
          <w:wAfter w:w="1003" w:type="pct"/>
          <w:trHeight w:val="274"/>
        </w:trPr>
        <w:tc>
          <w:tcPr>
            <w:tcW w:w="399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277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</w:tr>
      <w:tr w:rsidR="00AE5D37" w:rsidRPr="00AE5D37" w:rsidTr="004B37A6">
        <w:trPr>
          <w:gridBefore w:val="1"/>
          <w:wBefore w:w="2" w:type="pct"/>
          <w:trHeight w:val="268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94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1301-0001  Подршка локалним спортским организацијама, удружењима и савезима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Before w:val="1"/>
          <w:wBefore w:w="2" w:type="pct"/>
          <w:trHeight w:val="271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94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810 - Услуге рекреације и спорта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289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207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252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приступа спорту и подршка програмима везаним за развој омладине и спорта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568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спорту ("Службени гласник РС", бр. 10/2016),  Одлука о остваривању потреба и интереса грађана у области спорта у Граду Нишу („Службени лист Града Ниша“, број 109/2018 – пречишћен текст, 36/2021, 49/2022 и 139/2022), Одлука о организацији Градских управа Града Ниша („Службени лист Града Ниша“, број 114/2020 и 85/2021), Правилник о поступку одобравања програма којима се остварују потребе и интереси грађана у области спорта у Граду Нишу  ("Службени лист Града Ниша", бр. 95/2018 и 85/2023)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690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Овим програмом обезбеђују се услови за остваривање потреба и интереса грађана у области спорта, као и финансијска подршка спортским удружењима и установама у области спорта. Планирање и обезбеђивање средстава за задовољавање потреба грађана у области спорта кроз финансирање и суфинансирање програма и пројеката спортских организација у областима спорта, као што су: спортска рекреација, предшколски и школски спорт, организовање спортских кампова, одржавања спортских такмичења и манифестација од значаја за град, учешће спортских организација у домаћим и европским клупским такмичењима и другим областима у складу са прописима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359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408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Звонимир Костић, овлашћено лице по овлашћењу вршиоца дужности начелника Градске управе за друштвене делатности</w:t>
            </w:r>
          </w:p>
        </w:tc>
      </w:tr>
      <w:tr w:rsidR="00AE5D37" w:rsidRPr="00AE5D37" w:rsidTr="004B37A6">
        <w:trPr>
          <w:gridBefore w:val="1"/>
          <w:wBefore w:w="2" w:type="pct"/>
          <w:trHeight w:val="42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324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78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746"/>
        </w:trPr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подршке локалним спортским организацијама  преко којих се остварује јавни интерес у области спорта</w:t>
            </w:r>
          </w:p>
        </w:tc>
        <w:tc>
          <w:tcPr>
            <w:tcW w:w="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посебних и годишњих програма спортских организација финансираних од стране града/општине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161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170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175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180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447"/>
        </w:trPr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укључених у програме подршке спортским организацијама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46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Спискови учесника у програмским активностима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740"/>
        </w:trPr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рекреативног спорта</w:t>
            </w:r>
          </w:p>
        </w:tc>
        <w:tc>
          <w:tcPr>
            <w:tcW w:w="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66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708"/>
        </w:trPr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укључених у активности рекреативног спорта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Спискови учесника у активностима</w:t>
            </w:r>
          </w:p>
        </w:tc>
      </w:tr>
      <w:tr w:rsidR="00AE5D37" w:rsidRPr="00AE5D37" w:rsidTr="004B37A6">
        <w:trPr>
          <w:gridBefore w:val="1"/>
          <w:gridAfter w:val="3"/>
          <w:wBefore w:w="2" w:type="pct"/>
          <w:wAfter w:w="1003" w:type="pct"/>
          <w:trHeight w:val="123"/>
        </w:trPr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465"/>
        <w:gridCol w:w="1671"/>
        <w:gridCol w:w="1045"/>
        <w:gridCol w:w="1045"/>
        <w:gridCol w:w="1045"/>
        <w:gridCol w:w="1097"/>
        <w:gridCol w:w="1171"/>
        <w:gridCol w:w="1085"/>
        <w:gridCol w:w="1085"/>
        <w:gridCol w:w="1085"/>
        <w:gridCol w:w="362"/>
        <w:gridCol w:w="614"/>
        <w:gridCol w:w="1596"/>
        <w:gridCol w:w="589"/>
      </w:tblGrid>
      <w:tr w:rsidR="00AE5D37" w:rsidRPr="00AE5D37" w:rsidTr="00FA5961">
        <w:trPr>
          <w:trHeight w:val="27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8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</w:tr>
      <w:tr w:rsidR="00AE5D37" w:rsidRPr="00AE5D37" w:rsidTr="00FA5961">
        <w:trPr>
          <w:trHeight w:val="268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30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1301-0001  Подршка локалним спортским организацијама, удружењима и савезима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30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810 - Услуге рекреације и спорта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89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3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50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приступа спорту и подршка програмима везаним за развој омладине и спорта</w:t>
            </w:r>
          </w:p>
        </w:tc>
      </w:tr>
      <w:tr w:rsidR="00AE5D37" w:rsidRPr="00AE5D37" w:rsidTr="00FA5961">
        <w:trPr>
          <w:trHeight w:val="554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спорту ("Службени гласник РС", бр. 10/2016),  Одлука о остваривању потреба и интереса грађана у области спорта у Граду Нишу („Службени лист Града Ниша“, број 109/2018 – пречишћен текст, 36/2021, 49/2022 и 139/2022), Одлука о организацији Градских управа Града Ниша („Службени лист Града Ниша“, број 114/2020 и 85/2021), Правилник о поступку одобравања програма којима се остварују потребе и интереси грађана у области спорта у Граду Нишу  ("Службени лист Града Ниша", бр. 95/2018 и 85/2023)</w:t>
            </w:r>
          </w:p>
        </w:tc>
      </w:tr>
      <w:tr w:rsidR="00AE5D37" w:rsidRPr="00AE5D37" w:rsidTr="00FA5961">
        <w:trPr>
          <w:trHeight w:val="832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Овим програмом обезбеђују се услови за остваривање потреба и интереса грађана у области спорта, као и финансијска подршка спортским удружењима и установама у области спорта. Планирање и обезбеђивање средстава за задовољавање потреба грађана у области спорта кроз финансирање и суфинансирање програма и пројеката спортских организација у областима спорта, као што су: спортска рекреација, предшколски и школски спорт, организовање спортских кампова, одржавања спортских такмичења и манифестација од значаја за град, учешће спортских организација у домаћим и европским клупским такмичењима и другим областима у складу са прописима</w:t>
            </w:r>
          </w:p>
        </w:tc>
      </w:tr>
      <w:tr w:rsidR="00AE5D37" w:rsidRPr="00AE5D37" w:rsidTr="00FA5961">
        <w:trPr>
          <w:trHeight w:val="276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508"/>
        </w:trPr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Звонимир Костић, овлашћено лице по овлашћењу вршиоца дужности начелника Градске управе за друштвене делатности</w:t>
            </w:r>
          </w:p>
        </w:tc>
      </w:tr>
      <w:tr w:rsidR="00AE5D37" w:rsidRPr="00AE5D37" w:rsidTr="00FA5961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708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подршке локалним спортским организацијама  преко којих се остварује јавни интерес у области спорта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посебних и годишњих програма спортских организација финансираних од стране града/општине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185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FA5961">
        <w:trPr>
          <w:trHeight w:val="42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укључених у програме подршке спортским организацијама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Спискови учесника у програмским активностима</w:t>
            </w:r>
          </w:p>
        </w:tc>
      </w:tr>
      <w:tr w:rsidR="00AE5D37" w:rsidRPr="00AE5D37" w:rsidTr="00FA5961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544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рекреативног спорта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FA5961">
        <w:trPr>
          <w:trHeight w:val="566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укључених у активности рекреативног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Спискови учесника у активностима</w:t>
            </w:r>
          </w:p>
        </w:tc>
      </w:tr>
      <w:tr w:rsidR="00AE5D37" w:rsidRPr="00AE5D37" w:rsidTr="00FA5961">
        <w:trPr>
          <w:trHeight w:val="12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465"/>
        <w:gridCol w:w="1855"/>
        <w:gridCol w:w="758"/>
        <w:gridCol w:w="758"/>
        <w:gridCol w:w="758"/>
        <w:gridCol w:w="1097"/>
        <w:gridCol w:w="1168"/>
        <w:gridCol w:w="1082"/>
        <w:gridCol w:w="1082"/>
        <w:gridCol w:w="1082"/>
        <w:gridCol w:w="758"/>
        <w:gridCol w:w="758"/>
        <w:gridCol w:w="1596"/>
        <w:gridCol w:w="738"/>
      </w:tblGrid>
      <w:tr w:rsidR="00AE5D37" w:rsidRPr="00AE5D37" w:rsidTr="00FA5961">
        <w:trPr>
          <w:trHeight w:val="27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419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</w:tr>
      <w:tr w:rsidR="00AE5D37" w:rsidRPr="00AE5D37" w:rsidTr="00FA5961">
        <w:trPr>
          <w:trHeight w:val="435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1301-0002  Подршка предшколском и школском спорту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47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810 - Услуге рекреације и спорта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9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2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41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приступа спорту и подршка програмима везаним за развој омладине и спорта</w:t>
            </w:r>
          </w:p>
        </w:tc>
      </w:tr>
      <w:tr w:rsidR="00AE5D37" w:rsidRPr="00AE5D37" w:rsidTr="00FA5961">
        <w:trPr>
          <w:trHeight w:val="572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спорту ("Службени гласник РС", бр. 10/2016), Одлука о остваривању потреба и интереса грађана у области спорта у Граду Нишу („Службени лист Града Ниша“, број 109/2018 – пречишћен текст, 36/2021, 49/2022 и 139/2022), Одлука о организацији Градских управа Града Ниша („Службени лист Града Ниша“, број 114/2020 и 85/2021), Правилник о поступку одобравања програма којима се остварују потребе и интереси грађана у области спорта у Граду Нишу  ("Службени лист Града Ниша", бр. 95/2018 и 85/2023)</w:t>
            </w:r>
          </w:p>
        </w:tc>
      </w:tr>
      <w:tr w:rsidR="00AE5D37" w:rsidRPr="00AE5D37" w:rsidTr="00FA5961">
        <w:trPr>
          <w:trHeight w:val="69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Програмом "Разој спорта и омладине" обезбеђују се услови за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остваривање  потреба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и интереса грађана у области спорта, као и  финансијска подршка  спортским удужњима и  установа у области спорта. Планирање и обезбеђивање средстава за задовољавање потреба грађана у области спорта кроз финансирање и суфинансирање програма и пројеката спортских организација у областима спорта, као што су: спортска рекреација, предшколски и школски спорт, организовање спортских кампова, одржавања спортских такмичења и манифестација од значаја за град, учешће спортских организација у домаћим и европским клупским такмичењима и другим областима у складу са прописима</w:t>
            </w:r>
          </w:p>
        </w:tc>
      </w:tr>
      <w:tr w:rsidR="00AE5D37" w:rsidRPr="00AE5D37" w:rsidTr="00FA5961">
        <w:trPr>
          <w:trHeight w:val="407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2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Звонимир Костић, овлашћено лице по овлашћењу вршиоца дужности начелника Градске управе за друштвене делатности</w:t>
            </w:r>
          </w:p>
        </w:tc>
      </w:tr>
      <w:tr w:rsidR="00AE5D37" w:rsidRPr="00AE5D37" w:rsidTr="00FA5961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F55B39" w:rsidRPr="00AE5D37" w:rsidRDefault="00F55B39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 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96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Унапређење предшколског и школског спорта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програма којима се реализују активности школског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FA5961">
        <w:trPr>
          <w:trHeight w:val="42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укључених у активности школског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Листе учесника у активностима</w:t>
            </w:r>
          </w:p>
        </w:tc>
      </w:tr>
      <w:tr w:rsidR="00AE5D37" w:rsidRPr="00AE5D37" w:rsidTr="00FA5961">
        <w:trPr>
          <w:trHeight w:val="12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514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Стипендирање талентованих спортиста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стипендираних спортиста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Закључени уговори</w:t>
            </w:r>
          </w:p>
        </w:tc>
      </w:tr>
      <w:tr w:rsidR="00AE5D37" w:rsidRPr="00AE5D37" w:rsidTr="00FA5961">
        <w:trPr>
          <w:trHeight w:val="5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жена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Одлука о избору кандидата који остварују право на доделу стипендија</w:t>
            </w:r>
          </w:p>
        </w:tc>
      </w:tr>
      <w:tr w:rsidR="00AE5D37" w:rsidRPr="00AE5D37" w:rsidTr="00FA5961">
        <w:trPr>
          <w:trHeight w:val="14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465"/>
        <w:gridCol w:w="1855"/>
        <w:gridCol w:w="758"/>
        <w:gridCol w:w="758"/>
        <w:gridCol w:w="758"/>
        <w:gridCol w:w="1097"/>
        <w:gridCol w:w="1168"/>
        <w:gridCol w:w="1082"/>
        <w:gridCol w:w="1082"/>
        <w:gridCol w:w="1082"/>
        <w:gridCol w:w="758"/>
        <w:gridCol w:w="758"/>
        <w:gridCol w:w="1596"/>
        <w:gridCol w:w="738"/>
      </w:tblGrid>
      <w:tr w:rsidR="00AE5D37" w:rsidRPr="00AE5D37" w:rsidTr="00FA5961">
        <w:trPr>
          <w:trHeight w:val="27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419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</w:tr>
      <w:tr w:rsidR="00AE5D37" w:rsidRPr="00AE5D37" w:rsidTr="00FA5961">
        <w:trPr>
          <w:trHeight w:val="27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1301-0004  Функционисање локалних спортских установа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3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810 - Услуге рекреације и спорта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9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2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Установа за Физичку културу Спортски Центар Чаир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69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несметано функционисање установе спорта</w:t>
            </w:r>
          </w:p>
        </w:tc>
      </w:tr>
      <w:tr w:rsidR="00AE5D37" w:rsidRPr="00AE5D37" w:rsidTr="00FA5961">
        <w:trPr>
          <w:trHeight w:val="69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спорту ("Службени гласник РС", бр. 10/2016), Одлука о остваривању потреба и интереса грађана у области спорта у Граду Нишу („Службени лист Града Ниша“, број 109/2018 – пречишћен текст, 36/2021, 49/2022 и 139/2022), Одлука о организацији Градских управа Града Ниша („Службени лист Града Ниша“, број 114/2020 и 85/2021), Правилник о поступку одобравања програма којима се остварују потребе и интереси грађана у области спорта у Граду Нишу  ("Службени лист Града Ниша", бр. 95/2018 и 85/2023)</w:t>
            </w:r>
          </w:p>
        </w:tc>
      </w:tr>
      <w:tr w:rsidR="00AE5D37" w:rsidRPr="00AE5D37" w:rsidTr="00FA5961">
        <w:trPr>
          <w:trHeight w:val="154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Градска упррава за друштвене делатности, Одсек за спорт обезбеђује услове за функционисање Установе за физичку културу Спортског Центра "Чаир", и то у погледу: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 Плате и накнаде за запослене,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 сталне трошкове,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- трошкове путовања,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 услуге по уговору,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 специјализоване услуге,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- материјал,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 текуће поправке и одржавање зграда и објеката и опреме,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-машине и опрему.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Све наведене активности доприносе обезбеђивању неопхподних материјално - техничких услова.</w:t>
            </w:r>
          </w:p>
        </w:tc>
      </w:tr>
      <w:tr w:rsidR="00AE5D37" w:rsidRPr="00AE5D37" w:rsidTr="00FA5961">
        <w:trPr>
          <w:trHeight w:val="40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12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Бранка Аранђеловић, директор Установе за физичку културу Спортског Центра "Чаир"</w:t>
            </w:r>
          </w:p>
        </w:tc>
      </w:tr>
      <w:tr w:rsidR="00AE5D37" w:rsidRPr="00AE5D37" w:rsidTr="00FA5961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0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78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A5961">
        <w:trPr>
          <w:trHeight w:val="582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Обезбеђивање услова за рад установа из области спорта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евиденциони листови</w:t>
            </w:r>
          </w:p>
        </w:tc>
      </w:tr>
      <w:tr w:rsidR="00AE5D37" w:rsidRPr="00AE5D37" w:rsidTr="00FA5961">
        <w:trPr>
          <w:trHeight w:val="56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Степен искоришћења капацитета установe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99%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99%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евиденциони листови искоришћења објекта</w:t>
            </w:r>
          </w:p>
        </w:tc>
      </w:tr>
      <w:tr w:rsidR="00AE5D37" w:rsidRPr="00AE5D37" w:rsidTr="00FA5961">
        <w:trPr>
          <w:trHeight w:val="8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8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2320"/>
        <w:gridCol w:w="2274"/>
        <w:gridCol w:w="1097"/>
        <w:gridCol w:w="1168"/>
        <w:gridCol w:w="1082"/>
        <w:gridCol w:w="1082"/>
        <w:gridCol w:w="1082"/>
        <w:gridCol w:w="758"/>
        <w:gridCol w:w="758"/>
        <w:gridCol w:w="1596"/>
        <w:gridCol w:w="738"/>
      </w:tblGrid>
      <w:tr w:rsidR="00AE5D37" w:rsidRPr="00AE5D37" w:rsidTr="00FA5961">
        <w:trPr>
          <w:trHeight w:val="2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2. ПРОГРАМСКА АКТИВНОСТ</w:t>
            </w:r>
          </w:p>
        </w:tc>
      </w:tr>
      <w:tr w:rsidR="00AE5D37" w:rsidRPr="00AE5D37" w:rsidTr="00FA5961">
        <w:trPr>
          <w:trHeight w:val="27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Програм коме припада: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Програм 14.  Развој спорта и омладине</w:t>
            </w:r>
          </w:p>
        </w:tc>
      </w:tr>
      <w:tr w:rsidR="00AE5D37" w:rsidRPr="00AE5D37" w:rsidTr="00FA5961">
        <w:trPr>
          <w:trHeight w:val="26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Шифра и назив:</w:t>
            </w:r>
          </w:p>
        </w:tc>
        <w:tc>
          <w:tcPr>
            <w:tcW w:w="2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1301-0005  Спровођење омладинске политике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271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Функција:</w:t>
            </w:r>
          </w:p>
        </w:tc>
        <w:tc>
          <w:tcPr>
            <w:tcW w:w="2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130 - Опште услуге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431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организационе јединице/Буџетски корисник:</w:t>
            </w:r>
          </w:p>
        </w:tc>
        <w:tc>
          <w:tcPr>
            <w:tcW w:w="32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94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Сврхa: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Подршка пројектима за младе и спровођење омладинске политике на локалном нивоу</w:t>
            </w:r>
          </w:p>
        </w:tc>
      </w:tr>
      <w:tr w:rsidR="00AE5D37" w:rsidRPr="00AE5D37" w:rsidTr="00FA5961">
        <w:trPr>
          <w:trHeight w:val="414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Основ: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Закон о младима ("Службени гласник РС", бр. 50/2011), Одлука о младима(„Службени лист Града Ниша“, број 15/2013)</w:t>
            </w:r>
          </w:p>
        </w:tc>
      </w:tr>
      <w:tr w:rsidR="00AE5D37" w:rsidRPr="00AE5D37" w:rsidTr="00FA5961">
        <w:trPr>
          <w:trHeight w:val="562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Опис: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Програмска активност подразумева активности које се спроводе у складу са Годишњим планом активности Канцеларије за младе и обухвата обезбеђивање услова за унапређивање друштвеног положаја младих, остваривање потреба и интереса младих, као и активније учешће </w:t>
            </w:r>
            <w:proofErr w:type="gramStart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младих  у</w:t>
            </w:r>
            <w:proofErr w:type="gramEnd"/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 доношењу одлука и креирању омладинске политике. Овом програмском активношћу се обезбеђују средства за реализацију пројеката за младе која реализују удружења за младе и удружења која се баве младима. </w:t>
            </w:r>
          </w:p>
        </w:tc>
      </w:tr>
      <w:tr w:rsidR="00AE5D37" w:rsidRPr="00AE5D37" w:rsidTr="00FA5961">
        <w:trPr>
          <w:trHeight w:val="435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Мере и поглавље преговора о приступању ЕУ: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trHeight w:val="393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Одговорно лице за спровођење прог. aктивности: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Звонимир Костић, овлашћено лице по овлашћењу вршиоца дужности начелника Градске управе за друштвене делатности</w:t>
            </w:r>
          </w:p>
        </w:tc>
      </w:tr>
      <w:tr w:rsidR="00AE5D37" w:rsidRPr="00AE5D37" w:rsidTr="00FA5961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Циљ*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Индикатори**</w:t>
            </w:r>
          </w:p>
        </w:tc>
      </w:tr>
      <w:tr w:rsidR="00AE5D37" w:rsidRPr="00AE5D37" w:rsidTr="00FA5961">
        <w:trPr>
          <w:trHeight w:val="544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Назив индикатора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Вредност у базној години (2022)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Очекивана вредност у 2023.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2024.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2025. години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Циљана вредност у 2026. години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Извор верификације</w:t>
            </w:r>
          </w:p>
        </w:tc>
      </w:tr>
      <w:tr w:rsidR="00AE5D37" w:rsidRPr="00AE5D37" w:rsidTr="00F55B39">
        <w:trPr>
          <w:trHeight w:val="552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Подршка активном укључивању младих у различите друштвене активности и активно партнерство 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града и удружења која се баве младима у спровођењу циљева у складу са Одлуком о младима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Број подржаних пројеката за младе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Јавни конкурс за реализацију пројеката за младе</w:t>
            </w: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br/>
              <w:t>Решење о додели средстава</w:t>
            </w:r>
          </w:p>
        </w:tc>
      </w:tr>
      <w:tr w:rsidR="00AE5D37" w:rsidRPr="00AE5D37" w:rsidTr="00F55B39">
        <w:trPr>
          <w:trHeight w:val="546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које су учествовале у пројектним активностима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Листе учесника по пројектима</w:t>
            </w:r>
          </w:p>
        </w:tc>
      </w:tr>
      <w:tr w:rsidR="00AE5D37" w:rsidRPr="00AE5D37" w:rsidTr="00FA5961">
        <w:trPr>
          <w:trHeight w:val="42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E5D37" w:rsidRPr="00AE5D37" w:rsidTr="00FA5961">
        <w:trPr>
          <w:gridAfter w:val="10"/>
          <w:wAfter w:w="4053" w:type="pct"/>
          <w:trHeight w:val="17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E5D37" w:rsidRPr="00AE5D37" w:rsidTr="00FA5961">
        <w:trPr>
          <w:trHeight w:val="5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Континуирана подршка младима кроз континуиране активности Канцеларије за младе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младих директно укључен у активности Канцеларије за младе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1100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1200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1300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Радне листе и спискови учесника присутних на едукацијама</w:t>
            </w:r>
          </w:p>
        </w:tc>
      </w:tr>
      <w:tr w:rsidR="00AE5D37" w:rsidRPr="00AE5D37" w:rsidTr="00FA5961">
        <w:trPr>
          <w:trHeight w:val="556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Број институција које се укључују у активности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45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Спискови учесника на манифестацијама, прес клипови и фотографије</w:t>
            </w:r>
          </w:p>
        </w:tc>
      </w:tr>
      <w:tr w:rsidR="00AE5D37" w:rsidRPr="00AE5D37" w:rsidTr="00FA5961">
        <w:trPr>
          <w:trHeight w:val="40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% жена које су учествовале не едукацијама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2B" w:rsidRPr="00AE5D37" w:rsidRDefault="00A32D2B" w:rsidP="00A32D2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E5D37">
              <w:rPr>
                <w:rFonts w:ascii="Calibri" w:eastAsia="Times New Roman" w:hAnsi="Calibri" w:cs="Calibri"/>
                <w:sz w:val="14"/>
                <w:szCs w:val="14"/>
              </w:rPr>
              <w:t xml:space="preserve">Спискови учесника присутних на едукацијама </w:t>
            </w:r>
          </w:p>
        </w:tc>
      </w:tr>
    </w:tbl>
    <w:p w:rsidR="00A32D2B" w:rsidRPr="00AE5D37" w:rsidRDefault="00A32D2B" w:rsidP="00A32D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B43B7" w:rsidRPr="00AE5D37" w:rsidRDefault="004B43B7"/>
    <w:sectPr w:rsidR="004B43B7" w:rsidRPr="00AE5D37" w:rsidSect="00FA5961">
      <w:pgSz w:w="15840" w:h="12240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B2"/>
    <w:multiLevelType w:val="hybridMultilevel"/>
    <w:tmpl w:val="EA3E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A78"/>
    <w:multiLevelType w:val="hybridMultilevel"/>
    <w:tmpl w:val="A4886326"/>
    <w:lvl w:ilvl="0" w:tplc="95927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49A"/>
    <w:multiLevelType w:val="hybridMultilevel"/>
    <w:tmpl w:val="40184F42"/>
    <w:lvl w:ilvl="0" w:tplc="4AAAD2D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8E10B1"/>
    <w:multiLevelType w:val="hybridMultilevel"/>
    <w:tmpl w:val="283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661"/>
    <w:multiLevelType w:val="hybridMultilevel"/>
    <w:tmpl w:val="0852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7ED7"/>
    <w:multiLevelType w:val="hybridMultilevel"/>
    <w:tmpl w:val="ABDED784"/>
    <w:lvl w:ilvl="0" w:tplc="B4EC39A6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CD4348"/>
    <w:multiLevelType w:val="hybridMultilevel"/>
    <w:tmpl w:val="E82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914"/>
    <w:multiLevelType w:val="hybridMultilevel"/>
    <w:tmpl w:val="27F4485E"/>
    <w:lvl w:ilvl="0" w:tplc="95927C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278D7"/>
    <w:multiLevelType w:val="hybridMultilevel"/>
    <w:tmpl w:val="85CECDCA"/>
    <w:lvl w:ilvl="0" w:tplc="DA848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C65AB"/>
    <w:multiLevelType w:val="hybridMultilevel"/>
    <w:tmpl w:val="DCA2E718"/>
    <w:lvl w:ilvl="0" w:tplc="91A6F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C37AEB"/>
    <w:multiLevelType w:val="hybridMultilevel"/>
    <w:tmpl w:val="30BAADB4"/>
    <w:lvl w:ilvl="0" w:tplc="79287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0396"/>
    <w:multiLevelType w:val="hybridMultilevel"/>
    <w:tmpl w:val="6F4C3C5C"/>
    <w:lvl w:ilvl="0" w:tplc="8B7EEB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E67DCF"/>
    <w:multiLevelType w:val="hybridMultilevel"/>
    <w:tmpl w:val="BC50FBDE"/>
    <w:lvl w:ilvl="0" w:tplc="F4CE0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106CD"/>
    <w:multiLevelType w:val="hybridMultilevel"/>
    <w:tmpl w:val="491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6A1B"/>
    <w:multiLevelType w:val="hybridMultilevel"/>
    <w:tmpl w:val="C66C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006D52"/>
    <w:multiLevelType w:val="hybridMultilevel"/>
    <w:tmpl w:val="4F9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E2423"/>
    <w:multiLevelType w:val="hybridMultilevel"/>
    <w:tmpl w:val="35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5183A"/>
    <w:multiLevelType w:val="hybridMultilevel"/>
    <w:tmpl w:val="60BA4F46"/>
    <w:lvl w:ilvl="0" w:tplc="95927C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31E59"/>
    <w:multiLevelType w:val="hybridMultilevel"/>
    <w:tmpl w:val="DD4AF478"/>
    <w:lvl w:ilvl="0" w:tplc="4B28B8D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DBC6DAA"/>
    <w:multiLevelType w:val="hybridMultilevel"/>
    <w:tmpl w:val="3828D684"/>
    <w:lvl w:ilvl="0" w:tplc="13E6D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02953"/>
    <w:multiLevelType w:val="hybridMultilevel"/>
    <w:tmpl w:val="185E453A"/>
    <w:lvl w:ilvl="0" w:tplc="B4EC3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55D1B"/>
    <w:multiLevelType w:val="hybridMultilevel"/>
    <w:tmpl w:val="7FE86820"/>
    <w:lvl w:ilvl="0" w:tplc="E3B891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871B31"/>
    <w:multiLevelType w:val="hybridMultilevel"/>
    <w:tmpl w:val="DC1A5D1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46C96"/>
    <w:multiLevelType w:val="hybridMultilevel"/>
    <w:tmpl w:val="FA8C62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00ADB"/>
    <w:multiLevelType w:val="hybridMultilevel"/>
    <w:tmpl w:val="B720D8F8"/>
    <w:lvl w:ilvl="0" w:tplc="0FDA5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53213"/>
    <w:multiLevelType w:val="hybridMultilevel"/>
    <w:tmpl w:val="30C097FE"/>
    <w:lvl w:ilvl="0" w:tplc="DD8E1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91993"/>
    <w:multiLevelType w:val="hybridMultilevel"/>
    <w:tmpl w:val="C8120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C670C"/>
    <w:multiLevelType w:val="hybridMultilevel"/>
    <w:tmpl w:val="CA32966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64703"/>
    <w:multiLevelType w:val="hybridMultilevel"/>
    <w:tmpl w:val="EF8EE162"/>
    <w:lvl w:ilvl="0" w:tplc="EEB09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9869"/>
    <w:multiLevelType w:val="hybridMultilevel"/>
    <w:tmpl w:val="A86CD808"/>
    <w:lvl w:ilvl="0" w:tplc="68F2AC66">
      <w:start w:val="1"/>
      <w:numFmt w:val="bullet"/>
      <w:lvlText w:val="*"/>
      <w:lvlJc w:val="left"/>
    </w:lvl>
    <w:lvl w:ilvl="1" w:tplc="5D0E6762">
      <w:numFmt w:val="decimal"/>
      <w:lvlText w:val=""/>
      <w:lvlJc w:val="left"/>
    </w:lvl>
    <w:lvl w:ilvl="2" w:tplc="77C06292">
      <w:numFmt w:val="decimal"/>
      <w:lvlText w:val=""/>
      <w:lvlJc w:val="left"/>
    </w:lvl>
    <w:lvl w:ilvl="3" w:tplc="FC4C85C8">
      <w:numFmt w:val="decimal"/>
      <w:lvlText w:val=""/>
      <w:lvlJc w:val="left"/>
    </w:lvl>
    <w:lvl w:ilvl="4" w:tplc="CC9AB822">
      <w:numFmt w:val="decimal"/>
      <w:lvlText w:val=""/>
      <w:lvlJc w:val="left"/>
    </w:lvl>
    <w:lvl w:ilvl="5" w:tplc="7CDC613E">
      <w:numFmt w:val="decimal"/>
      <w:lvlText w:val=""/>
      <w:lvlJc w:val="left"/>
    </w:lvl>
    <w:lvl w:ilvl="6" w:tplc="1B667EA0">
      <w:numFmt w:val="decimal"/>
      <w:lvlText w:val=""/>
      <w:lvlJc w:val="left"/>
    </w:lvl>
    <w:lvl w:ilvl="7" w:tplc="4E8001BA">
      <w:numFmt w:val="decimal"/>
      <w:lvlText w:val=""/>
      <w:lvlJc w:val="left"/>
    </w:lvl>
    <w:lvl w:ilvl="8" w:tplc="9864D7F8">
      <w:numFmt w:val="decimal"/>
      <w:lvlText w:val=""/>
      <w:lvlJc w:val="left"/>
    </w:lvl>
  </w:abstractNum>
  <w:abstractNum w:abstractNumId="31">
    <w:nsid w:val="66334873"/>
    <w:multiLevelType w:val="hybridMultilevel"/>
    <w:tmpl w:val="DE68C7D6"/>
    <w:lvl w:ilvl="0" w:tplc="EA46151C">
      <w:start w:val="1"/>
      <w:numFmt w:val="bullet"/>
      <w:lvlText w:val="**"/>
      <w:lvlJc w:val="left"/>
    </w:lvl>
    <w:lvl w:ilvl="1" w:tplc="2410C794">
      <w:numFmt w:val="decimal"/>
      <w:lvlText w:val=""/>
      <w:lvlJc w:val="left"/>
    </w:lvl>
    <w:lvl w:ilvl="2" w:tplc="F354A5FA">
      <w:numFmt w:val="decimal"/>
      <w:lvlText w:val=""/>
      <w:lvlJc w:val="left"/>
    </w:lvl>
    <w:lvl w:ilvl="3" w:tplc="0B1EFF92">
      <w:numFmt w:val="decimal"/>
      <w:lvlText w:val=""/>
      <w:lvlJc w:val="left"/>
    </w:lvl>
    <w:lvl w:ilvl="4" w:tplc="278EF362">
      <w:numFmt w:val="decimal"/>
      <w:lvlText w:val=""/>
      <w:lvlJc w:val="left"/>
    </w:lvl>
    <w:lvl w:ilvl="5" w:tplc="BC080D08">
      <w:numFmt w:val="decimal"/>
      <w:lvlText w:val=""/>
      <w:lvlJc w:val="left"/>
    </w:lvl>
    <w:lvl w:ilvl="6" w:tplc="2D568ACC">
      <w:numFmt w:val="decimal"/>
      <w:lvlText w:val=""/>
      <w:lvlJc w:val="left"/>
    </w:lvl>
    <w:lvl w:ilvl="7" w:tplc="2354A71A">
      <w:numFmt w:val="decimal"/>
      <w:lvlText w:val=""/>
      <w:lvlJc w:val="left"/>
    </w:lvl>
    <w:lvl w:ilvl="8" w:tplc="21AC13D6">
      <w:numFmt w:val="decimal"/>
      <w:lvlText w:val=""/>
      <w:lvlJc w:val="left"/>
    </w:lvl>
  </w:abstractNum>
  <w:abstractNum w:abstractNumId="32">
    <w:nsid w:val="68CA55A7"/>
    <w:multiLevelType w:val="hybridMultilevel"/>
    <w:tmpl w:val="666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55305"/>
    <w:multiLevelType w:val="hybridMultilevel"/>
    <w:tmpl w:val="77BA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502A"/>
    <w:multiLevelType w:val="hybridMultilevel"/>
    <w:tmpl w:val="FE28ED58"/>
    <w:lvl w:ilvl="0" w:tplc="D014059E">
      <w:start w:val="1"/>
      <w:numFmt w:val="decimal"/>
      <w:lvlText w:val="%1."/>
      <w:lvlJc w:val="left"/>
      <w:pPr>
        <w:ind w:left="975" w:hanging="61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01C95"/>
    <w:multiLevelType w:val="hybridMultilevel"/>
    <w:tmpl w:val="487297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1CB3C81"/>
    <w:multiLevelType w:val="hybridMultilevel"/>
    <w:tmpl w:val="9340A99C"/>
    <w:lvl w:ilvl="0" w:tplc="3A60C3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693A"/>
    <w:multiLevelType w:val="hybridMultilevel"/>
    <w:tmpl w:val="4B42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B4B3F"/>
    <w:multiLevelType w:val="hybridMultilevel"/>
    <w:tmpl w:val="F67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0315B"/>
    <w:multiLevelType w:val="hybridMultilevel"/>
    <w:tmpl w:val="A300BABC"/>
    <w:lvl w:ilvl="0" w:tplc="1804B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B73E4"/>
    <w:multiLevelType w:val="hybridMultilevel"/>
    <w:tmpl w:val="7A98A018"/>
    <w:lvl w:ilvl="0" w:tplc="71C880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E1017"/>
    <w:multiLevelType w:val="hybridMultilevel"/>
    <w:tmpl w:val="1EB6A93C"/>
    <w:lvl w:ilvl="0" w:tplc="F6802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F55A2"/>
    <w:multiLevelType w:val="hybridMultilevel"/>
    <w:tmpl w:val="6A48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"/>
  </w:num>
  <w:num w:numId="7">
    <w:abstractNumId w:val="17"/>
  </w:num>
  <w:num w:numId="8">
    <w:abstractNumId w:val="9"/>
  </w:num>
  <w:num w:numId="9">
    <w:abstractNumId w:val="11"/>
  </w:num>
  <w:num w:numId="10">
    <w:abstractNumId w:val="15"/>
  </w:num>
  <w:num w:numId="11">
    <w:abstractNumId w:val="8"/>
  </w:num>
  <w:num w:numId="12">
    <w:abstractNumId w:val="41"/>
  </w:num>
  <w:num w:numId="13">
    <w:abstractNumId w:val="20"/>
  </w:num>
  <w:num w:numId="14">
    <w:abstractNumId w:val="25"/>
  </w:num>
  <w:num w:numId="15">
    <w:abstractNumId w:val="26"/>
  </w:num>
  <w:num w:numId="16">
    <w:abstractNumId w:val="36"/>
  </w:num>
  <w:num w:numId="17">
    <w:abstractNumId w:val="40"/>
  </w:num>
  <w:num w:numId="18">
    <w:abstractNumId w:val="2"/>
  </w:num>
  <w:num w:numId="19">
    <w:abstractNumId w:val="4"/>
  </w:num>
  <w:num w:numId="20">
    <w:abstractNumId w:val="38"/>
  </w:num>
  <w:num w:numId="21">
    <w:abstractNumId w:val="5"/>
  </w:num>
  <w:num w:numId="22">
    <w:abstractNumId w:val="0"/>
  </w:num>
  <w:num w:numId="23">
    <w:abstractNumId w:val="39"/>
  </w:num>
  <w:num w:numId="24">
    <w:abstractNumId w:val="24"/>
  </w:num>
  <w:num w:numId="25">
    <w:abstractNumId w:val="22"/>
  </w:num>
  <w:num w:numId="26">
    <w:abstractNumId w:val="19"/>
  </w:num>
  <w:num w:numId="27">
    <w:abstractNumId w:val="29"/>
  </w:num>
  <w:num w:numId="28">
    <w:abstractNumId w:val="35"/>
  </w:num>
  <w:num w:numId="29">
    <w:abstractNumId w:val="3"/>
  </w:num>
  <w:num w:numId="30">
    <w:abstractNumId w:val="34"/>
  </w:num>
  <w:num w:numId="31">
    <w:abstractNumId w:val="13"/>
  </w:num>
  <w:num w:numId="32">
    <w:abstractNumId w:val="6"/>
  </w:num>
  <w:num w:numId="33">
    <w:abstractNumId w:val="16"/>
  </w:num>
  <w:num w:numId="34">
    <w:abstractNumId w:val="37"/>
  </w:num>
  <w:num w:numId="35">
    <w:abstractNumId w:val="33"/>
  </w:num>
  <w:num w:numId="36">
    <w:abstractNumId w:val="32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2"/>
  </w:num>
  <w:num w:numId="41">
    <w:abstractNumId w:val="27"/>
  </w:num>
  <w:num w:numId="42">
    <w:abstractNumId w:val="14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5E"/>
    <w:rsid w:val="00034122"/>
    <w:rsid w:val="00213A76"/>
    <w:rsid w:val="00226AF0"/>
    <w:rsid w:val="00283500"/>
    <w:rsid w:val="002D4BAB"/>
    <w:rsid w:val="002F6A5F"/>
    <w:rsid w:val="004A2132"/>
    <w:rsid w:val="004B37A6"/>
    <w:rsid w:val="004B43B7"/>
    <w:rsid w:val="005C025E"/>
    <w:rsid w:val="005E3939"/>
    <w:rsid w:val="00600887"/>
    <w:rsid w:val="0061513F"/>
    <w:rsid w:val="00661D97"/>
    <w:rsid w:val="006C4BDB"/>
    <w:rsid w:val="008E786A"/>
    <w:rsid w:val="00A32D2B"/>
    <w:rsid w:val="00AE5D37"/>
    <w:rsid w:val="00C83771"/>
    <w:rsid w:val="00D43165"/>
    <w:rsid w:val="00D877E4"/>
    <w:rsid w:val="00DB220A"/>
    <w:rsid w:val="00F424E5"/>
    <w:rsid w:val="00F55B39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3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2B"/>
  </w:style>
  <w:style w:type="paragraph" w:styleId="Footer">
    <w:name w:val="footer"/>
    <w:basedOn w:val="Normal"/>
    <w:link w:val="FooterChar"/>
    <w:uiPriority w:val="99"/>
    <w:unhideWhenUsed/>
    <w:rsid w:val="00A32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2B"/>
  </w:style>
  <w:style w:type="paragraph" w:customStyle="1" w:styleId="TableContents">
    <w:name w:val="Table Contents"/>
    <w:basedOn w:val="Normal"/>
    <w:rsid w:val="00A32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styleId="PageNumber">
    <w:name w:val="page number"/>
    <w:basedOn w:val="DefaultParagraphFont"/>
    <w:rsid w:val="00A32D2B"/>
  </w:style>
  <w:style w:type="paragraph" w:styleId="BodyText">
    <w:name w:val="Body Text"/>
    <w:basedOn w:val="Normal"/>
    <w:link w:val="BodyTextChar"/>
    <w:rsid w:val="00A32D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32D2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A32D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D2B"/>
    <w:rPr>
      <w:color w:val="800080"/>
      <w:u w:val="single"/>
    </w:rPr>
  </w:style>
  <w:style w:type="paragraph" w:customStyle="1" w:styleId="font5">
    <w:name w:val="font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32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133">
    <w:name w:val="xl133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Normal"/>
    <w:rsid w:val="00A32D2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32D2B"/>
  </w:style>
  <w:style w:type="table" w:customStyle="1" w:styleId="TableGrid1">
    <w:name w:val="Table Grid1"/>
    <w:basedOn w:val="TableNormal"/>
    <w:next w:val="TableGrid"/>
    <w:uiPriority w:val="59"/>
    <w:rsid w:val="00A3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3">
    <w:name w:val="xl22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5">
    <w:name w:val="xl22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7">
    <w:name w:val="xl22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8">
    <w:name w:val="xl228"/>
    <w:basedOn w:val="Normal"/>
    <w:rsid w:val="00A32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4">
    <w:name w:val="xl23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235">
    <w:name w:val="xl23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FF00"/>
      <w:sz w:val="24"/>
      <w:szCs w:val="24"/>
    </w:rPr>
  </w:style>
  <w:style w:type="paragraph" w:customStyle="1" w:styleId="xl236">
    <w:name w:val="xl23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Normal"/>
    <w:rsid w:val="00A32D2B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A32D2B"/>
    <w:pPr>
      <w:shd w:val="clear" w:color="000000" w:fill="806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A32D2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A32D2B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8">
    <w:name w:val="xl25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A32D2B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A32D2B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A32D2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84">
    <w:name w:val="xl2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88">
    <w:name w:val="xl288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Normal"/>
    <w:rsid w:val="00A32D2B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A32D2B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6">
    <w:name w:val="xl30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7">
    <w:name w:val="xl307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8">
    <w:name w:val="xl30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9">
    <w:name w:val="xl3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23">
    <w:name w:val="xl32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6">
    <w:name w:val="xl326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Normal"/>
    <w:rsid w:val="00A32D2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4">
    <w:name w:val="xl33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5">
    <w:name w:val="xl33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6">
    <w:name w:val="xl336"/>
    <w:basedOn w:val="Normal"/>
    <w:rsid w:val="00A32D2B"/>
    <w:pPr>
      <w:pBdr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8">
    <w:name w:val="xl33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9">
    <w:name w:val="xl33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Normal"/>
    <w:rsid w:val="00A32D2B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32D2B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customStyle="1" w:styleId="xl361">
    <w:name w:val="xl36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2">
    <w:name w:val="xl36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363">
    <w:name w:val="xl36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4">
    <w:name w:val="xl36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5">
    <w:name w:val="xl36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6">
    <w:name w:val="xl36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67">
    <w:name w:val="xl36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68">
    <w:name w:val="xl36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9">
    <w:name w:val="xl36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0">
    <w:name w:val="xl37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1">
    <w:name w:val="xl3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2">
    <w:name w:val="xl37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3">
    <w:name w:val="xl37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4">
    <w:name w:val="xl37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5">
    <w:name w:val="xl375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6">
    <w:name w:val="xl37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78">
    <w:name w:val="xl378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9">
    <w:name w:val="xl37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80">
    <w:name w:val="xl38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1">
    <w:name w:val="xl38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2">
    <w:name w:val="xl38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86">
    <w:name w:val="xl38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18"/>
      <w:szCs w:val="18"/>
    </w:rPr>
  </w:style>
  <w:style w:type="paragraph" w:customStyle="1" w:styleId="xl387">
    <w:name w:val="xl38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88">
    <w:name w:val="xl38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89">
    <w:name w:val="xl3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90">
    <w:name w:val="xl39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7">
    <w:name w:val="xl39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98">
    <w:name w:val="xl39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99">
    <w:name w:val="xl39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00">
    <w:name w:val="xl40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02">
    <w:name w:val="xl40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03">
    <w:name w:val="xl40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4">
    <w:name w:val="xl40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5">
    <w:name w:val="xl405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0">
    <w:name w:val="xl41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11">
    <w:name w:val="xl411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12">
    <w:name w:val="xl4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5">
    <w:name w:val="xl41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6">
    <w:name w:val="xl41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7">
    <w:name w:val="xl41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1">
    <w:name w:val="xl42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22">
    <w:name w:val="xl42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23">
    <w:name w:val="xl42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24">
    <w:name w:val="xl42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25">
    <w:name w:val="xl42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6">
    <w:name w:val="xl42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7">
    <w:name w:val="xl42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8">
    <w:name w:val="xl42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9">
    <w:name w:val="xl42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0">
    <w:name w:val="xl43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31">
    <w:name w:val="xl43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2">
    <w:name w:val="xl43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3">
    <w:name w:val="xl43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34">
    <w:name w:val="xl4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5">
    <w:name w:val="xl43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6">
    <w:name w:val="xl43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37">
    <w:name w:val="xl4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439">
    <w:name w:val="xl439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0">
    <w:name w:val="xl44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41">
    <w:name w:val="xl44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42">
    <w:name w:val="xl442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43">
    <w:name w:val="xl44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45">
    <w:name w:val="xl44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7">
    <w:name w:val="xl447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48">
    <w:name w:val="xl44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8">
    <w:name w:val="xl45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0">
    <w:name w:val="xl4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2">
    <w:name w:val="xl46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3">
    <w:name w:val="xl46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4">
    <w:name w:val="xl46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5">
    <w:name w:val="xl46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6">
    <w:name w:val="xl466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7">
    <w:name w:val="xl46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8">
    <w:name w:val="xl46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9">
    <w:name w:val="xl46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470">
    <w:name w:val="xl47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71">
    <w:name w:val="xl47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72">
    <w:name w:val="xl472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3">
    <w:name w:val="xl47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4">
    <w:name w:val="xl47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75">
    <w:name w:val="xl47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76">
    <w:name w:val="xl4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7">
    <w:name w:val="xl47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8">
    <w:name w:val="xl47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9">
    <w:name w:val="xl47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1">
    <w:name w:val="xl481"/>
    <w:basedOn w:val="Normal"/>
    <w:rsid w:val="00A32D2B"/>
    <w:pP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3">
    <w:name w:val="xl4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5">
    <w:name w:val="xl4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6">
    <w:name w:val="xl48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A32D2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9">
    <w:name w:val="xl48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0">
    <w:name w:val="xl49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1">
    <w:name w:val="xl491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2">
    <w:name w:val="xl49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3">
    <w:name w:val="xl49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4">
    <w:name w:val="xl494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5">
    <w:name w:val="xl49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6">
    <w:name w:val="xl49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497">
    <w:name w:val="xl49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98">
    <w:name w:val="xl4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99">
    <w:name w:val="xl499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0">
    <w:name w:val="xl50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01">
    <w:name w:val="xl50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2">
    <w:name w:val="xl50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3">
    <w:name w:val="xl50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505">
    <w:name w:val="xl50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6">
    <w:name w:val="xl506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7">
    <w:name w:val="xl50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8">
    <w:name w:val="xl508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9">
    <w:name w:val="xl5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10">
    <w:name w:val="xl51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11">
    <w:name w:val="xl51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513">
    <w:name w:val="xl51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4">
    <w:name w:val="xl51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15">
    <w:name w:val="xl51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6">
    <w:name w:val="xl51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17">
    <w:name w:val="xl51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518">
    <w:name w:val="xl51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19">
    <w:name w:val="xl519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1">
    <w:name w:val="xl52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2">
    <w:name w:val="xl522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3">
    <w:name w:val="xl523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4">
    <w:name w:val="xl524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5">
    <w:name w:val="xl525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6">
    <w:name w:val="xl526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8">
    <w:name w:val="xl528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29">
    <w:name w:val="xl529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0">
    <w:name w:val="xl530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1">
    <w:name w:val="xl531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32">
    <w:name w:val="xl532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33">
    <w:name w:val="xl533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6">
    <w:name w:val="xl536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A32D2B"/>
    <w:pP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8">
    <w:name w:val="xl53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9">
    <w:name w:val="xl539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40">
    <w:name w:val="xl54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79646"/>
      <w:sz w:val="24"/>
      <w:szCs w:val="24"/>
    </w:rPr>
  </w:style>
  <w:style w:type="paragraph" w:customStyle="1" w:styleId="xl541">
    <w:name w:val="xl54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2">
    <w:name w:val="xl54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3">
    <w:name w:val="xl543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4">
    <w:name w:val="xl544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7">
    <w:name w:val="xl54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48">
    <w:name w:val="xl548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9">
    <w:name w:val="xl54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50">
    <w:name w:val="xl55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1">
    <w:name w:val="xl5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2">
    <w:name w:val="xl55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53">
    <w:name w:val="xl55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54">
    <w:name w:val="xl5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555">
    <w:name w:val="xl555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56">
    <w:name w:val="xl556"/>
    <w:basedOn w:val="Normal"/>
    <w:rsid w:val="00A32D2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7">
    <w:name w:val="xl5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58">
    <w:name w:val="xl558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59">
    <w:name w:val="xl5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60">
    <w:name w:val="xl560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1">
    <w:name w:val="xl56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2">
    <w:name w:val="xl56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3">
    <w:name w:val="xl56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64">
    <w:name w:val="xl564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5">
    <w:name w:val="xl56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6">
    <w:name w:val="xl566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67">
    <w:name w:val="xl56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8">
    <w:name w:val="xl568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9">
    <w:name w:val="xl56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70">
    <w:name w:val="xl57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71">
    <w:name w:val="xl571"/>
    <w:basedOn w:val="Normal"/>
    <w:rsid w:val="00A32D2B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2">
    <w:name w:val="xl57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4">
    <w:name w:val="xl57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5">
    <w:name w:val="xl57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6">
    <w:name w:val="xl5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7">
    <w:name w:val="xl57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578">
    <w:name w:val="xl578"/>
    <w:basedOn w:val="Normal"/>
    <w:rsid w:val="00A32D2B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9">
    <w:name w:val="xl57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0">
    <w:name w:val="xl58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1">
    <w:name w:val="xl58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2">
    <w:name w:val="xl5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583">
    <w:name w:val="xl58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4">
    <w:name w:val="xl5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5">
    <w:name w:val="xl58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6">
    <w:name w:val="xl586"/>
    <w:basedOn w:val="Normal"/>
    <w:rsid w:val="00A32D2B"/>
    <w:pPr>
      <w:pBdr>
        <w:top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7">
    <w:name w:val="xl587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8">
    <w:name w:val="xl588"/>
    <w:basedOn w:val="Normal"/>
    <w:rsid w:val="00A32D2B"/>
    <w:pPr>
      <w:pBdr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9">
    <w:name w:val="xl58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0">
    <w:name w:val="xl59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1">
    <w:name w:val="xl59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2">
    <w:name w:val="xl59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3">
    <w:name w:val="xl59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4">
    <w:name w:val="xl59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5">
    <w:name w:val="xl59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6">
    <w:name w:val="xl59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7">
    <w:name w:val="xl59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8">
    <w:name w:val="xl59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9">
    <w:name w:val="xl59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0">
    <w:name w:val="xl60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2">
    <w:name w:val="xl602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3">
    <w:name w:val="xl603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4">
    <w:name w:val="xl60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5">
    <w:name w:val="xl60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06">
    <w:name w:val="xl606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7">
    <w:name w:val="xl607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8">
    <w:name w:val="xl60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9">
    <w:name w:val="xl6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1">
    <w:name w:val="font1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3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A3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3">
    <w:name w:val="font1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font14">
    <w:name w:val="font1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</w:rPr>
  </w:style>
  <w:style w:type="paragraph" w:customStyle="1" w:styleId="xl610">
    <w:name w:val="xl610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1">
    <w:name w:val="xl61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12">
    <w:name w:val="xl6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13">
    <w:name w:val="xl61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4">
    <w:name w:val="xl61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5">
    <w:name w:val="xl61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16">
    <w:name w:val="xl61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17">
    <w:name w:val="xl61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1">
    <w:name w:val="xl621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23">
    <w:name w:val="xl623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24">
    <w:name w:val="xl62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5">
    <w:name w:val="xl62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26">
    <w:name w:val="xl6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7">
    <w:name w:val="xl62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8">
    <w:name w:val="xl62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29">
    <w:name w:val="xl62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0">
    <w:name w:val="xl63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1">
    <w:name w:val="xl63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32">
    <w:name w:val="xl63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3">
    <w:name w:val="xl63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634">
    <w:name w:val="xl6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35">
    <w:name w:val="xl63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36">
    <w:name w:val="xl636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37">
    <w:name w:val="xl637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8">
    <w:name w:val="xl638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9">
    <w:name w:val="xl639"/>
    <w:basedOn w:val="Normal"/>
    <w:rsid w:val="00A32D2B"/>
    <w:pPr>
      <w:pBdr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0">
    <w:name w:val="xl64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1">
    <w:name w:val="xl64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2">
    <w:name w:val="xl64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643">
    <w:name w:val="xl64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4">
    <w:name w:val="xl64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5">
    <w:name w:val="xl645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46">
    <w:name w:val="xl646"/>
    <w:basedOn w:val="Normal"/>
    <w:rsid w:val="00A32D2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47">
    <w:name w:val="xl64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48">
    <w:name w:val="xl64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49">
    <w:name w:val="xl64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0">
    <w:name w:val="xl65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51">
    <w:name w:val="xl65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2">
    <w:name w:val="xl6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653">
    <w:name w:val="xl65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4">
    <w:name w:val="xl65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5">
    <w:name w:val="xl65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56">
    <w:name w:val="xl65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657">
    <w:name w:val="xl657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58">
    <w:name w:val="xl658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9">
    <w:name w:val="xl6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60">
    <w:name w:val="xl66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61">
    <w:name w:val="xl66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662">
    <w:name w:val="xl66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63">
    <w:name w:val="xl66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64">
    <w:name w:val="xl664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5">
    <w:name w:val="xl66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666">
    <w:name w:val="xl66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667">
    <w:name w:val="xl66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668">
    <w:name w:val="xl668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9">
    <w:name w:val="xl66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0">
    <w:name w:val="xl67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671">
    <w:name w:val="xl67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72">
    <w:name w:val="xl67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73">
    <w:name w:val="xl6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4">
    <w:name w:val="xl67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75">
    <w:name w:val="xl675"/>
    <w:basedOn w:val="Normal"/>
    <w:rsid w:val="00A32D2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6">
    <w:name w:val="xl67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7">
    <w:name w:val="xl6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8">
    <w:name w:val="xl67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79">
    <w:name w:val="xl679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0">
    <w:name w:val="xl680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1">
    <w:name w:val="xl68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82">
    <w:name w:val="xl682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3">
    <w:name w:val="xl683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4">
    <w:name w:val="xl68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5">
    <w:name w:val="xl68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6">
    <w:name w:val="xl68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87">
    <w:name w:val="xl68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88">
    <w:name w:val="xl68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9">
    <w:name w:val="xl6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0">
    <w:name w:val="xl69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1">
    <w:name w:val="xl691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2">
    <w:name w:val="xl69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3">
    <w:name w:val="xl6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4">
    <w:name w:val="xl69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5">
    <w:name w:val="xl69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96">
    <w:name w:val="xl69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7">
    <w:name w:val="xl69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8">
    <w:name w:val="xl69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700">
    <w:name w:val="xl70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1">
    <w:name w:val="xl70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2">
    <w:name w:val="xl70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3">
    <w:name w:val="xl70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704">
    <w:name w:val="xl70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5">
    <w:name w:val="xl70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6">
    <w:name w:val="xl70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7">
    <w:name w:val="xl70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08">
    <w:name w:val="xl70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09">
    <w:name w:val="xl70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0">
    <w:name w:val="xl710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11">
    <w:name w:val="xl711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12">
    <w:name w:val="xl712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713">
    <w:name w:val="xl713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4">
    <w:name w:val="xl714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5">
    <w:name w:val="xl715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6">
    <w:name w:val="xl71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7">
    <w:name w:val="xl71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8">
    <w:name w:val="xl7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9">
    <w:name w:val="xl71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0">
    <w:name w:val="xl72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1">
    <w:name w:val="xl72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2">
    <w:name w:val="xl722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3">
    <w:name w:val="xl723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24">
    <w:name w:val="xl724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25">
    <w:name w:val="xl72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6">
    <w:name w:val="xl7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7">
    <w:name w:val="xl727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8">
    <w:name w:val="xl728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729">
    <w:name w:val="xl729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30">
    <w:name w:val="xl730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31">
    <w:name w:val="xl73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32">
    <w:name w:val="xl73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33">
    <w:name w:val="xl73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34">
    <w:name w:val="xl734"/>
    <w:basedOn w:val="Normal"/>
    <w:rsid w:val="00A32D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35">
    <w:name w:val="xl73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736">
    <w:name w:val="xl73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37">
    <w:name w:val="xl73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8">
    <w:name w:val="xl738"/>
    <w:basedOn w:val="Normal"/>
    <w:rsid w:val="00A32D2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9">
    <w:name w:val="xl739"/>
    <w:basedOn w:val="Normal"/>
    <w:rsid w:val="00A32D2B"/>
    <w:pP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0">
    <w:name w:val="xl74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1">
    <w:name w:val="xl74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2">
    <w:name w:val="xl74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3">
    <w:name w:val="xl74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44">
    <w:name w:val="xl744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5">
    <w:name w:val="xl74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6">
    <w:name w:val="xl746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747">
    <w:name w:val="xl74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48">
    <w:name w:val="xl74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9">
    <w:name w:val="xl74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0">
    <w:name w:val="xl7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51">
    <w:name w:val="xl7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52">
    <w:name w:val="xl7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53">
    <w:name w:val="xl75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54">
    <w:name w:val="xl75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55">
    <w:name w:val="xl75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6">
    <w:name w:val="xl756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7">
    <w:name w:val="xl75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8">
    <w:name w:val="xl75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9">
    <w:name w:val="xl7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760">
    <w:name w:val="xl76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1">
    <w:name w:val="xl76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2">
    <w:name w:val="xl76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63">
    <w:name w:val="xl76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764">
    <w:name w:val="xl76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65">
    <w:name w:val="xl76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66">
    <w:name w:val="xl76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767">
    <w:name w:val="xl76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9">
    <w:name w:val="xl769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1">
    <w:name w:val="xl771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2">
    <w:name w:val="xl77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73">
    <w:name w:val="xl77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4">
    <w:name w:val="xl77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75">
    <w:name w:val="xl77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76">
    <w:name w:val="xl77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77">
    <w:name w:val="xl77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8">
    <w:name w:val="xl77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779">
    <w:name w:val="xl77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80">
    <w:name w:val="xl78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1">
    <w:name w:val="xl78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2">
    <w:name w:val="xl78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83">
    <w:name w:val="xl78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4">
    <w:name w:val="xl78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785">
    <w:name w:val="xl78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786">
    <w:name w:val="xl78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87">
    <w:name w:val="xl78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88">
    <w:name w:val="xl78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789">
    <w:name w:val="xl7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90">
    <w:name w:val="xl79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91">
    <w:name w:val="xl79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94">
    <w:name w:val="xl794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6">
    <w:name w:val="xl79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7">
    <w:name w:val="xl79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8">
    <w:name w:val="xl798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9">
    <w:name w:val="xl799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1">
    <w:name w:val="xl80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3">
    <w:name w:val="xl80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4">
    <w:name w:val="xl80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5">
    <w:name w:val="xl80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6">
    <w:name w:val="xl80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7">
    <w:name w:val="xl807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9">
    <w:name w:val="xl809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2">
    <w:name w:val="xl812"/>
    <w:basedOn w:val="Normal"/>
    <w:rsid w:val="00A32D2B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3">
    <w:name w:val="xl813"/>
    <w:basedOn w:val="Normal"/>
    <w:rsid w:val="00A32D2B"/>
    <w:pPr>
      <w:pBdr>
        <w:top w:val="single" w:sz="12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4">
    <w:name w:val="xl81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6">
    <w:name w:val="xl81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7">
    <w:name w:val="xl81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8">
    <w:name w:val="xl81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9">
    <w:name w:val="xl819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0">
    <w:name w:val="xl82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1">
    <w:name w:val="xl821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6">
    <w:name w:val="xl8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28">
    <w:name w:val="xl82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9">
    <w:name w:val="xl82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30">
    <w:name w:val="xl83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1">
    <w:name w:val="xl83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2">
    <w:name w:val="xl83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3">
    <w:name w:val="xl83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4">
    <w:name w:val="xl8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36">
    <w:name w:val="xl83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7">
    <w:name w:val="xl8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39">
    <w:name w:val="xl83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0">
    <w:name w:val="xl84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1">
    <w:name w:val="xl84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2">
    <w:name w:val="xl84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3">
    <w:name w:val="xl84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4">
    <w:name w:val="xl84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5">
    <w:name w:val="xl84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846">
    <w:name w:val="xl84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48">
    <w:name w:val="xl84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xl849">
    <w:name w:val="xl84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CDDC"/>
      <w:sz w:val="18"/>
      <w:szCs w:val="18"/>
    </w:rPr>
  </w:style>
  <w:style w:type="paragraph" w:customStyle="1" w:styleId="xl850">
    <w:name w:val="xl85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851">
    <w:name w:val="xl8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2">
    <w:name w:val="xl8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3">
    <w:name w:val="xl85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854">
    <w:name w:val="xl85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5">
    <w:name w:val="xl85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6">
    <w:name w:val="xl85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7">
    <w:name w:val="xl85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858">
    <w:name w:val="xl85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1">
    <w:name w:val="xl86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862">
    <w:name w:val="xl86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863">
    <w:name w:val="xl86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4">
    <w:name w:val="xl864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5">
    <w:name w:val="xl86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66">
    <w:name w:val="xl86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67">
    <w:name w:val="xl86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8">
    <w:name w:val="xl86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0">
    <w:name w:val="xl870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1">
    <w:name w:val="xl87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72">
    <w:name w:val="xl87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873">
    <w:name w:val="xl87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74">
    <w:name w:val="xl87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5">
    <w:name w:val="xl87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6">
    <w:name w:val="xl876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7">
    <w:name w:val="xl8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8">
    <w:name w:val="xl87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0">
    <w:name w:val="xl88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1">
    <w:name w:val="xl88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882">
    <w:name w:val="xl88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3">
    <w:name w:val="xl88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4">
    <w:name w:val="xl88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85">
    <w:name w:val="xl88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886">
    <w:name w:val="xl88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7">
    <w:name w:val="xl88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88">
    <w:name w:val="xl888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9">
    <w:name w:val="xl889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91">
    <w:name w:val="xl89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2">
    <w:name w:val="xl89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893">
    <w:name w:val="xl89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94">
    <w:name w:val="xl894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5">
    <w:name w:val="xl89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6">
    <w:name w:val="xl89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7">
    <w:name w:val="xl897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9">
    <w:name w:val="xl899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1">
    <w:name w:val="xl90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2">
    <w:name w:val="xl90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3">
    <w:name w:val="xl90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4">
    <w:name w:val="xl904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7">
    <w:name w:val="xl90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08">
    <w:name w:val="xl908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09">
    <w:name w:val="xl90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0">
    <w:name w:val="xl91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11">
    <w:name w:val="xl91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12">
    <w:name w:val="xl912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3">
    <w:name w:val="xl91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4">
    <w:name w:val="xl91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915">
    <w:name w:val="xl91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16">
    <w:name w:val="xl916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7">
    <w:name w:val="xl917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8">
    <w:name w:val="xl918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9">
    <w:name w:val="xl91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0">
    <w:name w:val="xl92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1">
    <w:name w:val="xl92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2">
    <w:name w:val="xl92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3">
    <w:name w:val="xl92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4">
    <w:name w:val="xl92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8">
    <w:name w:val="xl92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9">
    <w:name w:val="xl92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1">
    <w:name w:val="xl93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4">
    <w:name w:val="xl93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6">
    <w:name w:val="xl93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7">
    <w:name w:val="xl93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8">
    <w:name w:val="xl93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9">
    <w:name w:val="xl93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0">
    <w:name w:val="xl94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2">
    <w:name w:val="xl94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43">
    <w:name w:val="xl94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18"/>
      <w:szCs w:val="18"/>
    </w:rPr>
  </w:style>
  <w:style w:type="paragraph" w:customStyle="1" w:styleId="xl944">
    <w:name w:val="xl944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5">
    <w:name w:val="xl94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6">
    <w:name w:val="xl946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7">
    <w:name w:val="xl947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8">
    <w:name w:val="xl94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9">
    <w:name w:val="xl94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0">
    <w:name w:val="xl95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2">
    <w:name w:val="xl96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3">
    <w:name w:val="xl96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4">
    <w:name w:val="xl96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5">
    <w:name w:val="xl96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6">
    <w:name w:val="xl96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5">
    <w:name w:val="font15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32D2B"/>
  </w:style>
  <w:style w:type="numbering" w:customStyle="1" w:styleId="NoList3">
    <w:name w:val="No List3"/>
    <w:next w:val="NoList"/>
    <w:uiPriority w:val="99"/>
    <w:semiHidden/>
    <w:unhideWhenUsed/>
    <w:rsid w:val="00A3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3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2B"/>
  </w:style>
  <w:style w:type="paragraph" w:styleId="Footer">
    <w:name w:val="footer"/>
    <w:basedOn w:val="Normal"/>
    <w:link w:val="FooterChar"/>
    <w:uiPriority w:val="99"/>
    <w:unhideWhenUsed/>
    <w:rsid w:val="00A32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2B"/>
  </w:style>
  <w:style w:type="paragraph" w:customStyle="1" w:styleId="TableContents">
    <w:name w:val="Table Contents"/>
    <w:basedOn w:val="Normal"/>
    <w:rsid w:val="00A32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styleId="PageNumber">
    <w:name w:val="page number"/>
    <w:basedOn w:val="DefaultParagraphFont"/>
    <w:rsid w:val="00A32D2B"/>
  </w:style>
  <w:style w:type="paragraph" w:styleId="BodyText">
    <w:name w:val="Body Text"/>
    <w:basedOn w:val="Normal"/>
    <w:link w:val="BodyTextChar"/>
    <w:rsid w:val="00A32D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32D2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A32D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D2B"/>
    <w:rPr>
      <w:color w:val="800080"/>
      <w:u w:val="single"/>
    </w:rPr>
  </w:style>
  <w:style w:type="paragraph" w:customStyle="1" w:styleId="font5">
    <w:name w:val="font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32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133">
    <w:name w:val="xl133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Normal"/>
    <w:rsid w:val="00A32D2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32D2B"/>
  </w:style>
  <w:style w:type="table" w:customStyle="1" w:styleId="TableGrid1">
    <w:name w:val="Table Grid1"/>
    <w:basedOn w:val="TableNormal"/>
    <w:next w:val="TableGrid"/>
    <w:uiPriority w:val="59"/>
    <w:rsid w:val="00A3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3">
    <w:name w:val="xl22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5">
    <w:name w:val="xl22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7">
    <w:name w:val="xl22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8">
    <w:name w:val="xl228"/>
    <w:basedOn w:val="Normal"/>
    <w:rsid w:val="00A32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4">
    <w:name w:val="xl23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235">
    <w:name w:val="xl23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FF00"/>
      <w:sz w:val="24"/>
      <w:szCs w:val="24"/>
    </w:rPr>
  </w:style>
  <w:style w:type="paragraph" w:customStyle="1" w:styleId="xl236">
    <w:name w:val="xl23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Normal"/>
    <w:rsid w:val="00A32D2B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A32D2B"/>
    <w:pPr>
      <w:shd w:val="clear" w:color="000000" w:fill="806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A32D2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A32D2B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8">
    <w:name w:val="xl25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A32D2B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A32D2B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A32D2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84">
    <w:name w:val="xl2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88">
    <w:name w:val="xl288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Normal"/>
    <w:rsid w:val="00A32D2B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A32D2B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6">
    <w:name w:val="xl30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7">
    <w:name w:val="xl307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08">
    <w:name w:val="xl30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9">
    <w:name w:val="xl31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23">
    <w:name w:val="xl323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6">
    <w:name w:val="xl326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A32D2B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Normal"/>
    <w:rsid w:val="00A32D2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4">
    <w:name w:val="xl33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5">
    <w:name w:val="xl33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6">
    <w:name w:val="xl336"/>
    <w:basedOn w:val="Normal"/>
    <w:rsid w:val="00A32D2B"/>
    <w:pPr>
      <w:pBdr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8">
    <w:name w:val="xl33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9">
    <w:name w:val="xl33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Normal"/>
    <w:rsid w:val="00A32D2B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Normal"/>
    <w:rsid w:val="00A32D2B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A32D2B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A32D2B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32D2B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customStyle="1" w:styleId="xl361">
    <w:name w:val="xl36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2">
    <w:name w:val="xl36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363">
    <w:name w:val="xl36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4">
    <w:name w:val="xl36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5">
    <w:name w:val="xl36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6">
    <w:name w:val="xl36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67">
    <w:name w:val="xl36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68">
    <w:name w:val="xl36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9">
    <w:name w:val="xl36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0">
    <w:name w:val="xl37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1">
    <w:name w:val="xl37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2">
    <w:name w:val="xl37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3">
    <w:name w:val="xl37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4">
    <w:name w:val="xl37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5">
    <w:name w:val="xl375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6">
    <w:name w:val="xl37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78">
    <w:name w:val="xl378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9">
    <w:name w:val="xl37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80">
    <w:name w:val="xl38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1">
    <w:name w:val="xl38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2">
    <w:name w:val="xl38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86">
    <w:name w:val="xl38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18"/>
      <w:szCs w:val="18"/>
    </w:rPr>
  </w:style>
  <w:style w:type="paragraph" w:customStyle="1" w:styleId="xl387">
    <w:name w:val="xl38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88">
    <w:name w:val="xl38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89">
    <w:name w:val="xl3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90">
    <w:name w:val="xl39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7">
    <w:name w:val="xl39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98">
    <w:name w:val="xl39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99">
    <w:name w:val="xl39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00">
    <w:name w:val="xl40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02">
    <w:name w:val="xl40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03">
    <w:name w:val="xl40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4">
    <w:name w:val="xl40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5">
    <w:name w:val="xl405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0">
    <w:name w:val="xl41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11">
    <w:name w:val="xl411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12">
    <w:name w:val="xl4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5">
    <w:name w:val="xl41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6">
    <w:name w:val="xl41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17">
    <w:name w:val="xl41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1">
    <w:name w:val="xl42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22">
    <w:name w:val="xl42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23">
    <w:name w:val="xl42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24">
    <w:name w:val="xl42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25">
    <w:name w:val="xl42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6">
    <w:name w:val="xl42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7">
    <w:name w:val="xl42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8">
    <w:name w:val="xl42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29">
    <w:name w:val="xl42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0">
    <w:name w:val="xl43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31">
    <w:name w:val="xl43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2">
    <w:name w:val="xl43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3">
    <w:name w:val="xl43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34">
    <w:name w:val="xl4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5">
    <w:name w:val="xl43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36">
    <w:name w:val="xl43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37">
    <w:name w:val="xl4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439">
    <w:name w:val="xl439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0">
    <w:name w:val="xl44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41">
    <w:name w:val="xl44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42">
    <w:name w:val="xl442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43">
    <w:name w:val="xl44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45">
    <w:name w:val="xl44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7">
    <w:name w:val="xl447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48">
    <w:name w:val="xl44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8">
    <w:name w:val="xl45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0">
    <w:name w:val="xl4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2">
    <w:name w:val="xl46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3">
    <w:name w:val="xl46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4">
    <w:name w:val="xl46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5">
    <w:name w:val="xl46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6">
    <w:name w:val="xl466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7">
    <w:name w:val="xl46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8">
    <w:name w:val="xl46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9">
    <w:name w:val="xl46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470">
    <w:name w:val="xl47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71">
    <w:name w:val="xl47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72">
    <w:name w:val="xl472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3">
    <w:name w:val="xl47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4">
    <w:name w:val="xl474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75">
    <w:name w:val="xl47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76">
    <w:name w:val="xl4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7">
    <w:name w:val="xl47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8">
    <w:name w:val="xl47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9">
    <w:name w:val="xl47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1">
    <w:name w:val="xl481"/>
    <w:basedOn w:val="Normal"/>
    <w:rsid w:val="00A32D2B"/>
    <w:pP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3">
    <w:name w:val="xl48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5">
    <w:name w:val="xl48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6">
    <w:name w:val="xl48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A32D2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9">
    <w:name w:val="xl48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0">
    <w:name w:val="xl49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1">
    <w:name w:val="xl491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2">
    <w:name w:val="xl49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93">
    <w:name w:val="xl49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4">
    <w:name w:val="xl494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95">
    <w:name w:val="xl49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6">
    <w:name w:val="xl49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497">
    <w:name w:val="xl49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98">
    <w:name w:val="xl49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99">
    <w:name w:val="xl499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0">
    <w:name w:val="xl50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01">
    <w:name w:val="xl50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2">
    <w:name w:val="xl50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3">
    <w:name w:val="xl50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505">
    <w:name w:val="xl50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6">
    <w:name w:val="xl506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07">
    <w:name w:val="xl50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8">
    <w:name w:val="xl508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9">
    <w:name w:val="xl5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10">
    <w:name w:val="xl51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11">
    <w:name w:val="xl51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513">
    <w:name w:val="xl51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4">
    <w:name w:val="xl51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15">
    <w:name w:val="xl51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6">
    <w:name w:val="xl51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17">
    <w:name w:val="xl51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518">
    <w:name w:val="xl51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19">
    <w:name w:val="xl519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1">
    <w:name w:val="xl52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2">
    <w:name w:val="xl522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3">
    <w:name w:val="xl523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4">
    <w:name w:val="xl524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5">
    <w:name w:val="xl525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6">
    <w:name w:val="xl526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8">
    <w:name w:val="xl528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29">
    <w:name w:val="xl529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0">
    <w:name w:val="xl530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1">
    <w:name w:val="xl531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32">
    <w:name w:val="xl532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33">
    <w:name w:val="xl533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6">
    <w:name w:val="xl536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A32D2B"/>
    <w:pP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8">
    <w:name w:val="xl53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9">
    <w:name w:val="xl539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40">
    <w:name w:val="xl54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79646"/>
      <w:sz w:val="24"/>
      <w:szCs w:val="24"/>
    </w:rPr>
  </w:style>
  <w:style w:type="paragraph" w:customStyle="1" w:styleId="xl541">
    <w:name w:val="xl54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2">
    <w:name w:val="xl54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3">
    <w:name w:val="xl543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4">
    <w:name w:val="xl544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7">
    <w:name w:val="xl54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48">
    <w:name w:val="xl548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9">
    <w:name w:val="xl54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50">
    <w:name w:val="xl55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1">
    <w:name w:val="xl5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2">
    <w:name w:val="xl55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53">
    <w:name w:val="xl55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54">
    <w:name w:val="xl5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555">
    <w:name w:val="xl555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56">
    <w:name w:val="xl556"/>
    <w:basedOn w:val="Normal"/>
    <w:rsid w:val="00A32D2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7">
    <w:name w:val="xl5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58">
    <w:name w:val="xl558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59">
    <w:name w:val="xl5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60">
    <w:name w:val="xl560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1">
    <w:name w:val="xl561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2">
    <w:name w:val="xl56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3">
    <w:name w:val="xl56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64">
    <w:name w:val="xl564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5">
    <w:name w:val="xl56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24"/>
      <w:szCs w:val="24"/>
    </w:rPr>
  </w:style>
  <w:style w:type="paragraph" w:customStyle="1" w:styleId="xl566">
    <w:name w:val="xl566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67">
    <w:name w:val="xl56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8">
    <w:name w:val="xl568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9">
    <w:name w:val="xl56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70">
    <w:name w:val="xl57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71">
    <w:name w:val="xl571"/>
    <w:basedOn w:val="Normal"/>
    <w:rsid w:val="00A32D2B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2">
    <w:name w:val="xl57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4">
    <w:name w:val="xl574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5">
    <w:name w:val="xl57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6">
    <w:name w:val="xl576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7">
    <w:name w:val="xl577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578">
    <w:name w:val="xl578"/>
    <w:basedOn w:val="Normal"/>
    <w:rsid w:val="00A32D2B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79">
    <w:name w:val="xl57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0">
    <w:name w:val="xl58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1">
    <w:name w:val="xl58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82">
    <w:name w:val="xl58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583">
    <w:name w:val="xl58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4">
    <w:name w:val="xl58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5">
    <w:name w:val="xl58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6">
    <w:name w:val="xl586"/>
    <w:basedOn w:val="Normal"/>
    <w:rsid w:val="00A32D2B"/>
    <w:pPr>
      <w:pBdr>
        <w:top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7">
    <w:name w:val="xl587"/>
    <w:basedOn w:val="Normal"/>
    <w:rsid w:val="00A32D2B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8">
    <w:name w:val="xl588"/>
    <w:basedOn w:val="Normal"/>
    <w:rsid w:val="00A32D2B"/>
    <w:pPr>
      <w:pBdr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9">
    <w:name w:val="xl58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0">
    <w:name w:val="xl59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1">
    <w:name w:val="xl59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2">
    <w:name w:val="xl59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3">
    <w:name w:val="xl59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4">
    <w:name w:val="xl59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5">
    <w:name w:val="xl59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6">
    <w:name w:val="xl59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7">
    <w:name w:val="xl59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98">
    <w:name w:val="xl59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9">
    <w:name w:val="xl599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0">
    <w:name w:val="xl60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2">
    <w:name w:val="xl602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3">
    <w:name w:val="xl603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4">
    <w:name w:val="xl60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5">
    <w:name w:val="xl60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06">
    <w:name w:val="xl606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7">
    <w:name w:val="xl607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8">
    <w:name w:val="xl60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9">
    <w:name w:val="xl60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1">
    <w:name w:val="font1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3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A3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3">
    <w:name w:val="font1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font14">
    <w:name w:val="font14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</w:rPr>
  </w:style>
  <w:style w:type="paragraph" w:customStyle="1" w:styleId="xl610">
    <w:name w:val="xl610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1">
    <w:name w:val="xl61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12">
    <w:name w:val="xl61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13">
    <w:name w:val="xl61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4">
    <w:name w:val="xl61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5">
    <w:name w:val="xl61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16">
    <w:name w:val="xl616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17">
    <w:name w:val="xl61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1">
    <w:name w:val="xl621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23">
    <w:name w:val="xl623"/>
    <w:basedOn w:val="Normal"/>
    <w:rsid w:val="00A32D2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24">
    <w:name w:val="xl62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5">
    <w:name w:val="xl62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26">
    <w:name w:val="xl6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7">
    <w:name w:val="xl62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28">
    <w:name w:val="xl62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29">
    <w:name w:val="xl62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0">
    <w:name w:val="xl63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1">
    <w:name w:val="xl63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32">
    <w:name w:val="xl63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33">
    <w:name w:val="xl63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634">
    <w:name w:val="xl6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35">
    <w:name w:val="xl63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36">
    <w:name w:val="xl636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37">
    <w:name w:val="xl637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8">
    <w:name w:val="xl638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9">
    <w:name w:val="xl639"/>
    <w:basedOn w:val="Normal"/>
    <w:rsid w:val="00A32D2B"/>
    <w:pPr>
      <w:pBdr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0">
    <w:name w:val="xl64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1">
    <w:name w:val="xl64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2">
    <w:name w:val="xl64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643">
    <w:name w:val="xl64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4">
    <w:name w:val="xl64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45">
    <w:name w:val="xl645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46">
    <w:name w:val="xl646"/>
    <w:basedOn w:val="Normal"/>
    <w:rsid w:val="00A32D2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47">
    <w:name w:val="xl64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48">
    <w:name w:val="xl64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49">
    <w:name w:val="xl64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0">
    <w:name w:val="xl65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51">
    <w:name w:val="xl65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2">
    <w:name w:val="xl6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653">
    <w:name w:val="xl65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4">
    <w:name w:val="xl65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5">
    <w:name w:val="xl65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56">
    <w:name w:val="xl65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657">
    <w:name w:val="xl657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58">
    <w:name w:val="xl658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9">
    <w:name w:val="xl6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60">
    <w:name w:val="xl66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61">
    <w:name w:val="xl66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662">
    <w:name w:val="xl66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63">
    <w:name w:val="xl663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64">
    <w:name w:val="xl664"/>
    <w:basedOn w:val="Normal"/>
    <w:rsid w:val="00A32D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5">
    <w:name w:val="xl66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666">
    <w:name w:val="xl66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667">
    <w:name w:val="xl66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668">
    <w:name w:val="xl668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9">
    <w:name w:val="xl66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0">
    <w:name w:val="xl67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671">
    <w:name w:val="xl671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72">
    <w:name w:val="xl672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673">
    <w:name w:val="xl673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4">
    <w:name w:val="xl67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75">
    <w:name w:val="xl675"/>
    <w:basedOn w:val="Normal"/>
    <w:rsid w:val="00A32D2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6">
    <w:name w:val="xl67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7">
    <w:name w:val="xl6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78">
    <w:name w:val="xl67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679">
    <w:name w:val="xl679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0">
    <w:name w:val="xl680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1">
    <w:name w:val="xl68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682">
    <w:name w:val="xl682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3">
    <w:name w:val="xl683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4">
    <w:name w:val="xl68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5">
    <w:name w:val="xl68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6">
    <w:name w:val="xl68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687">
    <w:name w:val="xl68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88">
    <w:name w:val="xl688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9">
    <w:name w:val="xl6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0">
    <w:name w:val="xl69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1">
    <w:name w:val="xl691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2">
    <w:name w:val="xl69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3">
    <w:name w:val="xl6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4">
    <w:name w:val="xl69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5">
    <w:name w:val="xl69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96">
    <w:name w:val="xl69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7">
    <w:name w:val="xl69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8">
    <w:name w:val="xl698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700">
    <w:name w:val="xl700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1">
    <w:name w:val="xl70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2">
    <w:name w:val="xl702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3">
    <w:name w:val="xl70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704">
    <w:name w:val="xl70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05">
    <w:name w:val="xl70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6">
    <w:name w:val="xl70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7">
    <w:name w:val="xl70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08">
    <w:name w:val="xl70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09">
    <w:name w:val="xl70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0">
    <w:name w:val="xl710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11">
    <w:name w:val="xl711"/>
    <w:basedOn w:val="Normal"/>
    <w:rsid w:val="00A32D2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712">
    <w:name w:val="xl712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713">
    <w:name w:val="xl713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4">
    <w:name w:val="xl714"/>
    <w:basedOn w:val="Normal"/>
    <w:rsid w:val="00A32D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5">
    <w:name w:val="xl715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6">
    <w:name w:val="xl71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7">
    <w:name w:val="xl71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8">
    <w:name w:val="xl71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9">
    <w:name w:val="xl719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0">
    <w:name w:val="xl72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1">
    <w:name w:val="xl72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2">
    <w:name w:val="xl722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3">
    <w:name w:val="xl723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24">
    <w:name w:val="xl724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25">
    <w:name w:val="xl72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6">
    <w:name w:val="xl7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7">
    <w:name w:val="xl727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8">
    <w:name w:val="xl728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729">
    <w:name w:val="xl729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30">
    <w:name w:val="xl730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31">
    <w:name w:val="xl73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32">
    <w:name w:val="xl73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33">
    <w:name w:val="xl73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34">
    <w:name w:val="xl734"/>
    <w:basedOn w:val="Normal"/>
    <w:rsid w:val="00A32D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35">
    <w:name w:val="xl73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736">
    <w:name w:val="xl73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37">
    <w:name w:val="xl73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8">
    <w:name w:val="xl738"/>
    <w:basedOn w:val="Normal"/>
    <w:rsid w:val="00A32D2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9">
    <w:name w:val="xl739"/>
    <w:basedOn w:val="Normal"/>
    <w:rsid w:val="00A32D2B"/>
    <w:pP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0">
    <w:name w:val="xl740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1">
    <w:name w:val="xl741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2">
    <w:name w:val="xl742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3">
    <w:name w:val="xl74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44">
    <w:name w:val="xl744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5">
    <w:name w:val="xl745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6">
    <w:name w:val="xl746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747">
    <w:name w:val="xl747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48">
    <w:name w:val="xl748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9">
    <w:name w:val="xl749"/>
    <w:basedOn w:val="Normal"/>
    <w:rsid w:val="00A32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0">
    <w:name w:val="xl750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51">
    <w:name w:val="xl7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52">
    <w:name w:val="xl7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53">
    <w:name w:val="xl753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54">
    <w:name w:val="xl754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55">
    <w:name w:val="xl75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6">
    <w:name w:val="xl756"/>
    <w:basedOn w:val="Normal"/>
    <w:rsid w:val="00A3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7">
    <w:name w:val="xl757"/>
    <w:basedOn w:val="Normal"/>
    <w:rsid w:val="00A32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8">
    <w:name w:val="xl75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9">
    <w:name w:val="xl7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760">
    <w:name w:val="xl760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1">
    <w:name w:val="xl76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2">
    <w:name w:val="xl76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63">
    <w:name w:val="xl76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764">
    <w:name w:val="xl76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65">
    <w:name w:val="xl76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66">
    <w:name w:val="xl76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767">
    <w:name w:val="xl76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9">
    <w:name w:val="xl769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1">
    <w:name w:val="xl771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2">
    <w:name w:val="xl77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73">
    <w:name w:val="xl77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4">
    <w:name w:val="xl77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75">
    <w:name w:val="xl77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776">
    <w:name w:val="xl77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77">
    <w:name w:val="xl77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8">
    <w:name w:val="xl77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779">
    <w:name w:val="xl77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780">
    <w:name w:val="xl78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1">
    <w:name w:val="xl78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2">
    <w:name w:val="xl78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83">
    <w:name w:val="xl78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4">
    <w:name w:val="xl78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785">
    <w:name w:val="xl78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786">
    <w:name w:val="xl78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87">
    <w:name w:val="xl787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88">
    <w:name w:val="xl78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789">
    <w:name w:val="xl78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90">
    <w:name w:val="xl790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91">
    <w:name w:val="xl791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94">
    <w:name w:val="xl794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6">
    <w:name w:val="xl796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7">
    <w:name w:val="xl79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8">
    <w:name w:val="xl798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9">
    <w:name w:val="xl799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1">
    <w:name w:val="xl801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3">
    <w:name w:val="xl80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4">
    <w:name w:val="xl80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5">
    <w:name w:val="xl80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6">
    <w:name w:val="xl80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7">
    <w:name w:val="xl807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9">
    <w:name w:val="xl809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2">
    <w:name w:val="xl812"/>
    <w:basedOn w:val="Normal"/>
    <w:rsid w:val="00A32D2B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3">
    <w:name w:val="xl813"/>
    <w:basedOn w:val="Normal"/>
    <w:rsid w:val="00A32D2B"/>
    <w:pPr>
      <w:pBdr>
        <w:top w:val="single" w:sz="12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4">
    <w:name w:val="xl81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6">
    <w:name w:val="xl81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7">
    <w:name w:val="xl817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8">
    <w:name w:val="xl818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9">
    <w:name w:val="xl819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0">
    <w:name w:val="xl82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1">
    <w:name w:val="xl821"/>
    <w:basedOn w:val="Normal"/>
    <w:rsid w:val="00A32D2B"/>
    <w:pPr>
      <w:pBdr>
        <w:top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6">
    <w:name w:val="xl826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28">
    <w:name w:val="xl82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9">
    <w:name w:val="xl82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30">
    <w:name w:val="xl83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1">
    <w:name w:val="xl831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2">
    <w:name w:val="xl83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3">
    <w:name w:val="xl83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4">
    <w:name w:val="xl83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36">
    <w:name w:val="xl83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7">
    <w:name w:val="xl837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39">
    <w:name w:val="xl83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0">
    <w:name w:val="xl84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1">
    <w:name w:val="xl84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2">
    <w:name w:val="xl842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3">
    <w:name w:val="xl843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4">
    <w:name w:val="xl844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45">
    <w:name w:val="xl84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846">
    <w:name w:val="xl846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48">
    <w:name w:val="xl84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xl849">
    <w:name w:val="xl84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CDDC"/>
      <w:sz w:val="18"/>
      <w:szCs w:val="18"/>
    </w:rPr>
  </w:style>
  <w:style w:type="paragraph" w:customStyle="1" w:styleId="xl850">
    <w:name w:val="xl85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851">
    <w:name w:val="xl85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2">
    <w:name w:val="xl85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3">
    <w:name w:val="xl85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854">
    <w:name w:val="xl854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5">
    <w:name w:val="xl855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6">
    <w:name w:val="xl856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57">
    <w:name w:val="xl85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858">
    <w:name w:val="xl85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1">
    <w:name w:val="xl86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862">
    <w:name w:val="xl86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863">
    <w:name w:val="xl863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4">
    <w:name w:val="xl864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865">
    <w:name w:val="xl865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66">
    <w:name w:val="xl86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67">
    <w:name w:val="xl86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8">
    <w:name w:val="xl86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0">
    <w:name w:val="xl870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1">
    <w:name w:val="xl871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72">
    <w:name w:val="xl87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873">
    <w:name w:val="xl87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74">
    <w:name w:val="xl874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5">
    <w:name w:val="xl87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6">
    <w:name w:val="xl876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7">
    <w:name w:val="xl87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8">
    <w:name w:val="xl878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0">
    <w:name w:val="xl880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1">
    <w:name w:val="xl881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882">
    <w:name w:val="xl882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83">
    <w:name w:val="xl883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4">
    <w:name w:val="xl884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85">
    <w:name w:val="xl885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886">
    <w:name w:val="xl886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7">
    <w:name w:val="xl887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88">
    <w:name w:val="xl888"/>
    <w:basedOn w:val="Normal"/>
    <w:rsid w:val="00A32D2B"/>
    <w:pPr>
      <w:pBdr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9">
    <w:name w:val="xl889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Normal"/>
    <w:rsid w:val="00A32D2B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91">
    <w:name w:val="xl891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2">
    <w:name w:val="xl89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893">
    <w:name w:val="xl893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94">
    <w:name w:val="xl894"/>
    <w:basedOn w:val="Normal"/>
    <w:rsid w:val="00A32D2B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5">
    <w:name w:val="xl89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6">
    <w:name w:val="xl89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7">
    <w:name w:val="xl897"/>
    <w:basedOn w:val="Normal"/>
    <w:rsid w:val="00A32D2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9">
    <w:name w:val="xl899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Normal"/>
    <w:rsid w:val="00A32D2B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1">
    <w:name w:val="xl901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2">
    <w:name w:val="xl902"/>
    <w:basedOn w:val="Normal"/>
    <w:rsid w:val="00A32D2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3">
    <w:name w:val="xl903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4">
    <w:name w:val="xl904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Normal"/>
    <w:rsid w:val="00A32D2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Normal"/>
    <w:rsid w:val="00A32D2B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7">
    <w:name w:val="xl907"/>
    <w:basedOn w:val="Normal"/>
    <w:rsid w:val="00A32D2B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08">
    <w:name w:val="xl908"/>
    <w:basedOn w:val="Normal"/>
    <w:rsid w:val="00A32D2B"/>
    <w:pP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09">
    <w:name w:val="xl909"/>
    <w:basedOn w:val="Normal"/>
    <w:rsid w:val="00A32D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0">
    <w:name w:val="xl91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11">
    <w:name w:val="xl91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12">
    <w:name w:val="xl912"/>
    <w:basedOn w:val="Normal"/>
    <w:rsid w:val="00A32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3">
    <w:name w:val="xl91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4">
    <w:name w:val="xl914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915">
    <w:name w:val="xl915"/>
    <w:basedOn w:val="Normal"/>
    <w:rsid w:val="00A32D2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16">
    <w:name w:val="xl916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7">
    <w:name w:val="xl917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8">
    <w:name w:val="xl918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19">
    <w:name w:val="xl919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0">
    <w:name w:val="xl920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1">
    <w:name w:val="xl921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2">
    <w:name w:val="xl922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3">
    <w:name w:val="xl92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4">
    <w:name w:val="xl92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8">
    <w:name w:val="xl92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9">
    <w:name w:val="xl92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1">
    <w:name w:val="xl931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4">
    <w:name w:val="xl934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6">
    <w:name w:val="xl936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7">
    <w:name w:val="xl937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8">
    <w:name w:val="xl938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9">
    <w:name w:val="xl939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0">
    <w:name w:val="xl940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Normal"/>
    <w:rsid w:val="00A3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2">
    <w:name w:val="xl94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943">
    <w:name w:val="xl94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18"/>
      <w:szCs w:val="18"/>
    </w:rPr>
  </w:style>
  <w:style w:type="paragraph" w:customStyle="1" w:styleId="xl944">
    <w:name w:val="xl944"/>
    <w:basedOn w:val="Normal"/>
    <w:rsid w:val="00A32D2B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5">
    <w:name w:val="xl945"/>
    <w:basedOn w:val="Normal"/>
    <w:rsid w:val="00A32D2B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6">
    <w:name w:val="xl946"/>
    <w:basedOn w:val="Normal"/>
    <w:rsid w:val="00A32D2B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947">
    <w:name w:val="xl947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8">
    <w:name w:val="xl948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9">
    <w:name w:val="xl949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0">
    <w:name w:val="xl950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Normal"/>
    <w:rsid w:val="00A32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2">
    <w:name w:val="xl962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3">
    <w:name w:val="xl963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4">
    <w:name w:val="xl964"/>
    <w:basedOn w:val="Normal"/>
    <w:rsid w:val="00A32D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5">
    <w:name w:val="xl965"/>
    <w:basedOn w:val="Normal"/>
    <w:rsid w:val="00A32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6">
    <w:name w:val="xl966"/>
    <w:basedOn w:val="Normal"/>
    <w:rsid w:val="00A32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5">
    <w:name w:val="font15"/>
    <w:basedOn w:val="Normal"/>
    <w:rsid w:val="00A32D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Normal"/>
    <w:rsid w:val="00A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32D2B"/>
  </w:style>
  <w:style w:type="numbering" w:customStyle="1" w:styleId="NoList3">
    <w:name w:val="No List3"/>
    <w:next w:val="NoList"/>
    <w:uiPriority w:val="99"/>
    <w:semiHidden/>
    <w:unhideWhenUsed/>
    <w:rsid w:val="00A3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DF57-4941-4C27-B345-CB83A2F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18072</Words>
  <Characters>103012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Petrović</dc:creator>
  <cp:lastModifiedBy>Ana Marković</cp:lastModifiedBy>
  <cp:revision>4</cp:revision>
  <cp:lastPrinted>2023-12-11T10:44:00Z</cp:lastPrinted>
  <dcterms:created xsi:type="dcterms:W3CDTF">2023-12-11T11:31:00Z</dcterms:created>
  <dcterms:modified xsi:type="dcterms:W3CDTF">2023-12-11T12:04:00Z</dcterms:modified>
</cp:coreProperties>
</file>