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35" w:rsidRPr="00305667" w:rsidRDefault="00190935">
      <w:pPr>
        <w:rPr>
          <w:rFonts w:cs="Times New Roman"/>
          <w:sz w:val="22"/>
        </w:rPr>
      </w:pPr>
    </w:p>
    <w:p w:rsidR="00190935" w:rsidRPr="00305667" w:rsidRDefault="00190935" w:rsidP="00BB532D">
      <w:pPr>
        <w:spacing w:after="0" w:line="240" w:lineRule="auto"/>
        <w:rPr>
          <w:rFonts w:cs="Times New Roman"/>
          <w:sz w:val="22"/>
        </w:rPr>
      </w:pPr>
      <w:r w:rsidRPr="00305667">
        <w:rPr>
          <w:rFonts w:cs="Times New Roman"/>
          <w:sz w:val="22"/>
        </w:rPr>
        <w:t xml:space="preserve">                </w:t>
      </w:r>
      <w:r w:rsidR="00BB532D"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</w:t>
      </w:r>
      <w:r w:rsidR="00BB532D" w:rsidRPr="00305667">
        <w:rPr>
          <w:rFonts w:cs="Times New Roman"/>
          <w:sz w:val="22"/>
          <w:lang w:val="sr-Cyrl-RS"/>
        </w:rPr>
        <w:t xml:space="preserve"> </w:t>
      </w:r>
      <w:r w:rsidRPr="00305667">
        <w:rPr>
          <w:rFonts w:cs="Times New Roman"/>
          <w:sz w:val="22"/>
        </w:rPr>
        <w:t xml:space="preserve">  </w:t>
      </w:r>
      <w:r w:rsidRPr="00305667">
        <w:rPr>
          <w:rFonts w:cs="Times New Roman"/>
          <w:noProof/>
          <w:sz w:val="22"/>
        </w:rPr>
        <w:drawing>
          <wp:inline distT="0" distB="0" distL="0" distR="0" wp14:anchorId="59610868" wp14:editId="7A8C61F5">
            <wp:extent cx="628015" cy="92646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sz w:val="22"/>
        </w:rPr>
        <w:t xml:space="preserve">            </w:t>
      </w:r>
      <w:r w:rsidR="00BB532D" w:rsidRPr="00305667">
        <w:rPr>
          <w:rFonts w:cs="Times New Roman"/>
          <w:sz w:val="22"/>
          <w:lang w:val="sr-Cyrl-RS"/>
        </w:rPr>
        <w:t xml:space="preserve">  </w:t>
      </w:r>
      <w:proofErr w:type="spellStart"/>
      <w:r w:rsidRPr="00305667">
        <w:rPr>
          <w:rFonts w:cs="Times New Roman"/>
          <w:b/>
          <w:sz w:val="22"/>
        </w:rPr>
        <w:t>Република</w:t>
      </w:r>
      <w:proofErr w:type="spellEnd"/>
      <w:r w:rsidRPr="00305667">
        <w:rPr>
          <w:rFonts w:cs="Times New Roman"/>
          <w:b/>
          <w:sz w:val="22"/>
        </w:rPr>
        <w:t xml:space="preserve"> </w:t>
      </w:r>
      <w:proofErr w:type="spellStart"/>
      <w:r w:rsidRPr="00305667">
        <w:rPr>
          <w:rFonts w:cs="Times New Roman"/>
          <w:b/>
          <w:sz w:val="22"/>
        </w:rPr>
        <w:t>Србија</w:t>
      </w:r>
      <w:proofErr w:type="spellEnd"/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      </w:t>
      </w:r>
      <w:r w:rsidR="00BB532D"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МИНИСТАРСТВО</w:t>
      </w:r>
    </w:p>
    <w:p w:rsidR="00190935" w:rsidRPr="00305667" w:rsidRDefault="00190935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</w:rPr>
        <w:t xml:space="preserve">     </w:t>
      </w:r>
      <w:r w:rsidR="00BB532D" w:rsidRPr="00305667">
        <w:rPr>
          <w:rFonts w:cs="Times New Roman"/>
          <w:b/>
          <w:sz w:val="22"/>
          <w:lang w:val="sr-Cyrl-RS"/>
        </w:rPr>
        <w:t xml:space="preserve">  </w:t>
      </w:r>
      <w:r w:rsidRPr="00305667">
        <w:rPr>
          <w:rFonts w:cs="Times New Roman"/>
          <w:b/>
          <w:sz w:val="22"/>
        </w:rPr>
        <w:t>ОМЛАДИНЕ И СПОРТА</w:t>
      </w:r>
    </w:p>
    <w:p w:rsidR="00190935" w:rsidRPr="00305667" w:rsidRDefault="00BB532D" w:rsidP="00BB532D">
      <w:pPr>
        <w:spacing w:after="0" w:line="240" w:lineRule="auto"/>
        <w:rPr>
          <w:rFonts w:cs="Times New Roman"/>
          <w:b/>
          <w:sz w:val="22"/>
        </w:rPr>
      </w:pPr>
      <w:r w:rsidRPr="00305667">
        <w:rPr>
          <w:rFonts w:cs="Times New Roman"/>
          <w:b/>
          <w:sz w:val="22"/>
          <w:lang w:val="sr-Cyrl-RS"/>
        </w:rPr>
        <w:t xml:space="preserve">  </w:t>
      </w:r>
      <w:proofErr w:type="spellStart"/>
      <w:r w:rsidR="00190935" w:rsidRPr="00305667">
        <w:rPr>
          <w:rFonts w:cs="Times New Roman"/>
          <w:b/>
          <w:sz w:val="22"/>
        </w:rPr>
        <w:t>Одсек</w:t>
      </w:r>
      <w:proofErr w:type="spellEnd"/>
      <w:r w:rsidR="00190935" w:rsidRPr="00305667">
        <w:rPr>
          <w:rFonts w:cs="Times New Roman"/>
          <w:b/>
          <w:sz w:val="22"/>
        </w:rPr>
        <w:t xml:space="preserve"> </w:t>
      </w:r>
      <w:proofErr w:type="spellStart"/>
      <w:r w:rsidR="00190935" w:rsidRPr="00305667">
        <w:rPr>
          <w:rFonts w:cs="Times New Roman"/>
          <w:b/>
          <w:sz w:val="22"/>
        </w:rPr>
        <w:t>за</w:t>
      </w:r>
      <w:proofErr w:type="spellEnd"/>
      <w:r w:rsidR="00190935" w:rsidRPr="00305667">
        <w:rPr>
          <w:rFonts w:cs="Times New Roman"/>
          <w:b/>
          <w:sz w:val="22"/>
        </w:rPr>
        <w:t xml:space="preserve"> </w:t>
      </w:r>
      <w:proofErr w:type="spellStart"/>
      <w:r w:rsidR="00190935" w:rsidRPr="00305667">
        <w:rPr>
          <w:rFonts w:cs="Times New Roman"/>
          <w:b/>
          <w:sz w:val="22"/>
        </w:rPr>
        <w:t>инспекцијске</w:t>
      </w:r>
      <w:proofErr w:type="spellEnd"/>
      <w:r w:rsidR="00190935" w:rsidRPr="00305667">
        <w:rPr>
          <w:rFonts w:cs="Times New Roman"/>
          <w:b/>
          <w:sz w:val="22"/>
        </w:rPr>
        <w:t xml:space="preserve"> </w:t>
      </w:r>
      <w:proofErr w:type="spellStart"/>
      <w:r w:rsidR="00190935" w:rsidRPr="00305667">
        <w:rPr>
          <w:rFonts w:cs="Times New Roman"/>
          <w:b/>
          <w:sz w:val="22"/>
        </w:rPr>
        <w:t>послове</w:t>
      </w:r>
      <w:proofErr w:type="spellEnd"/>
    </w:p>
    <w:p w:rsidR="00190935" w:rsidRPr="00305667" w:rsidRDefault="00BB532D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  <w:r w:rsidRPr="00305667">
        <w:rPr>
          <w:rFonts w:cs="Times New Roman"/>
          <w:b/>
          <w:sz w:val="22"/>
          <w:lang w:val="sr-Cyrl-RS"/>
        </w:rPr>
        <w:t xml:space="preserve">          </w:t>
      </w:r>
      <w:r w:rsidR="00190935" w:rsidRPr="00305667">
        <w:rPr>
          <w:rFonts w:cs="Times New Roman"/>
          <w:b/>
          <w:sz w:val="22"/>
          <w:lang w:val="sr-Cyrl-RS"/>
        </w:rPr>
        <w:t>Број:</w:t>
      </w:r>
      <w:r w:rsidR="00190935" w:rsidRPr="00305667">
        <w:rPr>
          <w:rFonts w:cs="Times New Roman"/>
          <w:b/>
          <w:sz w:val="22"/>
        </w:rPr>
        <w:t xml:space="preserve"> </w:t>
      </w:r>
      <w:r w:rsidR="00345F9A">
        <w:rPr>
          <w:rFonts w:cs="Times New Roman"/>
          <w:b/>
          <w:sz w:val="22"/>
        </w:rPr>
        <w:t>016-02-2/2019-03</w:t>
      </w:r>
    </w:p>
    <w:p w:rsidR="00305667" w:rsidRDefault="00305667" w:rsidP="00BB532D">
      <w:pPr>
        <w:spacing w:after="0" w:line="240" w:lineRule="auto"/>
        <w:rPr>
          <w:rFonts w:cs="Times New Roman"/>
          <w:b/>
          <w:sz w:val="22"/>
        </w:rPr>
      </w:pPr>
    </w:p>
    <w:p w:rsidR="00345F9A" w:rsidRPr="00345F9A" w:rsidRDefault="00345F9A" w:rsidP="00BB532D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5667" w:rsidRPr="00305667" w:rsidTr="00305667">
        <w:tc>
          <w:tcPr>
            <w:tcW w:w="9576" w:type="dxa"/>
          </w:tcPr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КОНТРОЛНА ЛИСТА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ШИФРА: КЛ-00</w:t>
            </w:r>
            <w:r w:rsidRPr="00305667">
              <w:rPr>
                <w:rFonts w:cs="Times New Roman"/>
                <w:b/>
                <w:sz w:val="22"/>
                <w:lang w:val="en-GB"/>
              </w:rPr>
              <w:t>6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t>-01/01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Датум усвајања на седници Координационе комисије:</w:t>
            </w:r>
            <w:r w:rsidRPr="00305667">
              <w:rPr>
                <w:rFonts w:cs="Times New Roman"/>
                <w:b/>
                <w:sz w:val="22"/>
                <w:lang w:val="en-GB"/>
              </w:rPr>
              <w:t xml:space="preserve"> </w:t>
            </w:r>
            <w:r w:rsidR="004C5295" w:rsidRPr="004C5295">
              <w:rPr>
                <w:rFonts w:cs="Times New Roman"/>
                <w:b/>
                <w:sz w:val="22"/>
                <w:lang w:val="en-GB"/>
              </w:rPr>
              <w:t>19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.20</w:t>
            </w:r>
            <w:r w:rsidRPr="004C5295">
              <w:rPr>
                <w:rFonts w:cs="Times New Roman"/>
                <w:b/>
                <w:sz w:val="22"/>
                <w:lang w:val="en-GB"/>
              </w:rPr>
              <w:t>20</w:t>
            </w:r>
            <w:r w:rsidRPr="004C5295">
              <w:rPr>
                <w:rFonts w:cs="Times New Roman"/>
                <w:b/>
                <w:sz w:val="22"/>
                <w:lang w:val="sr-Cyrl-RS"/>
              </w:rPr>
              <w:t>.године</w:t>
            </w:r>
          </w:p>
          <w:p w:rsidR="00305667" w:rsidRPr="00305667" w:rsidRDefault="00305667" w:rsidP="00305667">
            <w:pPr>
              <w:jc w:val="center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305667" w:rsidRPr="00305667" w:rsidTr="00305667">
        <w:tc>
          <w:tcPr>
            <w:tcW w:w="9576" w:type="dxa"/>
          </w:tcPr>
          <w:p w:rsidR="00305667" w:rsidRDefault="00305667" w:rsidP="00305667">
            <w:pPr>
              <w:jc w:val="both"/>
              <w:rPr>
                <w:rFonts w:cs="Times New Roman"/>
                <w:b/>
                <w:sz w:val="22"/>
                <w:lang w:val="sr-Cyrl-RS"/>
              </w:rPr>
            </w:pPr>
          </w:p>
          <w:p w:rsidR="00305667" w:rsidRDefault="00305667" w:rsidP="00305667">
            <w:pPr>
              <w:jc w:val="both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Прописи: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Закон о спорту („Службени гласник РС“, број 10/16) – члан 35. и Правилник о ближим условима за обављање спортских активности и делатности („Службени гласник РС“, број 42/17) – чл</w:t>
            </w:r>
            <w:r w:rsidRPr="00305667">
              <w:rPr>
                <w:rFonts w:cs="Times New Roman"/>
                <w:sz w:val="22"/>
              </w:rPr>
              <w:t>.</w:t>
            </w:r>
            <w:r w:rsidRPr="00305667">
              <w:rPr>
                <w:rFonts w:cs="Times New Roman"/>
                <w:sz w:val="22"/>
                <w:lang w:val="sr-Cyrl-RS"/>
              </w:rPr>
              <w:t xml:space="preserve"> 19. и 20.</w:t>
            </w:r>
          </w:p>
          <w:p w:rsidR="00305667" w:rsidRPr="00305667" w:rsidRDefault="00305667" w:rsidP="00305667">
            <w:pPr>
              <w:jc w:val="both"/>
              <w:rPr>
                <w:rFonts w:cs="Times New Roman"/>
                <w:sz w:val="22"/>
                <w:lang w:val="sr-Cyrl-RS"/>
              </w:rPr>
            </w:pPr>
          </w:p>
        </w:tc>
      </w:tr>
    </w:tbl>
    <w:p w:rsidR="00305667" w:rsidRDefault="00305667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</w:p>
    <w:p w:rsidR="00305667" w:rsidRDefault="00305667" w:rsidP="00BB532D">
      <w:pPr>
        <w:spacing w:after="0" w:line="240" w:lineRule="auto"/>
        <w:rPr>
          <w:rFonts w:cs="Times New Roman"/>
          <w:b/>
          <w:sz w:val="22"/>
          <w:lang w:val="sr-Cyrl-RS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9"/>
        <w:gridCol w:w="1586"/>
        <w:gridCol w:w="485"/>
        <w:gridCol w:w="1406"/>
        <w:gridCol w:w="1370"/>
      </w:tblGrid>
      <w:tr w:rsidR="00305667" w:rsidRPr="00305667" w:rsidTr="000906EE">
        <w:trPr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Врсте инспекцијског надзора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1.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редовни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2.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 xml:space="preserve">ванредни 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3.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допунски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4.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самопровера испуњености захтева из контролне листе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5.</w:t>
            </w:r>
            <w:r w:rsidRPr="00305667">
              <w:rPr>
                <w:rFonts w:eastAsia="Times New Roman" w:cs="Times New Roman"/>
                <w:sz w:val="22"/>
                <w:lang w:val="sr-Cyrl-RS"/>
              </w:rPr>
              <w:tab/>
              <w:t>мешовити</w:t>
            </w:r>
          </w:p>
          <w:p w:rsidR="00305667" w:rsidRPr="00305667" w:rsidRDefault="00305667" w:rsidP="000906EE">
            <w:pPr>
              <w:spacing w:after="0" w:line="240" w:lineRule="auto"/>
              <w:ind w:left="738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Почетак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инспекцијског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надзора</w:t>
            </w:r>
            <w:proofErr w:type="spellEnd"/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Датум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>: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Време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>:</w:t>
            </w:r>
          </w:p>
        </w:tc>
      </w:tr>
      <w:tr w:rsidR="00305667" w:rsidRPr="00305667" w:rsidTr="000906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Пословно име надзираног субјекта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305667" w:rsidRPr="00305667" w:rsidTr="000906EE">
        <w:trPr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Адреса седишта надзираног субјекта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</w:p>
        </w:tc>
      </w:tr>
      <w:tr w:rsidR="00305667" w:rsidRPr="00305667" w:rsidTr="000906EE">
        <w:trPr>
          <w:jc w:val="center"/>
        </w:trPr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Место</w:t>
            </w:r>
          </w:p>
        </w:tc>
        <w:tc>
          <w:tcPr>
            <w:tcW w:w="4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Матични број:</w:t>
            </w:r>
          </w:p>
        </w:tc>
      </w:tr>
      <w:tr w:rsidR="00305667" w:rsidRPr="00305667" w:rsidTr="000906EE">
        <w:trPr>
          <w:jc w:val="center"/>
        </w:trPr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ПИБ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sz w:val="22"/>
                <w:lang w:val="sr-Cyrl-RS"/>
              </w:rPr>
              <w:t>Шифра делатности:</w:t>
            </w:r>
          </w:p>
        </w:tc>
      </w:tr>
      <w:tr w:rsidR="00305667" w:rsidRPr="00305667" w:rsidTr="000906EE">
        <w:trPr>
          <w:trHeight w:val="82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ли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наведени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подаци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одговарају</w:t>
            </w:r>
            <w:proofErr w:type="spellEnd"/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подацима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садржаним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Решењу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АПР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не-2</w:t>
            </w:r>
          </w:p>
        </w:tc>
      </w:tr>
      <w:tr w:rsidR="00305667" w:rsidRPr="00305667" w:rsidTr="000906EE">
        <w:trPr>
          <w:trHeight w:val="55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Да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ли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шифра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делатности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одговара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eastAsia="Times New Roman" w:cs="Times New Roman"/>
                <w:sz w:val="22"/>
              </w:rPr>
              <w:t>активностима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које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обавља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спортска</w:t>
            </w:r>
            <w:proofErr w:type="spellEnd"/>
            <w:r w:rsidRPr="00305667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eastAsia="Times New Roman" w:cs="Times New Roman"/>
                <w:sz w:val="22"/>
              </w:rPr>
              <w:t>органзација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не-1</w:t>
            </w:r>
          </w:p>
        </w:tc>
      </w:tr>
      <w:tr w:rsidR="00305667" w:rsidRPr="00305667" w:rsidTr="000906EE">
        <w:trPr>
          <w:trHeight w:val="558"/>
          <w:jc w:val="center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305667">
              <w:rPr>
                <w:rFonts w:eastAsia="Times New Roman" w:cs="Times New Roman"/>
                <w:sz w:val="22"/>
                <w:lang w:val="ru-RU"/>
              </w:rPr>
              <w:t>Представници надзираног субјекта присутни инспекцијском надзору</w:t>
            </w: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val="ru-RU"/>
              </w:rPr>
            </w:pPr>
          </w:p>
          <w:p w:rsidR="00305667" w:rsidRPr="00305667" w:rsidRDefault="00305667" w:rsidP="000906EE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  <w:p w:rsidR="00305667" w:rsidRPr="00305667" w:rsidRDefault="00305667" w:rsidP="000906EE">
            <w:pPr>
              <w:spacing w:after="0" w:line="240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</w:tbl>
    <w:tbl>
      <w:tblPr>
        <w:tblStyle w:val="TableGrid"/>
        <w:tblW w:w="0" w:type="auto"/>
        <w:tblInd w:w="-462" w:type="dxa"/>
        <w:tblLook w:val="04A0" w:firstRow="1" w:lastRow="0" w:firstColumn="1" w:lastColumn="0" w:noHBand="0" w:noVBand="1"/>
      </w:tblPr>
      <w:tblGrid>
        <w:gridCol w:w="462"/>
        <w:gridCol w:w="7758"/>
        <w:gridCol w:w="900"/>
        <w:gridCol w:w="918"/>
      </w:tblGrid>
      <w:tr w:rsidR="004D470D" w:rsidRPr="00305667" w:rsidTr="00EE4E1F">
        <w:tc>
          <w:tcPr>
            <w:tcW w:w="462" w:type="dxa"/>
            <w:shd w:val="clear" w:color="auto" w:fill="auto"/>
            <w:vAlign w:val="center"/>
          </w:tcPr>
          <w:p w:rsidR="004D470D" w:rsidRPr="00305667" w:rsidRDefault="004D470D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4D470D" w:rsidRPr="00305667" w:rsidRDefault="00305667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Питање:</w:t>
            </w:r>
            <w:r w:rsidR="004D470D"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r w:rsidR="004D470D" w:rsidRPr="00305667">
              <w:rPr>
                <w:rFonts w:cs="Times New Roman"/>
                <w:b/>
                <w:sz w:val="22"/>
                <w:lang w:val="sr-Cyrl-RS"/>
              </w:rPr>
              <w:tab/>
            </w:r>
          </w:p>
        </w:tc>
        <w:tc>
          <w:tcPr>
            <w:tcW w:w="1818" w:type="dxa"/>
            <w:gridSpan w:val="2"/>
          </w:tcPr>
          <w:p w:rsidR="004D470D" w:rsidRPr="00305667" w:rsidRDefault="004D470D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Одговор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Да ли је надзирани субјекат уписан у националну евиденцију у области </w:t>
            </w:r>
            <w:r w:rsidRPr="00305667">
              <w:rPr>
                <w:rFonts w:cs="Times New Roman"/>
                <w:b/>
                <w:sz w:val="22"/>
                <w:lang w:val="sr-Cyrl-RS"/>
              </w:rPr>
              <w:lastRenderedPageBreak/>
              <w:t>спорта</w:t>
            </w:r>
          </w:p>
        </w:tc>
        <w:tc>
          <w:tcPr>
            <w:tcW w:w="900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lastRenderedPageBreak/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да-0</w:t>
            </w:r>
          </w:p>
        </w:tc>
        <w:tc>
          <w:tcPr>
            <w:tcW w:w="918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eastAsia="Times New Roman"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sym w:font="Webdings" w:char="F063"/>
            </w:r>
            <w:r w:rsidRPr="00305667">
              <w:rPr>
                <w:rFonts w:cs="Times New Roman"/>
                <w:sz w:val="22"/>
                <w:lang w:val="sr-Cyrl-RS"/>
              </w:rPr>
              <w:t xml:space="preserve"> не-5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Број уписа:</w:t>
            </w:r>
          </w:p>
        </w:tc>
        <w:tc>
          <w:tcPr>
            <w:tcW w:w="1818" w:type="dxa"/>
            <w:gridSpan w:val="2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</w:t>
            </w: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Организовање спортских припрема и кампова у земљи и иностранству, које обухвата смештај и превоз спортиста мора:</w:t>
            </w:r>
          </w:p>
        </w:tc>
        <w:tc>
          <w:tcPr>
            <w:tcW w:w="900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да</w:t>
            </w:r>
          </w:p>
        </w:tc>
        <w:tc>
          <w:tcPr>
            <w:tcW w:w="918" w:type="dxa"/>
            <w:vAlign w:val="center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не</w:t>
            </w:r>
          </w:p>
        </w:tc>
      </w:tr>
      <w:tr w:rsidR="0039419B" w:rsidRPr="00305667" w:rsidTr="00EE4E1F">
        <w:tc>
          <w:tcPr>
            <w:tcW w:w="462" w:type="dxa"/>
            <w:vMerge w:val="restart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proofErr w:type="spellStart"/>
            <w:r w:rsidRPr="00305667">
              <w:rPr>
                <w:rFonts w:cs="Times New Roman"/>
                <w:sz w:val="22"/>
              </w:rPr>
              <w:t>одговара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годишњем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плану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 xml:space="preserve">да </w:t>
            </w:r>
            <w:proofErr w:type="spellStart"/>
            <w:r w:rsidRPr="00305667">
              <w:rPr>
                <w:rFonts w:cs="Times New Roman"/>
                <w:sz w:val="22"/>
              </w:rPr>
              <w:t>одговара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програму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рада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да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ли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је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наведен</w:t>
            </w:r>
            <w:proofErr w:type="spellEnd"/>
            <w:r w:rsidRPr="00305667">
              <w:rPr>
                <w:rFonts w:cs="Times New Roman"/>
                <w:sz w:val="22"/>
                <w:lang w:val="sr-Cyrl-RS"/>
              </w:rPr>
              <w:t>е</w:t>
            </w:r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акте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усвојио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надлежни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организације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2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рограм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реализације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садржи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циљеве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задатке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садржај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планирани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обухват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учесника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носиоце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предвиђених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садржаја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активности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план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дежурства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трајање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путне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правце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техничку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организацију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F43149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смештај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shd w:val="clear" w:color="auto" w:fill="auto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начин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финансирања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3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О</w:t>
            </w:r>
            <w:r w:rsidR="0039419B" w:rsidRPr="00305667">
              <w:rPr>
                <w:rFonts w:cs="Times New Roman"/>
                <w:b/>
                <w:sz w:val="22"/>
                <w:lang w:val="sr-Cyrl-RS"/>
              </w:rPr>
              <w:t>дређен стручни вођа спортских припрема: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4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складу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циљевима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задацима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 xml:space="preserve"> су: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CA4C81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објекти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опрема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5</w:t>
            </w: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И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забрана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агенција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B84AFF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оседује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одговарајућу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лиценцу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министарства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надлежног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туризам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има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искуство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sz w:val="22"/>
              </w:rPr>
              <w:t>спортском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туризму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6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b/>
                <w:sz w:val="22"/>
              </w:rPr>
              <w:t xml:space="preserve">а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превоз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спортиста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сачињен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план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превоза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обавезно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садржи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И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збор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одговарајућег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превозног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средства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ревозника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Ц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ену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У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тврђивање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маршуте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руте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реме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поласка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одмора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доласка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  <w:lang w:val="sr-Cyrl-RS"/>
              </w:rPr>
              <w:t>ехничке услове везане за исправност возила и хигијенско-санитарне услове у току превоза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Н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ачин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преузимања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смештај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спортиста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средство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7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У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колико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се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превоз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користи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сопствено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путничко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средство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организације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ехнички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прегледано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најкасније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пет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почетка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пута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В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озач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професионалац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ретходна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два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возио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више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осам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дневно</w:t>
            </w:r>
            <w:proofErr w:type="spellEnd"/>
          </w:p>
        </w:tc>
        <w:tc>
          <w:tcPr>
            <w:tcW w:w="900" w:type="dxa"/>
          </w:tcPr>
          <w:p w:rsidR="0039419B" w:rsidRPr="00305667" w:rsidRDefault="00C4421C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39419B" w:rsidRPr="00CA4C81" w:rsidRDefault="00C4421C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8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утовање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иностранство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rPr>
          <w:trHeight w:val="55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безбеђен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лекар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пратилац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9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портисти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учесници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дравствено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прегледани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почетка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путовања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10</w:t>
            </w: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Н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акон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окончања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спортских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стручни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вођа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одне</w:t>
            </w:r>
            <w:proofErr w:type="spellEnd"/>
            <w:r w:rsidR="0039419B" w:rsidRPr="00305667">
              <w:rPr>
                <w:rFonts w:cs="Times New Roman"/>
                <w:sz w:val="22"/>
                <w:lang w:val="sr-Cyrl-RS"/>
              </w:rPr>
              <w:t>се</w:t>
            </w:r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организацији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извештај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о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путовању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24"/>
        </w:trPr>
        <w:tc>
          <w:tcPr>
            <w:tcW w:w="462" w:type="dxa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>11</w:t>
            </w: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b/>
                <w:sz w:val="22"/>
                <w:lang w:val="sr-Cyrl-RS"/>
              </w:rPr>
            </w:pPr>
            <w:r>
              <w:rPr>
                <w:rFonts w:cs="Times New Roman"/>
                <w:b/>
                <w:sz w:val="22"/>
                <w:lang w:val="sr-Cyrl-RS"/>
              </w:rPr>
              <w:t>С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тручни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вођа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води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основну</w:t>
            </w:r>
            <w:proofErr w:type="spellEnd"/>
            <w:r w:rsidR="0039419B"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b/>
                <w:sz w:val="22"/>
              </w:rPr>
              <w:t>документацију</w:t>
            </w:r>
            <w:proofErr w:type="spellEnd"/>
            <w:r w:rsidR="0039419B" w:rsidRPr="00305667">
              <w:rPr>
                <w:rFonts w:cs="Times New Roman"/>
                <w:b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</w:p>
        </w:tc>
      </w:tr>
      <w:tr w:rsidR="0039419B" w:rsidRPr="00305667" w:rsidTr="00EE4E1F">
        <w:trPr>
          <w:trHeight w:val="227"/>
        </w:trPr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  <w:bookmarkStart w:id="0" w:name="_GoBack"/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њигу евиденције учесника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bookmarkEnd w:id="0"/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дравствени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протокол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4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К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њигу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реализације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програмских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садржаја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rPr>
          <w:trHeight w:val="350"/>
        </w:trPr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  <w:r w:rsidRPr="00305667">
              <w:rPr>
                <w:rFonts w:cs="Times New Roman"/>
                <w:b/>
                <w:sz w:val="22"/>
                <w:lang w:val="sr-Cyrl-RS"/>
              </w:rPr>
              <w:t xml:space="preserve">Члан 20. Правилника </w:t>
            </w:r>
          </w:p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</w:rPr>
            </w:pPr>
            <w:proofErr w:type="spellStart"/>
            <w:r w:rsidRPr="00305667">
              <w:rPr>
                <w:rFonts w:cs="Times New Roman"/>
                <w:b/>
                <w:sz w:val="22"/>
              </w:rPr>
              <w:t>Уколико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спортским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учествују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деца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односно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лица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која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имају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мање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од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16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година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живота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,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организација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у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области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мора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спортске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припреме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организовати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тако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b/>
                <w:sz w:val="22"/>
              </w:rPr>
              <w:t>да</w:t>
            </w:r>
            <w:proofErr w:type="spellEnd"/>
            <w:r w:rsidRPr="00305667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С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вако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дете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писану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сагласност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родитеља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учешће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спортским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припремама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Р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одитељи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претходно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упознати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програмом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садржином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ризицима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којима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ће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дете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бити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изложено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врстом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смештаја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маршутом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финансијским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обавезама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другим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елементима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битним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давање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сагласности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ревоз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аутобусом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обавља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ноћу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у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време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22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5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часова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Л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ице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овлашћено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заступање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организације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обавести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најкасније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у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року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48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сати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отпочињања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путовања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надлежни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орган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унутрашњих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послова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о</w:t>
            </w:r>
            <w:r w:rsidR="0039419B" w:rsidRPr="00305667">
              <w:rPr>
                <w:rFonts w:cs="Times New Roman"/>
                <w:sz w:val="22"/>
                <w:lang w:val="sr-Cyrl-RS"/>
              </w:rPr>
              <w:t>: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П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ревознику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месту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времену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поласка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учесника</w:t>
            </w:r>
            <w:proofErr w:type="spellEnd"/>
            <w:r w:rsidR="0039419B" w:rsidRPr="00305667">
              <w:rPr>
                <w:rFonts w:cs="Times New Roman"/>
                <w:sz w:val="22"/>
              </w:rPr>
              <w:t>,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39419B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proofErr w:type="spellStart"/>
            <w:r w:rsidRPr="00305667">
              <w:rPr>
                <w:rFonts w:cs="Times New Roman"/>
                <w:sz w:val="22"/>
              </w:rPr>
              <w:t>броју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ангажованих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аутобуса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305667">
              <w:rPr>
                <w:rFonts w:cs="Times New Roman"/>
                <w:sz w:val="22"/>
              </w:rPr>
              <w:t>пријављених</w:t>
            </w:r>
            <w:proofErr w:type="spellEnd"/>
            <w:r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Pr="00305667">
              <w:rPr>
                <w:rFonts w:cs="Times New Roman"/>
                <w:sz w:val="22"/>
              </w:rPr>
              <w:t>учесника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2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ехничке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исправности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возила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предвиђених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превоз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(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записник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о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извршеном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техничком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прегледу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аутобуса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старији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пет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>)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 w:val="restart"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Т</w:t>
            </w:r>
            <w:r w:rsidR="0039419B" w:rsidRPr="00305667">
              <w:rPr>
                <w:rFonts w:cs="Times New Roman"/>
                <w:sz w:val="22"/>
                <w:lang w:val="sr-Cyrl-RS"/>
              </w:rPr>
              <w:t>ахографских уложака за претходна два дана за возаче који су ангажовани за превоз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Д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невне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активности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утврђене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програмом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спортских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припрема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буду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реализоване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до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22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часа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3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sz w:val="22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sr-Cyrl-RS"/>
              </w:rPr>
              <w:t>О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безбеђен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лекар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–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пратилац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или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лекар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месту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припрема</w:t>
            </w:r>
            <w:proofErr w:type="spellEnd"/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  <w:tr w:rsidR="0039419B" w:rsidRPr="00305667" w:rsidTr="00EE4E1F">
        <w:tc>
          <w:tcPr>
            <w:tcW w:w="462" w:type="dxa"/>
            <w:vMerge/>
            <w:vAlign w:val="center"/>
          </w:tcPr>
          <w:p w:rsidR="0039419B" w:rsidRPr="00305667" w:rsidRDefault="0039419B" w:rsidP="00CA4C81">
            <w:pPr>
              <w:spacing w:line="276" w:lineRule="auto"/>
              <w:rPr>
                <w:rFonts w:cs="Times New Roman"/>
                <w:b/>
                <w:sz w:val="22"/>
                <w:lang w:val="sr-Cyrl-RS"/>
              </w:rPr>
            </w:pPr>
          </w:p>
        </w:tc>
        <w:tc>
          <w:tcPr>
            <w:tcW w:w="7758" w:type="dxa"/>
          </w:tcPr>
          <w:p w:rsidR="0039419B" w:rsidRPr="00305667" w:rsidRDefault="00CA4C81" w:rsidP="00CA4C81">
            <w:pPr>
              <w:spacing w:line="276" w:lineRule="auto"/>
              <w:jc w:val="both"/>
              <w:rPr>
                <w:rFonts w:cs="Times New Roman"/>
                <w:sz w:val="22"/>
                <w:lang w:val="sr-Cyrl-RS"/>
              </w:rPr>
            </w:pPr>
            <w:r>
              <w:rPr>
                <w:rFonts w:cs="Times New Roman"/>
                <w:sz w:val="22"/>
                <w:lang w:val="sr-Cyrl-RS"/>
              </w:rPr>
              <w:t>З</w:t>
            </w:r>
            <w:r w:rsidR="0039419B" w:rsidRPr="00305667">
              <w:rPr>
                <w:rFonts w:cs="Times New Roman"/>
                <w:sz w:val="22"/>
              </w:rPr>
              <w:t xml:space="preserve">а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припреме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дуже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седам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дана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здравствени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лист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дете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спортисту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,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издат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од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стране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изабраног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лекара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основу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здравственог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proofErr w:type="spellStart"/>
            <w:r w:rsidR="0039419B" w:rsidRPr="00305667">
              <w:rPr>
                <w:rFonts w:cs="Times New Roman"/>
                <w:sz w:val="22"/>
              </w:rPr>
              <w:t>картона</w:t>
            </w:r>
            <w:proofErr w:type="spellEnd"/>
            <w:r w:rsidR="0039419B" w:rsidRPr="00305667">
              <w:rPr>
                <w:rFonts w:cs="Times New Roman"/>
                <w:sz w:val="22"/>
              </w:rPr>
              <w:t xml:space="preserve"> </w:t>
            </w:r>
            <w:r w:rsidR="0039419B" w:rsidRPr="00305667">
              <w:rPr>
                <w:rFonts w:cs="Times New Roman"/>
                <w:sz w:val="22"/>
                <w:lang w:val="sr-Cyrl-RS"/>
              </w:rPr>
              <w:t>са подацима прописаним чланом 20. став 1. тачка 7) Правилника</w:t>
            </w:r>
            <w:r w:rsidR="0039419B" w:rsidRPr="00305667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00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0</w:t>
            </w:r>
          </w:p>
        </w:tc>
        <w:tc>
          <w:tcPr>
            <w:tcW w:w="918" w:type="dxa"/>
          </w:tcPr>
          <w:p w:rsidR="0039419B" w:rsidRPr="00305667" w:rsidRDefault="0039419B" w:rsidP="00CA4C81">
            <w:pPr>
              <w:spacing w:line="276" w:lineRule="auto"/>
              <w:jc w:val="center"/>
              <w:rPr>
                <w:rFonts w:cs="Times New Roman"/>
                <w:sz w:val="22"/>
                <w:lang w:val="sr-Cyrl-RS"/>
              </w:rPr>
            </w:pPr>
            <w:r w:rsidRPr="00305667">
              <w:rPr>
                <w:rFonts w:cs="Times New Roman"/>
                <w:sz w:val="22"/>
                <w:lang w:val="sr-Cyrl-RS"/>
              </w:rPr>
              <w:t>5</w:t>
            </w:r>
          </w:p>
        </w:tc>
      </w:tr>
    </w:tbl>
    <w:p w:rsidR="0069691A" w:rsidRDefault="0069691A" w:rsidP="0069691A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69691A" w:rsidRPr="00C427A3" w:rsidRDefault="0069691A" w:rsidP="0069691A">
      <w:pPr>
        <w:pStyle w:val="Bezrazmaka"/>
        <w:jc w:val="right"/>
        <w:rPr>
          <w:rFonts w:ascii="Times New Roman" w:hAnsi="Times New Roman"/>
          <w:sz w:val="24"/>
          <w:szCs w:val="24"/>
          <w:lang w:val="sr-Cyrl-RS"/>
        </w:rPr>
      </w:pPr>
      <w:r w:rsidRPr="00C427A3">
        <w:rPr>
          <w:rFonts w:ascii="Times New Roman" w:hAnsi="Times New Roman"/>
          <w:sz w:val="24"/>
          <w:szCs w:val="24"/>
          <w:lang w:val="sr-Cyrl-RS"/>
        </w:rPr>
        <w:t xml:space="preserve">УКУПНО ПОЕНА/БОДОВА: </w:t>
      </w:r>
      <w:r>
        <w:rPr>
          <w:rFonts w:ascii="Times New Roman" w:hAnsi="Times New Roman"/>
          <w:sz w:val="24"/>
          <w:szCs w:val="24"/>
          <w:lang w:val="sr-Cyrl-RS"/>
        </w:rPr>
        <w:t>____________</w:t>
      </w:r>
    </w:p>
    <w:p w:rsidR="00CF3048" w:rsidRPr="00305667" w:rsidRDefault="00CF3048" w:rsidP="00DE1B81">
      <w:pPr>
        <w:rPr>
          <w:rFonts w:cs="Times New Roman"/>
          <w:sz w:val="22"/>
          <w:lang w:val="sr-Cyrl-R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839"/>
      </w:tblGrid>
      <w:tr w:rsidR="00F60531" w:rsidRPr="00305667" w:rsidTr="00515C3E">
        <w:trPr>
          <w:trHeight w:val="412"/>
          <w:jc w:val="center"/>
        </w:trPr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305667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Cyrl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Степен ризика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305667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sr-Latn-RS"/>
              </w:rPr>
            </w:pPr>
            <w:r w:rsidRPr="00305667">
              <w:rPr>
                <w:rFonts w:eastAsia="Times New Roman" w:cs="Times New Roman"/>
                <w:b/>
                <w:bCs/>
                <w:sz w:val="22"/>
                <w:lang w:val="sr-Cyrl-RS"/>
              </w:rPr>
              <w:t>Број поена/бодова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Незнатан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074865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 xml:space="preserve"> </w:t>
            </w:r>
            <w:r w:rsidR="00F60531"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0-3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Низак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3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2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-6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4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Средњи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6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5</w:t>
            </w: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97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Висок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074865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 xml:space="preserve"> 98</w:t>
            </w:r>
            <w:r w:rsidR="00F60531"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-</w:t>
            </w:r>
            <w:r>
              <w:rPr>
                <w:rFonts w:eastAsia="Times New Roman" w:cs="Times New Roman"/>
                <w:sz w:val="22"/>
                <w:highlight w:val="yellow"/>
                <w:lang w:val="sr-Cyrl-RS"/>
              </w:rPr>
              <w:t>130</w:t>
            </w:r>
          </w:p>
        </w:tc>
      </w:tr>
      <w:tr w:rsidR="00F60531" w:rsidRPr="00305667" w:rsidTr="00515C3E">
        <w:trPr>
          <w:jc w:val="center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515C3E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Критичан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31" w:rsidRPr="00CA4C81" w:rsidRDefault="00F60531" w:rsidP="00074865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highlight w:val="yellow"/>
                <w:lang w:val="sr-Cyrl-RS"/>
              </w:rPr>
            </w:pPr>
            <w:r w:rsidRPr="00CA4C81">
              <w:rPr>
                <w:rFonts w:eastAsia="Times New Roman" w:cs="Times New Roman"/>
                <w:sz w:val="22"/>
                <w:highlight w:val="yellow"/>
                <w:lang w:val="sr-Cyrl-RS"/>
              </w:rPr>
              <w:t>13</w:t>
            </w:r>
            <w:r w:rsidR="00074865">
              <w:rPr>
                <w:rFonts w:eastAsia="Times New Roman" w:cs="Times New Roman"/>
                <w:sz w:val="22"/>
                <w:highlight w:val="yellow"/>
                <w:lang w:val="sr-Cyrl-RS"/>
              </w:rPr>
              <w:t>1-163</w:t>
            </w:r>
          </w:p>
        </w:tc>
      </w:tr>
    </w:tbl>
    <w:p w:rsidR="00CF3048" w:rsidRDefault="00CF3048" w:rsidP="00E21348">
      <w:pPr>
        <w:rPr>
          <w:rFonts w:cs="Times New Roman"/>
          <w:sz w:val="22"/>
          <w:lang w:val="sr-Cyrl-RS"/>
        </w:rPr>
      </w:pPr>
    </w:p>
    <w:p w:rsidR="00E21348" w:rsidRPr="00305667" w:rsidRDefault="00E21348" w:rsidP="00CA4C81">
      <w:pPr>
        <w:jc w:val="center"/>
        <w:rPr>
          <w:rFonts w:cs="Times New Roman"/>
          <w:sz w:val="22"/>
          <w:lang w:val="sr-Cyrl-RS"/>
        </w:rPr>
      </w:pPr>
      <w:r w:rsidRPr="00305667">
        <w:rPr>
          <w:rFonts w:cs="Times New Roman"/>
          <w:sz w:val="22"/>
          <w:lang w:val="sr-Cyrl-RS"/>
        </w:rPr>
        <w:t>ИНСПЕКТОР</w:t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</w:r>
      <w:r w:rsidRPr="00305667">
        <w:rPr>
          <w:rFonts w:cs="Times New Roman"/>
          <w:sz w:val="22"/>
          <w:lang w:val="sr-Cyrl-RS"/>
        </w:rPr>
        <w:tab/>
        <w:t xml:space="preserve">       </w:t>
      </w:r>
      <w:r w:rsidR="004D470D" w:rsidRPr="00305667">
        <w:rPr>
          <w:rFonts w:cs="Times New Roman"/>
          <w:sz w:val="22"/>
          <w:lang w:val="sr-Cyrl-RS"/>
        </w:rPr>
        <w:t xml:space="preserve">    </w:t>
      </w:r>
      <w:r w:rsidRPr="00305667">
        <w:rPr>
          <w:rFonts w:cs="Times New Roman"/>
          <w:sz w:val="22"/>
          <w:lang w:val="sr-Cyrl-RS"/>
        </w:rPr>
        <w:t xml:space="preserve">             ПРИСУТНО ЛИЦЕ</w:t>
      </w:r>
    </w:p>
    <w:p w:rsidR="00E21348" w:rsidRPr="00305667" w:rsidRDefault="004D470D" w:rsidP="00CA4C81">
      <w:pPr>
        <w:jc w:val="center"/>
        <w:rPr>
          <w:rFonts w:cs="Times New Roman"/>
          <w:sz w:val="22"/>
        </w:rPr>
      </w:pPr>
      <w:r w:rsidRPr="00305667">
        <w:rPr>
          <w:rFonts w:cs="Times New Roman"/>
          <w:sz w:val="22"/>
          <w:lang w:val="sr-Cyrl-RS"/>
        </w:rPr>
        <w:t xml:space="preserve">_________________ </w:t>
      </w:r>
      <w:r w:rsidRPr="00305667">
        <w:rPr>
          <w:rFonts w:cs="Times New Roman"/>
          <w:sz w:val="22"/>
          <w:lang w:val="sr-Cyrl-RS"/>
        </w:rPr>
        <w:tab/>
      </w:r>
      <w:r w:rsidR="00E21348" w:rsidRPr="00305667">
        <w:rPr>
          <w:rFonts w:cs="Times New Roman"/>
          <w:sz w:val="22"/>
          <w:lang w:val="sr-Cyrl-RS"/>
        </w:rPr>
        <w:tab/>
      </w:r>
      <w:r w:rsidR="00E21348" w:rsidRPr="00305667">
        <w:rPr>
          <w:rFonts w:cs="Times New Roman"/>
          <w:sz w:val="22"/>
          <w:lang w:val="sr-Cyrl-RS"/>
        </w:rPr>
        <w:tab/>
        <w:t xml:space="preserve">   </w:t>
      </w:r>
      <w:r w:rsidRPr="00305667">
        <w:rPr>
          <w:rFonts w:cs="Times New Roman"/>
          <w:sz w:val="22"/>
          <w:lang w:val="sr-Cyrl-RS"/>
        </w:rPr>
        <w:t xml:space="preserve">                     </w:t>
      </w:r>
      <w:r w:rsidR="00E21348" w:rsidRPr="00305667">
        <w:rPr>
          <w:rFonts w:cs="Times New Roman"/>
          <w:sz w:val="22"/>
          <w:lang w:val="sr-Cyrl-RS"/>
        </w:rPr>
        <w:t xml:space="preserve">  </w:t>
      </w:r>
      <w:r w:rsidRPr="00305667">
        <w:rPr>
          <w:rFonts w:cs="Times New Roman"/>
          <w:sz w:val="22"/>
          <w:lang w:val="sr-Cyrl-RS"/>
        </w:rPr>
        <w:t xml:space="preserve">       ____________________</w:t>
      </w:r>
    </w:p>
    <w:p w:rsidR="00564F99" w:rsidRPr="00CA4C81" w:rsidRDefault="00564F99" w:rsidP="00CA4C81">
      <w:pPr>
        <w:spacing w:line="240" w:lineRule="auto"/>
        <w:jc w:val="both"/>
        <w:rPr>
          <w:rFonts w:cs="Times New Roman"/>
          <w:b/>
          <w:sz w:val="18"/>
          <w:szCs w:val="18"/>
          <w:lang w:val="sr-Cyrl-RS"/>
        </w:rPr>
      </w:pPr>
      <w:r w:rsidRPr="00CA4C81">
        <w:rPr>
          <w:rFonts w:cs="Times New Roman"/>
          <w:b/>
          <w:sz w:val="18"/>
          <w:szCs w:val="18"/>
          <w:lang w:val="sr-Cyrl-RS"/>
        </w:rPr>
        <w:t>НАПОМЕНА: Уколико надзирани субјекат није уписан у националну евиденцију организација у области спорта - члан 168. став 1. тачка 3) степен ризика је критичан.</w:t>
      </w:r>
    </w:p>
    <w:p w:rsidR="00564F99" w:rsidRPr="00CA4C81" w:rsidRDefault="00564F99" w:rsidP="00CA4C81">
      <w:pPr>
        <w:pStyle w:val="Bezrazmaka"/>
        <w:jc w:val="both"/>
        <w:rPr>
          <w:sz w:val="18"/>
          <w:szCs w:val="18"/>
        </w:rPr>
      </w:pPr>
      <w:r w:rsidRPr="00CA4C81">
        <w:rPr>
          <w:rFonts w:ascii="Times New Roman" w:hAnsi="Times New Roman"/>
          <w:b/>
          <w:sz w:val="18"/>
          <w:szCs w:val="18"/>
          <w:lang w:val="sr-Cyrl-RS"/>
        </w:rPr>
        <w:t>НАПОМЕНА: Лажн</w:t>
      </w:r>
      <w:r w:rsidRPr="00CA4C81">
        <w:rPr>
          <w:rFonts w:ascii="Times New Roman" w:hAnsi="Times New Roman"/>
          <w:b/>
          <w:sz w:val="18"/>
          <w:szCs w:val="18"/>
        </w:rPr>
        <w:t xml:space="preserve">о приказивање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или прикривање </w:t>
      </w:r>
      <w:r w:rsidRPr="00CA4C81">
        <w:rPr>
          <w:rFonts w:ascii="Times New Roman" w:hAnsi="Times New Roman"/>
          <w:b/>
          <w:sz w:val="18"/>
          <w:szCs w:val="18"/>
        </w:rPr>
        <w:t xml:space="preserve">чињеница у извештају повлачи са собом 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одговарајуће правне </w:t>
      </w:r>
      <w:r w:rsidRPr="00CA4C81">
        <w:rPr>
          <w:rFonts w:ascii="Times New Roman" w:hAnsi="Times New Roman"/>
          <w:b/>
          <w:sz w:val="18"/>
          <w:szCs w:val="18"/>
        </w:rPr>
        <w:t>последице због састављања исправе неистините садржине</w:t>
      </w:r>
      <w:r w:rsidRPr="00CA4C81">
        <w:rPr>
          <w:rFonts w:ascii="Times New Roman" w:hAnsi="Times New Roman"/>
          <w:b/>
          <w:sz w:val="18"/>
          <w:szCs w:val="18"/>
          <w:lang w:val="sr-Cyrl-RS"/>
        </w:rPr>
        <w:t xml:space="preserve"> </w:t>
      </w:r>
      <w:r w:rsidRPr="00CA4C81">
        <w:rPr>
          <w:rFonts w:ascii="Times New Roman" w:hAnsi="Times New Roman"/>
          <w:b/>
          <w:sz w:val="18"/>
          <w:szCs w:val="18"/>
          <w:shd w:val="clear" w:color="auto" w:fill="FFFFFF"/>
        </w:rPr>
        <w:t>ради довођења надлежног органа у заблуду и стављања надзираног субјекта у повољнији положај</w:t>
      </w:r>
      <w:r w:rsidRPr="00CA4C81">
        <w:rPr>
          <w:rFonts w:ascii="Times New Roman" w:hAnsi="Times New Roman"/>
          <w:b/>
          <w:sz w:val="18"/>
          <w:szCs w:val="18"/>
        </w:rPr>
        <w:t>.</w:t>
      </w:r>
    </w:p>
    <w:sectPr w:rsidR="00564F99" w:rsidRPr="00CA4C81" w:rsidSect="00705CD6">
      <w:pgSz w:w="12240" w:h="15840"/>
      <w:pgMar w:top="56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328"/>
    <w:multiLevelType w:val="hybridMultilevel"/>
    <w:tmpl w:val="DD54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4DC5"/>
    <w:multiLevelType w:val="hybridMultilevel"/>
    <w:tmpl w:val="616AA57E"/>
    <w:lvl w:ilvl="0" w:tplc="7AB8500C">
      <w:start w:val="3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2">
    <w:nsid w:val="4A975244"/>
    <w:multiLevelType w:val="hybridMultilevel"/>
    <w:tmpl w:val="70BA1A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74727AA3"/>
    <w:multiLevelType w:val="hybridMultilevel"/>
    <w:tmpl w:val="BE241F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1"/>
    <w:rsid w:val="00044C1B"/>
    <w:rsid w:val="00074865"/>
    <w:rsid w:val="00091EC8"/>
    <w:rsid w:val="001236B9"/>
    <w:rsid w:val="00153422"/>
    <w:rsid w:val="0016406D"/>
    <w:rsid w:val="00190935"/>
    <w:rsid w:val="0020028A"/>
    <w:rsid w:val="00217BD2"/>
    <w:rsid w:val="002204A3"/>
    <w:rsid w:val="002A2334"/>
    <w:rsid w:val="00305667"/>
    <w:rsid w:val="00345F9A"/>
    <w:rsid w:val="0039419B"/>
    <w:rsid w:val="003B4E0D"/>
    <w:rsid w:val="003F29E8"/>
    <w:rsid w:val="0043636D"/>
    <w:rsid w:val="004710B5"/>
    <w:rsid w:val="00491789"/>
    <w:rsid w:val="004C5295"/>
    <w:rsid w:val="004D470D"/>
    <w:rsid w:val="0053481C"/>
    <w:rsid w:val="00564F99"/>
    <w:rsid w:val="005D27AC"/>
    <w:rsid w:val="00613B30"/>
    <w:rsid w:val="0069691A"/>
    <w:rsid w:val="00705CD6"/>
    <w:rsid w:val="00764452"/>
    <w:rsid w:val="007A56A8"/>
    <w:rsid w:val="007A6998"/>
    <w:rsid w:val="007C59D1"/>
    <w:rsid w:val="007F556D"/>
    <w:rsid w:val="0083668A"/>
    <w:rsid w:val="008A358A"/>
    <w:rsid w:val="008D46F9"/>
    <w:rsid w:val="008E2E6E"/>
    <w:rsid w:val="0094234D"/>
    <w:rsid w:val="00972E3B"/>
    <w:rsid w:val="009822C8"/>
    <w:rsid w:val="009D59EB"/>
    <w:rsid w:val="00A4380B"/>
    <w:rsid w:val="00A83EBF"/>
    <w:rsid w:val="00B445EE"/>
    <w:rsid w:val="00B84AFF"/>
    <w:rsid w:val="00BB532D"/>
    <w:rsid w:val="00BC1A67"/>
    <w:rsid w:val="00BF7634"/>
    <w:rsid w:val="00C4421C"/>
    <w:rsid w:val="00C50B1F"/>
    <w:rsid w:val="00CA4C81"/>
    <w:rsid w:val="00CF3048"/>
    <w:rsid w:val="00D27167"/>
    <w:rsid w:val="00D67814"/>
    <w:rsid w:val="00D80B84"/>
    <w:rsid w:val="00D813DF"/>
    <w:rsid w:val="00DE1B81"/>
    <w:rsid w:val="00E015A9"/>
    <w:rsid w:val="00E21348"/>
    <w:rsid w:val="00E34E84"/>
    <w:rsid w:val="00E36623"/>
    <w:rsid w:val="00E7429D"/>
    <w:rsid w:val="00EB3E67"/>
    <w:rsid w:val="00EB46E2"/>
    <w:rsid w:val="00EB5060"/>
    <w:rsid w:val="00EC391D"/>
    <w:rsid w:val="00ED67BA"/>
    <w:rsid w:val="00EE4E1F"/>
    <w:rsid w:val="00F43149"/>
    <w:rsid w:val="00F60531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6D"/>
    <w:pPr>
      <w:ind w:left="720"/>
      <w:contextualSpacing/>
    </w:pPr>
  </w:style>
  <w:style w:type="paragraph" w:customStyle="1" w:styleId="Bezrazmaka">
    <w:name w:val="Bez razmaka"/>
    <w:qFormat/>
    <w:rsid w:val="00564F99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56D"/>
    <w:pPr>
      <w:ind w:left="720"/>
      <w:contextualSpacing/>
    </w:pPr>
  </w:style>
  <w:style w:type="paragraph" w:customStyle="1" w:styleId="Bezrazmaka">
    <w:name w:val="Bez razmaka"/>
    <w:qFormat/>
    <w:rsid w:val="00564F99"/>
    <w:pPr>
      <w:spacing w:after="0" w:line="240" w:lineRule="auto"/>
    </w:pPr>
    <w:rPr>
      <w:rFonts w:ascii="Calibri" w:eastAsia="Calibri" w:hAnsi="Calibri" w:cs="Times New Roman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D4CD-2BD1-4F31-BC68-25AE95ED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MOS-Dell2</dc:creator>
  <cp:lastModifiedBy>Miroslav Stamenković</cp:lastModifiedBy>
  <cp:revision>4</cp:revision>
  <cp:lastPrinted>2020-01-21T11:39:00Z</cp:lastPrinted>
  <dcterms:created xsi:type="dcterms:W3CDTF">2020-02-21T12:32:00Z</dcterms:created>
  <dcterms:modified xsi:type="dcterms:W3CDTF">2023-10-30T08:29:00Z</dcterms:modified>
</cp:coreProperties>
</file>