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B0" w:rsidRPr="00FC5DB0" w:rsidRDefault="00FC5DB0" w:rsidP="00FC5D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0" w:lineRule="atLeast"/>
        <w:ind w:right="5101"/>
        <w:jc w:val="center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FC5DB0">
        <w:rPr>
          <w:rFonts w:ascii="Arial" w:eastAsia="Arial" w:hAnsi="Arial" w:cs="Arial"/>
          <w:noProof/>
          <w:color w:val="000000"/>
          <w:sz w:val="24"/>
          <w:szCs w:val="24"/>
          <w:u w:color="000000"/>
          <w:bdr w:val="nil"/>
          <w:lang w:eastAsia="sr-Latn-RS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2D9F9554" wp14:editId="5E306FDC">
            <wp:extent cx="587807" cy="1101738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31202" r="30827"/>
                    <a:stretch>
                      <a:fillRect/>
                    </a:stretch>
                  </pic:blipFill>
                  <pic:spPr>
                    <a:xfrm>
                      <a:off x="0" y="0"/>
                      <a:ext cx="587807" cy="11017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C5DB0" w:rsidRPr="00FC5DB0" w:rsidRDefault="00FC5DB0" w:rsidP="00FC5D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0" w:lineRule="atLeast"/>
        <w:ind w:right="5101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F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Република Србија</w:t>
      </w:r>
    </w:p>
    <w:p w:rsidR="00FC5DB0" w:rsidRPr="000E251E" w:rsidRDefault="000E251E" w:rsidP="00FC5D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0" w:lineRule="atLeast"/>
        <w:ind w:right="51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КАНЦЕЛАРИЈА ЗА ЛОКАЛНИ ЕКОНОМСКИ РАЗВОЈ</w:t>
      </w:r>
    </w:p>
    <w:p w:rsidR="00FC5DB0" w:rsidRDefault="00FC5DB0" w:rsidP="005B23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330" w:rsidRPr="000A3330" w:rsidRDefault="000A3330" w:rsidP="005B23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3C0" w:rsidRPr="00FC5DB0" w:rsidRDefault="00FC5DB0" w:rsidP="005B23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39383C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="005B23C0" w:rsidRPr="00FC5DB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E251E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0E251E">
        <w:rPr>
          <w:rFonts w:ascii="Times New Roman" w:hAnsi="Times New Roman" w:cs="Times New Roman"/>
          <w:sz w:val="24"/>
          <w:szCs w:val="24"/>
        </w:rPr>
        <w:t>3750</w:t>
      </w:r>
      <w:r w:rsidR="00957263">
        <w:rPr>
          <w:rFonts w:ascii="Times New Roman" w:hAnsi="Times New Roman" w:cs="Times New Roman"/>
          <w:sz w:val="24"/>
          <w:szCs w:val="24"/>
          <w:lang w:val="sr-Cyrl-CS"/>
        </w:rPr>
        <w:t>/2023-10</w:t>
      </w:r>
      <w:bookmarkStart w:id="0" w:name="_GoBack"/>
      <w:bookmarkEnd w:id="0"/>
    </w:p>
    <w:p w:rsidR="005B23C0" w:rsidRPr="00FC5DB0" w:rsidRDefault="005B23C0" w:rsidP="005B23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DB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FC5DB0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0B18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E37">
        <w:rPr>
          <w:rFonts w:ascii="Times New Roman" w:hAnsi="Times New Roman" w:cs="Times New Roman"/>
          <w:sz w:val="24"/>
          <w:szCs w:val="24"/>
          <w:lang w:val="en-US"/>
        </w:rPr>
        <w:t>16.11.</w:t>
      </w:r>
      <w:r w:rsidRPr="00FC5DB0">
        <w:rPr>
          <w:rFonts w:ascii="Times New Roman" w:hAnsi="Times New Roman" w:cs="Times New Roman"/>
          <w:sz w:val="24"/>
          <w:szCs w:val="24"/>
        </w:rPr>
        <w:t>202</w:t>
      </w:r>
      <w:r w:rsidRPr="00FC5DB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C5DB0">
        <w:rPr>
          <w:rFonts w:ascii="Times New Roman" w:hAnsi="Times New Roman" w:cs="Times New Roman"/>
          <w:sz w:val="24"/>
          <w:szCs w:val="24"/>
        </w:rPr>
        <w:t>. године</w:t>
      </w:r>
    </w:p>
    <w:p w:rsidR="00FC5DB0" w:rsidRDefault="00FC5DB0" w:rsidP="00FD143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330" w:rsidRDefault="000A3330" w:rsidP="009872A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2CBE" w:rsidRPr="009872A8" w:rsidRDefault="009872A8" w:rsidP="009872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A17050" w:rsidRPr="00A17050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A17050" w:rsidRPr="009872A8">
        <w:rPr>
          <w:rFonts w:ascii="Times New Roman" w:hAnsi="Times New Roman" w:cs="Times New Roman"/>
          <w:sz w:val="24"/>
          <w:szCs w:val="24"/>
          <w:lang w:val="sr-Cyrl-CS"/>
        </w:rPr>
        <w:t>17.</w:t>
      </w:r>
      <w:r w:rsidR="00A17050" w:rsidRPr="00A170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050" w:rsidRPr="00A17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</w:t>
      </w:r>
      <w:r w:rsidR="000B18AB" w:rsidRPr="000B18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(,,Службен</w:t>
      </w:r>
      <w:r w:rsidR="000B18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0B18AB" w:rsidRPr="000B18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лист Града Ниша“, број </w:t>
      </w:r>
      <w:r w:rsidR="000B18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79</w:t>
      </w:r>
      <w:r w:rsidR="000B18AB" w:rsidRPr="000B18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/2023)</w:t>
      </w:r>
      <w:r w:rsidR="00A17050" w:rsidRPr="00A17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511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11E37" w:rsidRPr="00511E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а у вези са одредбама става</w:t>
      </w:r>
      <w:r w:rsidR="00511E37" w:rsidRPr="00511E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II </w:t>
      </w:r>
      <w:r w:rsidR="00511E37" w:rsidRPr="00511E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Решења о образовању Комисије за реализацију мера енергетске санације, чл. 9. Пословника о раду </w:t>
      </w:r>
      <w:r w:rsidR="00511E37" w:rsidRPr="00511E37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Комисије за реализацију мера енергетске санације, бр. 2742-1/2023-10 од 16.10.2023. године</w:t>
      </w:r>
      <w:r w:rsidR="00511E37" w:rsidRPr="00511E3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расписаним Јавним позивом </w:t>
      </w:r>
      <w:bookmarkStart w:id="1" w:name="_Hlk70969037"/>
      <w:r w:rsidR="00511E37" w:rsidRPr="00511E3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за избор привредних субјеката у спровођењу мера енергетске </w:t>
      </w:r>
      <w:r w:rsidR="00511E37" w:rsidRPr="00511E37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RS"/>
        </w:rPr>
        <w:t>санације</w:t>
      </w:r>
      <w:r w:rsidR="00511E37" w:rsidRPr="00511E3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11E37" w:rsidRPr="00511E3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породичних кућа и станова на територији </w:t>
      </w:r>
      <w:bookmarkEnd w:id="1"/>
      <w:r w:rsidR="00511E37" w:rsidRPr="00511E3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Града Ниша</w:t>
      </w:r>
      <w:r w:rsidR="00511E37" w:rsidRPr="00511E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1E37" w:rsidRPr="00511E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(,,Службени лист Града Ниша“, број 89/2023)</w:t>
      </w:r>
      <w:r w:rsidR="00511E37" w:rsidRPr="009E42B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</w:t>
      </w:r>
      <w:r w:rsidR="00D95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Комисија за реализацију мера енергетске санације дана </w:t>
      </w:r>
      <w:r w:rsidR="00511E37">
        <w:rPr>
          <w:rFonts w:ascii="Times New Roman" w:hAnsi="Times New Roman" w:cs="Times New Roman"/>
          <w:bCs/>
          <w:sz w:val="24"/>
          <w:szCs w:val="24"/>
          <w:lang w:val="en-US"/>
        </w:rPr>
        <w:t>16.11</w:t>
      </w:r>
      <w:r w:rsidR="00FC5DB0">
        <w:rPr>
          <w:rFonts w:ascii="Times New Roman" w:hAnsi="Times New Roman" w:cs="Times New Roman"/>
          <w:bCs/>
          <w:sz w:val="24"/>
          <w:szCs w:val="24"/>
          <w:lang w:val="sr-Cyrl-RS"/>
        </w:rPr>
        <w:t>.2023. године,</w:t>
      </w:r>
      <w:r w:rsidR="00D95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C5DB0">
        <w:rPr>
          <w:rFonts w:ascii="Times New Roman" w:hAnsi="Times New Roman" w:cs="Times New Roman"/>
          <w:bCs/>
          <w:sz w:val="24"/>
          <w:szCs w:val="24"/>
          <w:lang w:val="sr-Cyrl-RS"/>
        </w:rPr>
        <w:t>доноси</w:t>
      </w:r>
    </w:p>
    <w:p w:rsidR="000A3330" w:rsidRPr="00FC5DB0" w:rsidRDefault="000A3330" w:rsidP="00581F7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81F73" w:rsidRPr="00FC5DB0" w:rsidRDefault="00581F73" w:rsidP="00FC5D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</w:t>
      </w:r>
      <w:r w:rsidR="00A40DA0"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</w:t>
      </w:r>
      <w:r w:rsidR="00A40DA0"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</w:t>
      </w:r>
      <w:r w:rsidR="00A40DA0"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</w:t>
      </w:r>
      <w:r w:rsidR="00A40DA0"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</w:t>
      </w:r>
      <w:r w:rsidR="00A40DA0"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FC5DB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</w:t>
      </w:r>
    </w:p>
    <w:p w:rsidR="0060373B" w:rsidRDefault="00FD62FF" w:rsidP="00FC5D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Pr="00FD62F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испуњено</w:t>
      </w:r>
      <w:r w:rsidR="00BC313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</w:t>
      </w:r>
      <w:r w:rsidRPr="00FD62F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ти услова за избор привредних субјеката </w:t>
      </w:r>
    </w:p>
    <w:p w:rsidR="00FD62FF" w:rsidRDefault="00FD62FF" w:rsidP="00FC5D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FD62F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 спровођење мера енергетске санације</w:t>
      </w:r>
    </w:p>
    <w:p w:rsidR="002E00C5" w:rsidRDefault="002E00C5" w:rsidP="00FC5D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2E00C5" w:rsidRPr="002E00C5" w:rsidRDefault="002E00C5" w:rsidP="002E0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2E00C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I </w:t>
      </w:r>
      <w:r w:rsidRPr="002E00C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УТВРЂУЈЕ СЕ ЛИСТА</w:t>
      </w:r>
      <w:r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привредних субјеката</w:t>
      </w:r>
      <w:r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A17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вези са расписаним Јавним позивом </w:t>
      </w:r>
      <w:r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 то:</w:t>
      </w:r>
    </w:p>
    <w:p w:rsidR="000A3330" w:rsidRPr="000A3330" w:rsidRDefault="000A3330" w:rsidP="0039383C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C337E7" w:rsidRDefault="00C337E7" w:rsidP="00C3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1 - 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Замена спољних прозора и врата и других транспарентних елемената термичког омотача</w:t>
      </w:r>
    </w:p>
    <w:p w:rsidR="00B86236" w:rsidRDefault="00B86236" w:rsidP="00C3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18"/>
      </w:tblGrid>
      <w:tr w:rsidR="000A3330" w:rsidTr="000A3330">
        <w:tc>
          <w:tcPr>
            <w:tcW w:w="534" w:type="dxa"/>
          </w:tcPr>
          <w:p w:rsidR="000A3330" w:rsidRPr="000A3330" w:rsidRDefault="000A3330" w:rsidP="00CC69C9">
            <w:pPr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</w:tc>
        <w:tc>
          <w:tcPr>
            <w:tcW w:w="8618" w:type="dxa"/>
          </w:tcPr>
          <w:p w:rsidR="000A3330" w:rsidRPr="0039383C" w:rsidRDefault="000A333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Директни корисник:</w:t>
            </w:r>
          </w:p>
        </w:tc>
      </w:tr>
      <w:tr w:rsidR="000A3330" w:rsidTr="000A3330">
        <w:tc>
          <w:tcPr>
            <w:tcW w:w="534" w:type="dxa"/>
          </w:tcPr>
          <w:p w:rsidR="000A3330" w:rsidRPr="000A3330" w:rsidRDefault="000A3330" w:rsidP="000A3330">
            <w:pPr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8618" w:type="dxa"/>
          </w:tcPr>
          <w:p w:rsidR="000A3330" w:rsidRPr="00AF010E" w:rsidRDefault="00AF010E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0A33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ХРАМ 032 ПВЦ ТРАДЕ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A33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3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3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330" w:rsidTr="000A3330">
        <w:tc>
          <w:tcPr>
            <w:tcW w:w="534" w:type="dxa"/>
          </w:tcPr>
          <w:p w:rsidR="000A3330" w:rsidRPr="000A3330" w:rsidRDefault="000A3330" w:rsidP="000A3330">
            <w:pPr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8618" w:type="dxa"/>
          </w:tcPr>
          <w:p w:rsidR="000A3330" w:rsidRPr="00AF010E" w:rsidRDefault="000A3330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ПРИВРЕДНО ДРУШТВО 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ВИП СТОЛАРИЈА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330" w:rsidTr="000A3330">
        <w:tc>
          <w:tcPr>
            <w:tcW w:w="534" w:type="dxa"/>
          </w:tcPr>
          <w:p w:rsidR="000A3330" w:rsidRDefault="000A333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18" w:type="dxa"/>
          </w:tcPr>
          <w:p w:rsidR="000A3330" w:rsidRPr="00B21648" w:rsidRDefault="000A3330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Занатско Трговинска Радња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Стојковић ПР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Пуковац</w:t>
            </w:r>
          </w:p>
        </w:tc>
      </w:tr>
      <w:tr w:rsidR="000A3330" w:rsidTr="000A3330">
        <w:tc>
          <w:tcPr>
            <w:tcW w:w="534" w:type="dxa"/>
          </w:tcPr>
          <w:p w:rsidR="000A3330" w:rsidRDefault="000A333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18" w:type="dxa"/>
          </w:tcPr>
          <w:p w:rsidR="000A3330" w:rsidRPr="00E12F29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0A33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ЕУРО-ПВЦ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A33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3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3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3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A3330" w:rsidTr="000A3330">
        <w:tc>
          <w:tcPr>
            <w:tcW w:w="534" w:type="dxa"/>
          </w:tcPr>
          <w:p w:rsidR="000A3330" w:rsidRDefault="000A333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18" w:type="dxa"/>
          </w:tcPr>
          <w:p w:rsidR="000A3330" w:rsidRPr="006C6821" w:rsidRDefault="000A333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унутрашњу и спољну трговину „НИЈАНСА“ Д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A3330" w:rsidTr="000A3330">
        <w:tc>
          <w:tcPr>
            <w:tcW w:w="534" w:type="dxa"/>
          </w:tcPr>
          <w:p w:rsidR="000A3330" w:rsidRDefault="000A333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618" w:type="dxa"/>
          </w:tcPr>
          <w:p w:rsidR="000A3330" w:rsidRDefault="000A3330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330" w:rsidTr="000A3330">
        <w:tc>
          <w:tcPr>
            <w:tcW w:w="534" w:type="dxa"/>
          </w:tcPr>
          <w:p w:rsidR="000A3330" w:rsidRDefault="000A333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18" w:type="dxa"/>
          </w:tcPr>
          <w:p w:rsidR="000A3330" w:rsidRPr="000E21DF" w:rsidRDefault="000A333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 Златков ПР, Агенција за пројектовање, инжењеринг, консалтинг и некретнине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Пројектинжењеринг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Ниш</w:t>
            </w:r>
          </w:p>
        </w:tc>
      </w:tr>
      <w:tr w:rsidR="000A3330" w:rsidTr="000A3330">
        <w:tc>
          <w:tcPr>
            <w:tcW w:w="534" w:type="dxa"/>
          </w:tcPr>
          <w:p w:rsidR="000A3330" w:rsidRDefault="000A333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618" w:type="dxa"/>
          </w:tcPr>
          <w:p w:rsidR="000A3330" w:rsidRPr="006E2D48" w:rsidRDefault="000A333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Владимир Стојковић предузетник биро за извођење грађевинских радова, пројектовање, инжењеринг и трговину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Пирамида минус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Ладовица</w:t>
            </w:r>
          </w:p>
        </w:tc>
      </w:tr>
    </w:tbl>
    <w:p w:rsidR="0039383C" w:rsidRDefault="0039383C" w:rsidP="00C3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9383C" w:rsidRPr="0039383C" w:rsidRDefault="0039383C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5C5BB6" w:rsidRDefault="005C5BB6" w:rsidP="00656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0A3330" w:rsidRDefault="000A3330" w:rsidP="0021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560CC" w:rsidRDefault="006560CC" w:rsidP="00656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2 - 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Постављања термичке изолације спољних зидова, подова на тлу и осталих делова термичког омотача према негрејаном простору</w:t>
      </w:r>
    </w:p>
    <w:p w:rsidR="0025660C" w:rsidRPr="00247A0D" w:rsidRDefault="0025660C" w:rsidP="00656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2"/>
          <w:szCs w:val="1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18"/>
      </w:tblGrid>
      <w:tr w:rsidR="00210A20" w:rsidTr="00210A20">
        <w:tc>
          <w:tcPr>
            <w:tcW w:w="534" w:type="dxa"/>
          </w:tcPr>
          <w:p w:rsidR="00210A20" w:rsidRPr="00FD317E" w:rsidRDefault="00210A2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18" w:type="dxa"/>
          </w:tcPr>
          <w:p w:rsidR="00210A20" w:rsidRPr="00FD317E" w:rsidRDefault="00210A2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3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Привредник</w:t>
            </w:r>
          </w:p>
        </w:tc>
      </w:tr>
      <w:tr w:rsidR="00210A20" w:rsidTr="00210A20">
        <w:tc>
          <w:tcPr>
            <w:tcW w:w="534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18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Занатско Тргови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нска Радња Ненад Стојковић  ПР,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Пуковац</w:t>
            </w:r>
          </w:p>
        </w:tc>
      </w:tr>
      <w:tr w:rsidR="00210A20" w:rsidTr="00210A20">
        <w:tc>
          <w:tcPr>
            <w:tcW w:w="534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18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 Златков ПР, Агенција за пројектовање, инжењеринг, консалтинг и некретнине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Пројектинжењеринг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Ниш</w:t>
            </w:r>
          </w:p>
        </w:tc>
      </w:tr>
    </w:tbl>
    <w:p w:rsidR="00210A20" w:rsidRDefault="00210A20" w:rsidP="00210A20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39383C" w:rsidRPr="009B395A" w:rsidRDefault="00210A20" w:rsidP="00210A20">
      <w:pPr>
        <w:pStyle w:val="NoSpacing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    </w:t>
      </w:r>
      <w:r w:rsidR="0039383C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   ЗА МЕРУ 2а-</w:t>
      </w:r>
      <w:r w:rsidR="009B395A" w:rsidRPr="009B395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B395A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Израда </w:t>
      </w:r>
      <w:r w:rsidR="009B395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="009B395A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</w:p>
    <w:p w:rsidR="0039383C" w:rsidRDefault="0039383C" w:rsidP="00C337E7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18"/>
      </w:tblGrid>
      <w:tr w:rsidR="00210A20" w:rsidTr="00210A20">
        <w:tc>
          <w:tcPr>
            <w:tcW w:w="534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18" w:type="dxa"/>
          </w:tcPr>
          <w:p w:rsidR="00210A20" w:rsidRPr="00FD317E" w:rsidRDefault="00210A2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Директни корисник:</w:t>
            </w:r>
          </w:p>
        </w:tc>
      </w:tr>
      <w:tr w:rsidR="00210A20" w:rsidTr="00210A20">
        <w:tc>
          <w:tcPr>
            <w:tcW w:w="534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18" w:type="dxa"/>
          </w:tcPr>
          <w:p w:rsidR="00210A20" w:rsidRDefault="00210A20" w:rsidP="00AF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Занатско Тргов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инска Радња Ненад Стојковић  ПР,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Пуковац</w:t>
            </w:r>
          </w:p>
        </w:tc>
      </w:tr>
      <w:tr w:rsidR="00210A20" w:rsidTr="00210A20">
        <w:tc>
          <w:tcPr>
            <w:tcW w:w="534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18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 Златков ПР, Агенција за пројектовање, инжењеринг, консалтинг и некретнине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,,Пројектинжењеринг“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</w:tr>
    </w:tbl>
    <w:p w:rsidR="0039383C" w:rsidRPr="00C337E7" w:rsidRDefault="0039383C" w:rsidP="00C337E7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25660C" w:rsidRDefault="00327296" w:rsidP="002566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32729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</w:t>
      </w:r>
      <w:r w:rsidR="0025660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25660C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4 - </w:t>
      </w:r>
      <w:r w:rsidR="0025660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0025660C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25660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0025660C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 (котао или пећ) ефикаснијим котлом на</w:t>
      </w:r>
      <w:r w:rsidR="0025660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5660C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гас</w:t>
      </w:r>
    </w:p>
    <w:p w:rsidR="0025660C" w:rsidRPr="00010C6E" w:rsidRDefault="0025660C" w:rsidP="0025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2"/>
          <w:szCs w:val="12"/>
          <w:lang w:val="sr-Cyrl-CS"/>
        </w:rPr>
      </w:pPr>
    </w:p>
    <w:p w:rsidR="00210A20" w:rsidRPr="00327296" w:rsidRDefault="00327296" w:rsidP="00AB7A63">
      <w:pPr>
        <w:pStyle w:val="NoSpacing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2729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08"/>
      </w:tblGrid>
      <w:tr w:rsidR="00210A20" w:rsidTr="00210A20">
        <w:tc>
          <w:tcPr>
            <w:tcW w:w="534" w:type="dxa"/>
          </w:tcPr>
          <w:p w:rsidR="00210A20" w:rsidRPr="00FD317E" w:rsidRDefault="00210A2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08" w:type="dxa"/>
          </w:tcPr>
          <w:p w:rsidR="00210A20" w:rsidRPr="00FD317E" w:rsidRDefault="00210A2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3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Привредник</w:t>
            </w:r>
          </w:p>
        </w:tc>
      </w:tr>
      <w:tr w:rsidR="00210A20" w:rsidTr="00210A20">
        <w:tc>
          <w:tcPr>
            <w:tcW w:w="534" w:type="dxa"/>
          </w:tcPr>
          <w:p w:rsidR="00210A20" w:rsidRP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08" w:type="dxa"/>
          </w:tcPr>
          <w:p w:rsidR="00210A20" w:rsidRPr="00D476B0" w:rsidRDefault="00AF010E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 xml:space="preserve"> Novi Sad</w:t>
            </w:r>
          </w:p>
        </w:tc>
      </w:tr>
      <w:tr w:rsidR="00210A20" w:rsidTr="00210A20">
        <w:tc>
          <w:tcPr>
            <w:tcW w:w="534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08" w:type="dxa"/>
          </w:tcPr>
          <w:p w:rsidR="00210A20" w:rsidRPr="002C2824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Привредно друштво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Air Condition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</w:tr>
      <w:tr w:rsidR="00210A20" w:rsidTr="00210A20">
        <w:tc>
          <w:tcPr>
            <w:tcW w:w="534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08" w:type="dxa"/>
          </w:tcPr>
          <w:p w:rsidR="00210A20" w:rsidRPr="002C2824" w:rsidRDefault="00AF010E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210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Пингвин – Славица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Д.О.О</w:t>
            </w:r>
            <w:r w:rsidR="00210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друштво за услуге унутрашњу и спољну трговину Ниш - Палилула</w:t>
            </w:r>
          </w:p>
        </w:tc>
      </w:tr>
    </w:tbl>
    <w:p w:rsidR="00AB7A63" w:rsidRPr="00210A20" w:rsidRDefault="00327296" w:rsidP="00AB7A63">
      <w:pPr>
        <w:pStyle w:val="NoSpacing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r-Cyrl-RS"/>
        </w:rPr>
      </w:pPr>
      <w:r w:rsidRPr="0032729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</w:t>
      </w:r>
      <w:r w:rsidRPr="0032729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</w:t>
      </w:r>
      <w:r w:rsidRPr="0032729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            </w:t>
      </w:r>
      <w:r w:rsidRPr="0032729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</w:t>
      </w:r>
      <w:r w:rsidR="005443B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                 </w:t>
      </w:r>
      <w:r w:rsidRPr="0032729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</w:t>
      </w:r>
      <w:r w:rsidRPr="0032729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AB7A6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9B395A" w:rsidRPr="0025660C" w:rsidRDefault="0039383C" w:rsidP="009B395A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ЗА МЕРУ 4а-</w:t>
      </w:r>
      <w:r w:rsidR="009B395A" w:rsidRPr="009B395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B395A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Израда </w:t>
      </w:r>
      <w:r w:rsidR="009B395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="009B395A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</w:p>
    <w:p w:rsidR="0039383C" w:rsidRDefault="0039383C" w:rsidP="00210A20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08"/>
      </w:tblGrid>
      <w:tr w:rsidR="00210A20" w:rsidTr="00210A20">
        <w:tc>
          <w:tcPr>
            <w:tcW w:w="534" w:type="dxa"/>
          </w:tcPr>
          <w:p w:rsidR="00210A20" w:rsidRPr="00FD317E" w:rsidRDefault="00210A2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08" w:type="dxa"/>
          </w:tcPr>
          <w:p w:rsidR="00210A20" w:rsidRPr="00FD317E" w:rsidRDefault="00210A2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3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Привредник</w:t>
            </w:r>
          </w:p>
        </w:tc>
      </w:tr>
      <w:tr w:rsidR="00210A20" w:rsidTr="00210A20">
        <w:tc>
          <w:tcPr>
            <w:tcW w:w="534" w:type="dxa"/>
          </w:tcPr>
          <w:p w:rsidR="00210A20" w:rsidRP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08" w:type="dxa"/>
          </w:tcPr>
          <w:p w:rsidR="00210A20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 xml:space="preserve"> Novi Sad</w:t>
            </w:r>
          </w:p>
        </w:tc>
      </w:tr>
      <w:tr w:rsidR="00210A20" w:rsidTr="00210A20">
        <w:tc>
          <w:tcPr>
            <w:tcW w:w="534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08" w:type="dxa"/>
          </w:tcPr>
          <w:p w:rsidR="00210A20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210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Пингвин – Славица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 Д.О.О.</w:t>
            </w:r>
            <w:r w:rsidR="00210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друштво за услуге унутрашњу и спољну трговину Ниш - Палилула</w:t>
            </w:r>
          </w:p>
        </w:tc>
      </w:tr>
    </w:tbl>
    <w:p w:rsidR="0039383C" w:rsidRDefault="0039383C" w:rsidP="00AB7A63">
      <w:pPr>
        <w:pStyle w:val="NoSpacing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39383C" w:rsidRPr="009B395A" w:rsidRDefault="0039383C" w:rsidP="009B395A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5660C" w:rsidRDefault="0025660C" w:rsidP="00AB7A63">
      <w:pPr>
        <w:pStyle w:val="NoSpacing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5 - 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Замена постојећег грејача простора (котао или пећ) ефикаснијим котлом на биомасу</w:t>
      </w:r>
    </w:p>
    <w:p w:rsidR="00210A20" w:rsidRPr="00AB7A63" w:rsidRDefault="00210A20" w:rsidP="00AB7A63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08"/>
      </w:tblGrid>
      <w:tr w:rsidR="00210A20" w:rsidTr="00210A20">
        <w:tc>
          <w:tcPr>
            <w:tcW w:w="534" w:type="dxa"/>
          </w:tcPr>
          <w:p w:rsidR="00210A20" w:rsidRPr="00FD317E" w:rsidRDefault="00210A2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08" w:type="dxa"/>
          </w:tcPr>
          <w:p w:rsidR="00210A20" w:rsidRPr="00FD317E" w:rsidRDefault="00210A20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3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Привредник</w:t>
            </w:r>
          </w:p>
        </w:tc>
      </w:tr>
      <w:tr w:rsidR="00210A20" w:rsidTr="00210A20">
        <w:tc>
          <w:tcPr>
            <w:tcW w:w="534" w:type="dxa"/>
          </w:tcPr>
          <w:p w:rsidR="00210A20" w:rsidRP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08" w:type="dxa"/>
          </w:tcPr>
          <w:p w:rsidR="00210A20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210A20">
              <w:rPr>
                <w:rFonts w:ascii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210A20" w:rsidTr="00210A20">
        <w:tc>
          <w:tcPr>
            <w:tcW w:w="534" w:type="dxa"/>
          </w:tcPr>
          <w:p w:rsidR="00210A20" w:rsidRDefault="00210A20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08" w:type="dxa"/>
          </w:tcPr>
          <w:p w:rsidR="00210A20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210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Пингвин – Славица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210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Д.О.О. </w:t>
            </w:r>
            <w:r w:rsidR="00210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услуге унутрашњу и спољну трговину Ниш - Палилула</w:t>
            </w:r>
          </w:p>
        </w:tc>
      </w:tr>
    </w:tbl>
    <w:p w:rsidR="0039383C" w:rsidRPr="00210A20" w:rsidRDefault="0039383C" w:rsidP="009B3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9B395A" w:rsidRPr="0025660C" w:rsidRDefault="004D4862" w:rsidP="009B395A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ЗА МЕРУ 5а-</w:t>
      </w:r>
      <w:r w:rsidR="009B395A" w:rsidRPr="009B395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B395A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Израда </w:t>
      </w:r>
      <w:r w:rsidR="009B395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="009B395A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</w:p>
    <w:p w:rsidR="009B395A" w:rsidRDefault="009B395A" w:rsidP="009B3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08"/>
      </w:tblGrid>
      <w:tr w:rsidR="00844CED" w:rsidTr="00844CED">
        <w:tc>
          <w:tcPr>
            <w:tcW w:w="534" w:type="dxa"/>
          </w:tcPr>
          <w:p w:rsidR="00844CED" w:rsidRPr="00FD317E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08" w:type="dxa"/>
          </w:tcPr>
          <w:p w:rsidR="00844CED" w:rsidRPr="00FD317E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3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Привредник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Novi Sad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Пингвин – Славица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Д.О.О.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услуге унутрашњу и спољну трговину Ниш - Палилула</w:t>
            </w:r>
          </w:p>
        </w:tc>
      </w:tr>
    </w:tbl>
    <w:p w:rsidR="0039383C" w:rsidRDefault="0039383C" w:rsidP="004D4862">
      <w:pPr>
        <w:pStyle w:val="NoSpacing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C37C70" w:rsidRDefault="00C37C70" w:rsidP="00210A20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844CED" w:rsidRDefault="00844CED" w:rsidP="002E00C5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25660C" w:rsidRPr="009B395A" w:rsidRDefault="0025660C" w:rsidP="009B395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6 - 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3470E7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ња топлотних пумпи</w:t>
      </w:r>
    </w:p>
    <w:p w:rsidR="0039383C" w:rsidRDefault="0039383C" w:rsidP="0025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844CED" w:rsidRPr="00844CED" w:rsidRDefault="00844CED" w:rsidP="0025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08"/>
      </w:tblGrid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08" w:type="dxa"/>
          </w:tcPr>
          <w:p w:rsidR="00844CED" w:rsidRPr="00FD317E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Директни корисник: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Novi Sad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08" w:type="dxa"/>
          </w:tcPr>
          <w:p w:rsidR="00844CED" w:rsidRPr="003A1EF2" w:rsidRDefault="00AF010E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Green Watt Innovations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08" w:type="dxa"/>
          </w:tcPr>
          <w:p w:rsidR="00844CED" w:rsidRPr="00C93C12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Друштво за изградњу, промет и услуге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 инжењеринг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8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Привредно друштво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Air Condition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AF01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Пингвин – Славица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Д.О.О.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услуге унутрашњу и спољну трговину Ниш - Палилула</w:t>
            </w:r>
          </w:p>
        </w:tc>
      </w:tr>
    </w:tbl>
    <w:p w:rsidR="0039383C" w:rsidRDefault="0039383C" w:rsidP="0025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844CED" w:rsidRDefault="00844CED" w:rsidP="0025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9B395A" w:rsidRPr="0025660C" w:rsidRDefault="009B395A" w:rsidP="009B395A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</w:t>
      </w:r>
      <w:r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а-</w:t>
      </w:r>
      <w:r w:rsidRPr="009B395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Израда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</w:p>
    <w:p w:rsidR="009B395A" w:rsidRPr="004D4862" w:rsidRDefault="009B395A" w:rsidP="00844CED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4D4862" w:rsidRDefault="004D4862" w:rsidP="0025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08"/>
      </w:tblGrid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08" w:type="dxa"/>
          </w:tcPr>
          <w:p w:rsidR="00844CED" w:rsidRPr="00FD317E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Директни корисник:</w:t>
            </w:r>
          </w:p>
        </w:tc>
      </w:tr>
      <w:tr w:rsidR="00844CED" w:rsidTr="00844CED">
        <w:trPr>
          <w:trHeight w:val="94"/>
        </w:trPr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 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Novi Sad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Пингвин – Славица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Д.О.О.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услуге унутрашњу и спољну трговину Ниш - Палилула</w:t>
            </w:r>
          </w:p>
        </w:tc>
      </w:tr>
    </w:tbl>
    <w:p w:rsidR="0025660C" w:rsidRDefault="0025660C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Default="00844CED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1FA" w:rsidRPr="0025660C" w:rsidRDefault="000F31FA" w:rsidP="000F31FA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7 - 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Замена постојеће или уградња нове цевне мреже,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грејних тела и пратећег прибора</w:t>
      </w:r>
    </w:p>
    <w:p w:rsidR="000F31FA" w:rsidRDefault="000F31FA" w:rsidP="000F3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844CED" w:rsidRPr="00844CED" w:rsidRDefault="00844CED" w:rsidP="000F3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08"/>
      </w:tblGrid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08" w:type="dxa"/>
          </w:tcPr>
          <w:p w:rsidR="00844CED" w:rsidRPr="00FD317E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Директни корисник: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Novi Sad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Green Watt Innovations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Пингвин – Славица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Д.О.О.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услуге унутрашњу и спољну трговину Ниш - Палилула</w:t>
            </w:r>
          </w:p>
        </w:tc>
      </w:tr>
    </w:tbl>
    <w:p w:rsidR="009B395A" w:rsidRDefault="009B395A" w:rsidP="009B3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844CED" w:rsidRPr="00844CED" w:rsidRDefault="00844CED" w:rsidP="009B3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9B395A" w:rsidRPr="00844CED" w:rsidRDefault="009B395A" w:rsidP="00844CED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</w:t>
      </w:r>
      <w:r>
        <w:rPr>
          <w:rFonts w:ascii="Times New Roman" w:hAnsi="Times New Roman" w:cs="Times New Roman"/>
          <w:b/>
          <w:noProof/>
          <w:sz w:val="24"/>
          <w:szCs w:val="24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а-</w:t>
      </w:r>
      <w:r w:rsidRPr="009B395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Израда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</w:p>
    <w:p w:rsidR="009B395A" w:rsidRDefault="009B395A" w:rsidP="000F3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844CED" w:rsidRPr="00844CED" w:rsidRDefault="00844CED" w:rsidP="000F3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08"/>
      </w:tblGrid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08" w:type="dxa"/>
          </w:tcPr>
          <w:p w:rsidR="00844CED" w:rsidRPr="00FD317E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Директни корисник: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Novi Sad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Пингвин – Славица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Д.О.О.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друштво за услуге унутрашњу и спољну трговину Ниш - Палилула</w:t>
            </w:r>
          </w:p>
        </w:tc>
      </w:tr>
    </w:tbl>
    <w:p w:rsidR="000F31FA" w:rsidRDefault="000F31FA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Default="00844CED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Default="00844CED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Default="00844CED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Default="00844CED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Default="00844CED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Default="00844CED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Default="00844CED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Pr="00844CED" w:rsidRDefault="00844CED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1FA" w:rsidRDefault="000F31FA" w:rsidP="000F31FA">
      <w:pPr>
        <w:pStyle w:val="NoSpacing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8 -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 соларних колектора у инсталацију за централну припрему потрошне топле воде</w:t>
      </w:r>
    </w:p>
    <w:p w:rsidR="009B395A" w:rsidRDefault="009B395A" w:rsidP="000F31FA">
      <w:pPr>
        <w:pStyle w:val="NoSpacing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08"/>
      </w:tblGrid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08" w:type="dxa"/>
          </w:tcPr>
          <w:p w:rsidR="00844CED" w:rsidRPr="00FD317E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Директни корисник: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Novi Sad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08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 Стаменковић ПР радња за уградњу столарије соларних система и грејања и трговину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Сораби РС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Врање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08" w:type="dxa"/>
          </w:tcPr>
          <w:p w:rsidR="00844CED" w:rsidRPr="00954F89" w:rsidRDefault="00844CED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Предузеће за спољну и унутрашњу трговину и услуге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SOLAR13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Прешево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8" w:type="dxa"/>
          </w:tcPr>
          <w:p w:rsidR="00844CED" w:rsidRPr="002A44A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Самостална занатска радња „ЕЛСОЛ“ Милић Николић предузетник Пожаревац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Green Watt Innovations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608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Друштво за изградњу, промет и услуге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Телефон инжењеринг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Пингвин – Славица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Д.О.О.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друштво за услуге унутрашњу и спољну трговину Ниш - Палилула</w:t>
            </w:r>
          </w:p>
        </w:tc>
      </w:tr>
    </w:tbl>
    <w:p w:rsidR="009B395A" w:rsidRDefault="009B395A" w:rsidP="000F31FA">
      <w:pPr>
        <w:pStyle w:val="NoSpacing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5A" w:rsidRPr="0025660C" w:rsidRDefault="009B395A" w:rsidP="009B395A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</w:t>
      </w:r>
      <w:r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а-</w:t>
      </w:r>
      <w:r w:rsidRPr="009B395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Израда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</w:p>
    <w:p w:rsidR="009B395A" w:rsidRPr="00844CED" w:rsidRDefault="009B395A" w:rsidP="00844CED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9B395A" w:rsidRDefault="009B395A" w:rsidP="000F31FA">
      <w:pPr>
        <w:pStyle w:val="NoSpacing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08"/>
      </w:tblGrid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08" w:type="dxa"/>
          </w:tcPr>
          <w:p w:rsidR="00844CED" w:rsidRPr="00FD317E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Директни корисник: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08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Пингвин – Славица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Д.О.О.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услуге унутрашњу и спољну трговину Ниш - Палилула</w:t>
            </w:r>
          </w:p>
        </w:tc>
      </w:tr>
    </w:tbl>
    <w:p w:rsidR="009B395A" w:rsidRPr="00844CED" w:rsidRDefault="009B395A" w:rsidP="00844CED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9B395A" w:rsidRDefault="009B395A" w:rsidP="00CD04C1">
      <w:pPr>
        <w:pStyle w:val="NoSpacing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04C1" w:rsidRPr="0025660C" w:rsidRDefault="00CD04C1" w:rsidP="00CD04C1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9 -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градња соларних панела и пратеће инсталације за производњу електричне енергије за сопствене потребе </w:t>
      </w:r>
    </w:p>
    <w:p w:rsidR="009B395A" w:rsidRDefault="009B395A" w:rsidP="009B3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95A" w:rsidRDefault="009B395A" w:rsidP="009B3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26"/>
      </w:tblGrid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26" w:type="dxa"/>
          </w:tcPr>
          <w:p w:rsidR="00844CED" w:rsidRPr="00FD317E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Директни корисник: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26" w:type="dxa"/>
          </w:tcPr>
          <w:p w:rsidR="00844CED" w:rsidRDefault="00AF010E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Novi Sad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26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 Стаменковић ПР радња за уградњу столарије соларних система и грејања и трговину 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Сораби РС</w:t>
            </w:r>
            <w:r w:rsidR="00AF0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Врање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26" w:type="dxa"/>
          </w:tcPr>
          <w:p w:rsidR="00844CED" w:rsidRPr="004C73A1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Друштво са ограниченом одговорношћу за производњу инжењеринг и транспорт спољну и унутрашњу трговину 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Маратон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Ћуприја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26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Самостална занатско трговинска радња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ПЦ Центар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, Вујичић Милана ПР,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Лесковац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26" w:type="dxa"/>
          </w:tcPr>
          <w:p w:rsidR="00844CED" w:rsidRPr="005B4037" w:rsidRDefault="00A37CBA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 w:rsidRPr="005B4037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  <w:r w:rsidR="00844CED" w:rsidRPr="005B40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844CED" w:rsidRPr="005B4037">
              <w:rPr>
                <w:rFonts w:ascii="Times New Roman" w:hAnsi="Times New Roman" w:cs="Times New Roman"/>
                <w:sz w:val="24"/>
                <w:szCs w:val="24"/>
              </w:rPr>
              <w:t>TIM EXPORT-IMPORT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 w:rsidRPr="005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ED" w:rsidRPr="005B40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предузеће за трговину и услуге друштво са ограниченом одговорношћу Београд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626" w:type="dxa"/>
          </w:tcPr>
          <w:p w:rsidR="00844CED" w:rsidRDefault="00844CED" w:rsidP="00A3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Самостална занатска радња „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ЕЛСОЛ“ Милић Николић ПР,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26" w:type="dxa"/>
          </w:tcPr>
          <w:p w:rsidR="00844CED" w:rsidRPr="003A1EF2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MY GREEN HOME INC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626" w:type="dxa"/>
          </w:tcPr>
          <w:p w:rsidR="00844CED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Green Watt Innovations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26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Друштво са ограниченом одговорношћу 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Мост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Ужице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8626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Друштво за изградњу, промет и услуге 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Телефон инжењеринг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8626" w:type="dxa"/>
          </w:tcPr>
          <w:p w:rsidR="00844CED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Профилкон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Врање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8626" w:type="dxa"/>
          </w:tcPr>
          <w:p w:rsidR="00844CED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Енвидоме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.О.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8626" w:type="dxa"/>
          </w:tcPr>
          <w:p w:rsidR="00844CED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Бетатрон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трговину, услуге и производњу, Нова Пазова</w:t>
            </w:r>
          </w:p>
        </w:tc>
      </w:tr>
    </w:tbl>
    <w:p w:rsidR="009B395A" w:rsidRDefault="009B395A" w:rsidP="00CD0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95A" w:rsidRDefault="009B395A" w:rsidP="00CD0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95A" w:rsidRDefault="009B395A" w:rsidP="00CD0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95A" w:rsidRPr="00844CED" w:rsidRDefault="009B395A" w:rsidP="0084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9B395A" w:rsidRPr="00844CED" w:rsidRDefault="009B395A" w:rsidP="00844CED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МЕРУ </w:t>
      </w:r>
      <w:r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а-</w:t>
      </w:r>
      <w:r w:rsidRPr="009B395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Израда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</w:p>
    <w:p w:rsidR="009B395A" w:rsidRDefault="009B395A" w:rsidP="00CD0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26"/>
      </w:tblGrid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26" w:type="dxa"/>
          </w:tcPr>
          <w:p w:rsidR="00844CED" w:rsidRPr="00FD317E" w:rsidRDefault="00844CED" w:rsidP="00CC6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Директни корисник: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26" w:type="dxa"/>
          </w:tcPr>
          <w:p w:rsidR="00844CED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Novi Sad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26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 Стаменковић ПР радња за уградњу столарије соларних система и грејања и трговину 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Сораби РС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Врање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26" w:type="dxa"/>
          </w:tcPr>
          <w:p w:rsidR="00844CED" w:rsidRPr="004C73A1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Друштво са ограниченом одговорношћу за производњу инжењеринг и транспорт спољну и унутрашњу трговину 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Маратон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Ћуприја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26" w:type="dxa"/>
          </w:tcPr>
          <w:p w:rsidR="00844CED" w:rsidRDefault="00844CED" w:rsidP="00A37C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Самостална занатско трговинска радња 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ПЦ Центар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,Вујичић Милана ПР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Лесковац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26" w:type="dxa"/>
          </w:tcPr>
          <w:p w:rsidR="00844CED" w:rsidRPr="005B4037" w:rsidRDefault="00A37CBA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 w:rsidRPr="005B4037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  <w:r w:rsidR="00844CED" w:rsidRPr="005B40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844CED" w:rsidRPr="005B4037">
              <w:rPr>
                <w:rFonts w:ascii="Times New Roman" w:hAnsi="Times New Roman" w:cs="Times New Roman"/>
                <w:sz w:val="24"/>
                <w:szCs w:val="24"/>
              </w:rPr>
              <w:t>TIM EXPORT-IMPORT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 w:rsidRPr="005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ED" w:rsidRPr="005B40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предузеће за трговину и услуге друштво са ограниченом одговорношћу Београд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626" w:type="dxa"/>
          </w:tcPr>
          <w:p w:rsidR="00844CED" w:rsidRPr="003A1EF2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MY GREEN HOME INC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</w:tr>
      <w:tr w:rsidR="00844CED" w:rsidTr="00844CED">
        <w:tc>
          <w:tcPr>
            <w:tcW w:w="534" w:type="dxa"/>
          </w:tcPr>
          <w:p w:rsidR="00844CED" w:rsidRP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26" w:type="dxa"/>
          </w:tcPr>
          <w:p w:rsidR="00844CED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>Green Watt Innovations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626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Друштво са ограниченом одговорношћу 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Мост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Ужице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26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Друштво за изградњу, промет и услуге 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Телефон инжењеринг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37C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8626" w:type="dxa"/>
          </w:tcPr>
          <w:p w:rsidR="00844CED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Профилкон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Врање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8626" w:type="dxa"/>
          </w:tcPr>
          <w:p w:rsidR="00844CED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Енвидоме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Ниш</w:t>
            </w:r>
          </w:p>
        </w:tc>
      </w:tr>
      <w:tr w:rsidR="00844CED" w:rsidTr="00844CED">
        <w:tc>
          <w:tcPr>
            <w:tcW w:w="534" w:type="dxa"/>
          </w:tcPr>
          <w:p w:rsidR="00844CED" w:rsidRDefault="00844CED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8626" w:type="dxa"/>
          </w:tcPr>
          <w:p w:rsidR="00844CED" w:rsidRDefault="00A37CBA" w:rsidP="00CC6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Бетатрон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44C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трговину, услуге и производњу, Нова Пазова</w:t>
            </w:r>
          </w:p>
        </w:tc>
      </w:tr>
    </w:tbl>
    <w:p w:rsidR="009B395A" w:rsidRPr="00844CED" w:rsidRDefault="009B395A" w:rsidP="0084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4D70EC" w:rsidRPr="004D70EC" w:rsidRDefault="002E00C5" w:rsidP="002E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    </w:t>
      </w:r>
      <w:r w:rsidRPr="00987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Pr="00987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</w:t>
      </w:r>
      <w:r w:rsidR="004D70EC" w:rsidRPr="00987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Пријава</w:t>
      </w:r>
      <w:r w:rsidR="004D7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приведног субјекта</w:t>
      </w:r>
      <w:r w:rsidR="004D70EC" w:rsidRPr="004D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70E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,,</w:t>
      </w:r>
      <w:r w:rsidR="004D70EC" w:rsidRPr="004D70EC">
        <w:rPr>
          <w:rFonts w:ascii="Times New Roman" w:eastAsia="Times New Roman" w:hAnsi="Times New Roman" w:cs="Times New Roman"/>
          <w:color w:val="000000"/>
          <w:sz w:val="24"/>
          <w:szCs w:val="24"/>
        </w:rPr>
        <w:t>WIREN</w:t>
      </w:r>
      <w:r w:rsidR="004D70E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4D70EC" w:rsidRPr="004D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4D70E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4D70EC" w:rsidRPr="004D70E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D70E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4D70EC" w:rsidRPr="004D70E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D70E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4D70EC" w:rsidRPr="004D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KLADOVO</w:t>
      </w:r>
      <w:r w:rsidR="004D70E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није формално-правно исправна. Увидом у Решење АПР-а, утврђено је да привредни субјект није регистрован најмање 2 (две) године од дана подношења пријаве, што је предвиђено Јав</w:t>
      </w:r>
      <w:r w:rsidR="000B18A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</w:t>
      </w:r>
      <w:r w:rsidR="004D70E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 позивом.</w:t>
      </w:r>
    </w:p>
    <w:p w:rsidR="004D70EC" w:rsidRPr="004D70EC" w:rsidRDefault="004D70EC" w:rsidP="002E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26"/>
      </w:tblGrid>
      <w:tr w:rsidR="004D70EC" w:rsidTr="00CC69C9">
        <w:tc>
          <w:tcPr>
            <w:tcW w:w="534" w:type="dxa"/>
          </w:tcPr>
          <w:p w:rsidR="004D70EC" w:rsidRPr="004D70EC" w:rsidRDefault="004D70EC" w:rsidP="00CC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26" w:type="dxa"/>
          </w:tcPr>
          <w:p w:rsidR="004D70EC" w:rsidRPr="00A37CBA" w:rsidRDefault="00A37CBA" w:rsidP="00A37C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,,</w:t>
            </w:r>
            <w:r w:rsidR="004D70EC" w:rsidRPr="004D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“</w:t>
            </w:r>
            <w:r w:rsidR="004D70EC" w:rsidRPr="004D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="004D70EC" w:rsidRPr="004D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="004D70EC" w:rsidRPr="004D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Кладово</w:t>
            </w:r>
          </w:p>
        </w:tc>
      </w:tr>
    </w:tbl>
    <w:p w:rsidR="002E00C5" w:rsidRPr="004D70EC" w:rsidRDefault="002E00C5" w:rsidP="002E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4D70EC" w:rsidRPr="00511E37" w:rsidRDefault="002E00C5" w:rsidP="002E00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987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   </w:t>
      </w:r>
    </w:p>
    <w:p w:rsidR="000E251E" w:rsidRPr="000B18AB" w:rsidRDefault="000E251E" w:rsidP="000E25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2E00C5" w:rsidRPr="002E0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511E37" w:rsidRPr="00987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="00511E37" w:rsidRPr="00987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2E0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</w:t>
      </w:r>
      <w:r w:rsidRPr="002E0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Ово Решење објавити на </w:t>
      </w:r>
      <w:r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огласној табли органа и служби Града Ниша, у улици Николе Пашића бр. 24, Ниш, на званичној интернет страници Града Ниша, линк: </w:t>
      </w:r>
      <w:hyperlink r:id="rId10" w:history="1">
        <w:r w:rsidRPr="002E00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sr-Latn-CS"/>
          </w:rPr>
          <w:t>www.ni.rs</w:t>
        </w:r>
      </w:hyperlink>
      <w:r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као и на званичној интернет страници Канцеларије за локални економски развој, линк: </w:t>
      </w:r>
      <w:hyperlink r:id="rId11" w:history="1">
        <w:r w:rsidRPr="002E00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sr-Latn-CS"/>
          </w:rPr>
          <w:t>www.investnis.rs</w:t>
        </w:r>
      </w:hyperlink>
      <w:r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B18AB" w:rsidRDefault="000B18AB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511E37" w:rsidRDefault="00511E37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511E37" w:rsidRDefault="00511E37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</w:p>
    <w:p w:rsidR="000E251E" w:rsidRDefault="000E251E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r-Latn-CS"/>
        </w:rPr>
      </w:pPr>
    </w:p>
    <w:p w:rsidR="000E251E" w:rsidRDefault="000E251E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r-Latn-CS"/>
        </w:rPr>
      </w:pPr>
    </w:p>
    <w:p w:rsidR="000E251E" w:rsidRDefault="000E251E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r-Latn-CS"/>
        </w:rPr>
      </w:pPr>
    </w:p>
    <w:p w:rsidR="002E00C5" w:rsidRPr="002E00C5" w:rsidRDefault="002E00C5" w:rsidP="002E0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  <w:r w:rsidRPr="002E00C5"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  <w:t>О б р а з л о ж е њ е</w:t>
      </w:r>
    </w:p>
    <w:p w:rsidR="002E00C5" w:rsidRPr="002E00C5" w:rsidRDefault="002E00C5" w:rsidP="002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2E00C5" w:rsidRPr="000B18AB" w:rsidRDefault="009872A8" w:rsidP="009872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глави 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de-DE" w:eastAsia="sr-Latn-CS"/>
        </w:rPr>
        <w:t>IV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ч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лан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ом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Правилника о</w:t>
      </w:r>
      <w:r w:rsidRPr="009872A8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872A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суфинансирању мера енергетске санације, породичних кућа и станова у оквиру пројекта „чиста енергија и енергетска ефикасност за грађане у србији“</w:t>
      </w:r>
      <w:r w:rsidRPr="009872A8" w:rsidDel="0006243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0B18AB" w:rsidRPr="000B18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(,,Службен лист Града Ниша“, број </w:t>
      </w:r>
      <w:r w:rsidR="000B18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79/2023</w:t>
      </w:r>
      <w:r w:rsidR="000B18A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), </w:t>
      </w:r>
      <w:r w:rsidR="00511E37" w:rsidRPr="00511E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 у вези са одредбама става</w:t>
      </w:r>
      <w:r w:rsidR="00511E37" w:rsidRPr="00511E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II </w:t>
      </w:r>
      <w:r w:rsidR="00511E37" w:rsidRPr="00511E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Решења о образовању Комисије за реализацију мера енергетске санације, чл. 9. Пословника о раду </w:t>
      </w:r>
      <w:r w:rsidR="00511E37" w:rsidRPr="00511E37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Комисије за реализацију мера енергетске санације, бр. 2742-1/2023-10 од 16.10.2023. године</w:t>
      </w:r>
      <w:r w:rsidR="00511E37" w:rsidRPr="00511E3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расписаним Јавним позивом </w:t>
      </w:r>
      <w:r w:rsidR="00511E37" w:rsidRPr="00511E3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за избор привредних субјеката у спровођењу мера енергетске </w:t>
      </w:r>
      <w:r w:rsidR="00511E37" w:rsidRPr="00511E37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RS"/>
        </w:rPr>
        <w:t>санације</w:t>
      </w:r>
      <w:r w:rsidR="00511E37" w:rsidRPr="00511E3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11E37" w:rsidRPr="00511E3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породичних кућа и станова на територији Града Ниша</w:t>
      </w:r>
      <w:r w:rsidR="00511E37" w:rsidRPr="00511E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1E37" w:rsidRPr="00511E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(,,Службени лист Града Ниша“, број 89/2023)</w:t>
      </w:r>
      <w:r w:rsidR="00511E37" w:rsidRPr="009E42B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0B18AB" w:rsidRPr="000B18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прописано 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доноси Решење о</w:t>
      </w:r>
      <w:r w:rsidRPr="009872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испуњености услова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избор привредних субјеката </w:t>
      </w:r>
      <w:r w:rsidRPr="009872A8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спровођење мера енергетске санације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E00C5" w:rsidRPr="002E00C5" w:rsidRDefault="002E00C5" w:rsidP="002E00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</w:pP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За </w:t>
      </w:r>
      <w:r w:rsidR="009872A8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суфинансирање Програма</w:t>
      </w:r>
      <w:r w:rsidR="009872A8">
        <w:rPr>
          <w:rFonts w:ascii="Times New Roman" w:eastAsia="Times New Roman" w:hAnsi="Times New Roman" w:cs="Times New Roman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опредељена су средства у укупном износу од </w:t>
      </w:r>
      <w:r w:rsidR="009872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50 (педесет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милиона динара, од чега је </w:t>
      </w:r>
      <w:r w:rsidR="003E320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20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E320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(двадесет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милиона опредељено у буџету Града Ниша за 202</w:t>
      </w:r>
      <w:r w:rsidR="003E320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г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одину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а </w:t>
      </w:r>
      <w:r w:rsidR="000B7C1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E320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30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3E320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тридесет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милиона обезбедило је Министарство </w:t>
      </w:r>
      <w:r w:rsidRPr="002E00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рударства и енергетике.</w:t>
      </w:r>
    </w:p>
    <w:p w:rsidR="002E00C5" w:rsidRPr="002E00C5" w:rsidRDefault="003E3202" w:rsidP="003E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свега напред  изложеног,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је донела</w:t>
      </w:r>
      <w:r w:rsidR="002E00C5" w:rsidRPr="002E0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решење као у диспозитиву.</w:t>
      </w:r>
    </w:p>
    <w:p w:rsidR="002E00C5" w:rsidRDefault="002E00C5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1E37" w:rsidRDefault="00327296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296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511E37" w:rsidRPr="00511E37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ПОУКА О ПРАВНОМ СРЕДСТВУ:</w:t>
      </w:r>
      <w:r w:rsidR="00511E37" w:rsidRPr="00511E37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511E37" w:rsidRPr="009872A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На Решење</w:t>
      </w:r>
      <w:r w:rsidR="00511E37" w:rsidRPr="002E00C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511E37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привредни субјек</w:t>
      </w:r>
      <w:r w:rsidR="00511E37" w:rsidRPr="002E00C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т има право приговора Комисији</w:t>
      </w:r>
      <w:r w:rsidR="00511E37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за реализацију мера енергетске санације,</w:t>
      </w:r>
      <w:r w:rsidR="00511E37" w:rsidRPr="002E00C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511E37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који се доставља на адресу Генерала Милојка Лешјанина 39, </w:t>
      </w:r>
      <w:r w:rsidR="00511E37" w:rsidRPr="002E00C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у року од 8 (осам) дана од дана </w:t>
      </w:r>
      <w:r w:rsidR="00511E37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објављивања донетог</w:t>
      </w:r>
      <w:r w:rsidR="00511E37" w:rsidRPr="002E00C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решења.</w:t>
      </w:r>
    </w:p>
    <w:p w:rsidR="00511E37" w:rsidRDefault="00511E37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1E37" w:rsidRDefault="00511E37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04C1" w:rsidRDefault="00327296" w:rsidP="00327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296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327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04C1" w:rsidRDefault="000B18AB" w:rsidP="00125D1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90C2E" w:rsidRPr="00890C2E">
        <w:rPr>
          <w:rFonts w:ascii="Times New Roman" w:hAnsi="Times New Roman" w:cs="Times New Roman"/>
          <w:sz w:val="24"/>
          <w:szCs w:val="24"/>
          <w:lang w:val="sr-Cyrl-RS"/>
        </w:rPr>
        <w:t>КОМИСИЈА ЗА РЕАЛИЗАЦИЈУ МЕРА ЕНЕРГЕТСКЕ САНАЦИЈЕ</w:t>
      </w:r>
    </w:p>
    <w:p w:rsidR="00844CED" w:rsidRDefault="00844CED" w:rsidP="00125D1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Default="00844CED" w:rsidP="00125D1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ED" w:rsidRDefault="00844CED" w:rsidP="00125D1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7DC6" w:rsidRPr="00285BF5" w:rsidRDefault="00727DC6" w:rsidP="00125D1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B18AB" w:rsidRPr="00B87DCD" w:rsidRDefault="00CD04C1" w:rsidP="000B18A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 w:rsidR="003E32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D42CF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27296" w:rsidRPr="00327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D0353" w:rsidRPr="00B87DCD" w:rsidRDefault="005D0353" w:rsidP="00B87DCD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sectPr w:rsidR="005D0353" w:rsidRPr="00B87DC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8A" w:rsidRDefault="00CB758A" w:rsidP="00227E93">
      <w:pPr>
        <w:spacing w:after="0" w:line="240" w:lineRule="auto"/>
      </w:pPr>
      <w:r>
        <w:separator/>
      </w:r>
    </w:p>
  </w:endnote>
  <w:endnote w:type="continuationSeparator" w:id="0">
    <w:p w:rsidR="00CB758A" w:rsidRDefault="00CB758A" w:rsidP="0022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210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</w:sdtEndPr>
    <w:sdtContent>
      <w:p w:rsidR="00227E93" w:rsidRPr="00227E93" w:rsidRDefault="00227E9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227E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7E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7E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58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27E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141519">
          <w:rPr>
            <w:rFonts w:ascii="Times New Roman" w:hAnsi="Times New Roman" w:cs="Times New Roman"/>
            <w:sz w:val="24"/>
            <w:szCs w:val="24"/>
          </w:rPr>
          <w:t xml:space="preserve"> | 6</w:t>
        </w:r>
      </w:p>
    </w:sdtContent>
  </w:sdt>
  <w:p w:rsidR="00227E93" w:rsidRDefault="00227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8A" w:rsidRDefault="00CB758A" w:rsidP="00227E93">
      <w:pPr>
        <w:spacing w:after="0" w:line="240" w:lineRule="auto"/>
      </w:pPr>
      <w:r>
        <w:separator/>
      </w:r>
    </w:p>
  </w:footnote>
  <w:footnote w:type="continuationSeparator" w:id="0">
    <w:p w:rsidR="00CB758A" w:rsidRDefault="00CB758A" w:rsidP="0022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3DA"/>
    <w:multiLevelType w:val="hybridMultilevel"/>
    <w:tmpl w:val="6FBCE03E"/>
    <w:lvl w:ilvl="0" w:tplc="5226DE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14C69"/>
    <w:multiLevelType w:val="hybridMultilevel"/>
    <w:tmpl w:val="3BB03D68"/>
    <w:lvl w:ilvl="0" w:tplc="8A6604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7D1707"/>
    <w:multiLevelType w:val="hybridMultilevel"/>
    <w:tmpl w:val="D38AF83E"/>
    <w:lvl w:ilvl="0" w:tplc="3064F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73"/>
    <w:rsid w:val="00010C6E"/>
    <w:rsid w:val="00021782"/>
    <w:rsid w:val="00033FC6"/>
    <w:rsid w:val="00044D0D"/>
    <w:rsid w:val="00051CFF"/>
    <w:rsid w:val="000617EE"/>
    <w:rsid w:val="00081D38"/>
    <w:rsid w:val="0008482E"/>
    <w:rsid w:val="00086CE5"/>
    <w:rsid w:val="00095E2E"/>
    <w:rsid w:val="000A3330"/>
    <w:rsid w:val="000B0E4B"/>
    <w:rsid w:val="000B18AB"/>
    <w:rsid w:val="000B7C14"/>
    <w:rsid w:val="000C62A0"/>
    <w:rsid w:val="000D3E4C"/>
    <w:rsid w:val="000E251E"/>
    <w:rsid w:val="000E4C7D"/>
    <w:rsid w:val="000F31FA"/>
    <w:rsid w:val="00102EFA"/>
    <w:rsid w:val="00106A5E"/>
    <w:rsid w:val="00125D1B"/>
    <w:rsid w:val="00141519"/>
    <w:rsid w:val="00144259"/>
    <w:rsid w:val="001560C7"/>
    <w:rsid w:val="00173CCA"/>
    <w:rsid w:val="0017605B"/>
    <w:rsid w:val="00176173"/>
    <w:rsid w:val="00177247"/>
    <w:rsid w:val="001843C9"/>
    <w:rsid w:val="00193F66"/>
    <w:rsid w:val="001A0AE0"/>
    <w:rsid w:val="001A17D4"/>
    <w:rsid w:val="001A49AD"/>
    <w:rsid w:val="001A5E9F"/>
    <w:rsid w:val="001B5CAA"/>
    <w:rsid w:val="001B7752"/>
    <w:rsid w:val="001B7CAE"/>
    <w:rsid w:val="001C2B3E"/>
    <w:rsid w:val="001C40CB"/>
    <w:rsid w:val="001D36F8"/>
    <w:rsid w:val="00207CCE"/>
    <w:rsid w:val="00210A20"/>
    <w:rsid w:val="00227E93"/>
    <w:rsid w:val="00247A0D"/>
    <w:rsid w:val="0025660C"/>
    <w:rsid w:val="00263A9F"/>
    <w:rsid w:val="00285BF5"/>
    <w:rsid w:val="00290868"/>
    <w:rsid w:val="00296E3D"/>
    <w:rsid w:val="002A23A5"/>
    <w:rsid w:val="002C509A"/>
    <w:rsid w:val="002C6B22"/>
    <w:rsid w:val="002C6EFF"/>
    <w:rsid w:val="002D0799"/>
    <w:rsid w:val="002D2F03"/>
    <w:rsid w:val="002D5CDC"/>
    <w:rsid w:val="002E00C5"/>
    <w:rsid w:val="002F4696"/>
    <w:rsid w:val="002F6CDC"/>
    <w:rsid w:val="00320096"/>
    <w:rsid w:val="00327296"/>
    <w:rsid w:val="003305B7"/>
    <w:rsid w:val="00335AFB"/>
    <w:rsid w:val="00361AB1"/>
    <w:rsid w:val="00363E17"/>
    <w:rsid w:val="00376C80"/>
    <w:rsid w:val="003856D1"/>
    <w:rsid w:val="0039383C"/>
    <w:rsid w:val="003B1B40"/>
    <w:rsid w:val="003C165B"/>
    <w:rsid w:val="003E3202"/>
    <w:rsid w:val="003F4B94"/>
    <w:rsid w:val="00414A7C"/>
    <w:rsid w:val="00417345"/>
    <w:rsid w:val="00440364"/>
    <w:rsid w:val="00442037"/>
    <w:rsid w:val="004522DC"/>
    <w:rsid w:val="00465ADF"/>
    <w:rsid w:val="00470C67"/>
    <w:rsid w:val="004854E5"/>
    <w:rsid w:val="004969C3"/>
    <w:rsid w:val="004A1E40"/>
    <w:rsid w:val="004A2733"/>
    <w:rsid w:val="004B065C"/>
    <w:rsid w:val="004B4E20"/>
    <w:rsid w:val="004B4E36"/>
    <w:rsid w:val="004C42A8"/>
    <w:rsid w:val="004C4B73"/>
    <w:rsid w:val="004D4862"/>
    <w:rsid w:val="004D5867"/>
    <w:rsid w:val="004D70EC"/>
    <w:rsid w:val="004E7EB8"/>
    <w:rsid w:val="00506207"/>
    <w:rsid w:val="00511E37"/>
    <w:rsid w:val="00520C0A"/>
    <w:rsid w:val="0052137E"/>
    <w:rsid w:val="005443BB"/>
    <w:rsid w:val="0054736A"/>
    <w:rsid w:val="00581F73"/>
    <w:rsid w:val="005A250C"/>
    <w:rsid w:val="005A43AA"/>
    <w:rsid w:val="005B23C0"/>
    <w:rsid w:val="005C5BB6"/>
    <w:rsid w:val="005D0353"/>
    <w:rsid w:val="005D4EBC"/>
    <w:rsid w:val="005E04C1"/>
    <w:rsid w:val="005F3388"/>
    <w:rsid w:val="005F3F29"/>
    <w:rsid w:val="0060060B"/>
    <w:rsid w:val="0060373B"/>
    <w:rsid w:val="00615327"/>
    <w:rsid w:val="00623968"/>
    <w:rsid w:val="00643295"/>
    <w:rsid w:val="006560CC"/>
    <w:rsid w:val="006631BF"/>
    <w:rsid w:val="00690279"/>
    <w:rsid w:val="006F4A41"/>
    <w:rsid w:val="007076D9"/>
    <w:rsid w:val="00722BC9"/>
    <w:rsid w:val="00727DC6"/>
    <w:rsid w:val="00742754"/>
    <w:rsid w:val="007477A7"/>
    <w:rsid w:val="0074781E"/>
    <w:rsid w:val="00755A45"/>
    <w:rsid w:val="00755DCF"/>
    <w:rsid w:val="00775C53"/>
    <w:rsid w:val="00786F62"/>
    <w:rsid w:val="007C5391"/>
    <w:rsid w:val="00800DAE"/>
    <w:rsid w:val="00825B0C"/>
    <w:rsid w:val="00844CED"/>
    <w:rsid w:val="00864FF1"/>
    <w:rsid w:val="00875C69"/>
    <w:rsid w:val="00881BF4"/>
    <w:rsid w:val="00890C2E"/>
    <w:rsid w:val="008C4ED7"/>
    <w:rsid w:val="00903333"/>
    <w:rsid w:val="00912DD2"/>
    <w:rsid w:val="00914F73"/>
    <w:rsid w:val="009350C0"/>
    <w:rsid w:val="009568D0"/>
    <w:rsid w:val="00957263"/>
    <w:rsid w:val="009601CB"/>
    <w:rsid w:val="0097166A"/>
    <w:rsid w:val="00980E78"/>
    <w:rsid w:val="00982D4A"/>
    <w:rsid w:val="009872A8"/>
    <w:rsid w:val="009B395A"/>
    <w:rsid w:val="009B7A81"/>
    <w:rsid w:val="00A17050"/>
    <w:rsid w:val="00A2222A"/>
    <w:rsid w:val="00A37CBA"/>
    <w:rsid w:val="00A40DA0"/>
    <w:rsid w:val="00A52032"/>
    <w:rsid w:val="00A57F0C"/>
    <w:rsid w:val="00AA295B"/>
    <w:rsid w:val="00AB7A63"/>
    <w:rsid w:val="00AC731F"/>
    <w:rsid w:val="00AD03F8"/>
    <w:rsid w:val="00AE07EA"/>
    <w:rsid w:val="00AE646B"/>
    <w:rsid w:val="00AF010E"/>
    <w:rsid w:val="00AF2A4A"/>
    <w:rsid w:val="00AF64DC"/>
    <w:rsid w:val="00AF7B22"/>
    <w:rsid w:val="00B14D5E"/>
    <w:rsid w:val="00B2093D"/>
    <w:rsid w:val="00B2545C"/>
    <w:rsid w:val="00B2733A"/>
    <w:rsid w:val="00B27B80"/>
    <w:rsid w:val="00B32D25"/>
    <w:rsid w:val="00B408EF"/>
    <w:rsid w:val="00B45304"/>
    <w:rsid w:val="00B51563"/>
    <w:rsid w:val="00B532E8"/>
    <w:rsid w:val="00B5670D"/>
    <w:rsid w:val="00B760E0"/>
    <w:rsid w:val="00B85AA7"/>
    <w:rsid w:val="00B86236"/>
    <w:rsid w:val="00B876C4"/>
    <w:rsid w:val="00B87DCD"/>
    <w:rsid w:val="00B97397"/>
    <w:rsid w:val="00BA652A"/>
    <w:rsid w:val="00BC3136"/>
    <w:rsid w:val="00BC3DD5"/>
    <w:rsid w:val="00BD2911"/>
    <w:rsid w:val="00BD33E8"/>
    <w:rsid w:val="00BF0CA9"/>
    <w:rsid w:val="00C00234"/>
    <w:rsid w:val="00C04961"/>
    <w:rsid w:val="00C27DA7"/>
    <w:rsid w:val="00C31A80"/>
    <w:rsid w:val="00C32922"/>
    <w:rsid w:val="00C337E7"/>
    <w:rsid w:val="00C37C70"/>
    <w:rsid w:val="00C71B97"/>
    <w:rsid w:val="00C77A4C"/>
    <w:rsid w:val="00C94F16"/>
    <w:rsid w:val="00CB758A"/>
    <w:rsid w:val="00CC15A0"/>
    <w:rsid w:val="00CD04C1"/>
    <w:rsid w:val="00CE2AD8"/>
    <w:rsid w:val="00CE7071"/>
    <w:rsid w:val="00D151C2"/>
    <w:rsid w:val="00D2555E"/>
    <w:rsid w:val="00D26866"/>
    <w:rsid w:val="00D42BA4"/>
    <w:rsid w:val="00D42CF9"/>
    <w:rsid w:val="00D53A8D"/>
    <w:rsid w:val="00D86366"/>
    <w:rsid w:val="00D9533F"/>
    <w:rsid w:val="00DB4BB4"/>
    <w:rsid w:val="00DE2CBE"/>
    <w:rsid w:val="00DE6E59"/>
    <w:rsid w:val="00DF298E"/>
    <w:rsid w:val="00E1307C"/>
    <w:rsid w:val="00E325BF"/>
    <w:rsid w:val="00E335E4"/>
    <w:rsid w:val="00E543D7"/>
    <w:rsid w:val="00E55866"/>
    <w:rsid w:val="00E62552"/>
    <w:rsid w:val="00E65123"/>
    <w:rsid w:val="00E72CA6"/>
    <w:rsid w:val="00E73361"/>
    <w:rsid w:val="00EB2236"/>
    <w:rsid w:val="00EB66AD"/>
    <w:rsid w:val="00ED1AB7"/>
    <w:rsid w:val="00ED1E0C"/>
    <w:rsid w:val="00ED2155"/>
    <w:rsid w:val="00EF4096"/>
    <w:rsid w:val="00F14BC0"/>
    <w:rsid w:val="00F15063"/>
    <w:rsid w:val="00F2691D"/>
    <w:rsid w:val="00F37748"/>
    <w:rsid w:val="00F71F0F"/>
    <w:rsid w:val="00F90224"/>
    <w:rsid w:val="00F90F6A"/>
    <w:rsid w:val="00FA213E"/>
    <w:rsid w:val="00FC5DB0"/>
    <w:rsid w:val="00FD1434"/>
    <w:rsid w:val="00FD62FF"/>
    <w:rsid w:val="00FE2F84"/>
    <w:rsid w:val="00FE7BEB"/>
    <w:rsid w:val="00FF1781"/>
    <w:rsid w:val="00FF1B77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2D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3E8"/>
    <w:pPr>
      <w:ind w:left="720"/>
      <w:contextualSpacing/>
    </w:pPr>
  </w:style>
  <w:style w:type="paragraph" w:styleId="NoSpacing">
    <w:name w:val="No Spacing"/>
    <w:uiPriority w:val="1"/>
    <w:qFormat/>
    <w:rsid w:val="003272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7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93"/>
  </w:style>
  <w:style w:type="paragraph" w:styleId="Footer">
    <w:name w:val="footer"/>
    <w:basedOn w:val="Normal"/>
    <w:link w:val="FooterChar"/>
    <w:uiPriority w:val="99"/>
    <w:unhideWhenUsed/>
    <w:rsid w:val="00227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93"/>
  </w:style>
  <w:style w:type="table" w:styleId="TableGrid">
    <w:name w:val="Table Grid"/>
    <w:basedOn w:val="TableNormal"/>
    <w:uiPriority w:val="59"/>
    <w:rsid w:val="00B8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32E8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E2CBE"/>
  </w:style>
  <w:style w:type="table" w:customStyle="1" w:styleId="GridTable5Dark-Accent61">
    <w:name w:val="Grid Table 5 Dark - Accent 61"/>
    <w:basedOn w:val="TableNormal"/>
    <w:uiPriority w:val="50"/>
    <w:rsid w:val="007C53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7C53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2D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3E8"/>
    <w:pPr>
      <w:ind w:left="720"/>
      <w:contextualSpacing/>
    </w:pPr>
  </w:style>
  <w:style w:type="paragraph" w:styleId="NoSpacing">
    <w:name w:val="No Spacing"/>
    <w:uiPriority w:val="1"/>
    <w:qFormat/>
    <w:rsid w:val="003272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7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93"/>
  </w:style>
  <w:style w:type="paragraph" w:styleId="Footer">
    <w:name w:val="footer"/>
    <w:basedOn w:val="Normal"/>
    <w:link w:val="FooterChar"/>
    <w:uiPriority w:val="99"/>
    <w:unhideWhenUsed/>
    <w:rsid w:val="00227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93"/>
  </w:style>
  <w:style w:type="table" w:styleId="TableGrid">
    <w:name w:val="Table Grid"/>
    <w:basedOn w:val="TableNormal"/>
    <w:uiPriority w:val="59"/>
    <w:rsid w:val="00B8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32E8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E2CBE"/>
  </w:style>
  <w:style w:type="table" w:customStyle="1" w:styleId="GridTable5Dark-Accent61">
    <w:name w:val="Grid Table 5 Dark - Accent 61"/>
    <w:basedOn w:val="TableNormal"/>
    <w:uiPriority w:val="50"/>
    <w:rsid w:val="007C53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7C53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vestnis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i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EBCE-D1F8-4674-BCC1-CA47EB0F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Marija Stojiljković</cp:lastModifiedBy>
  <cp:revision>2</cp:revision>
  <cp:lastPrinted>2023-09-13T11:01:00Z</cp:lastPrinted>
  <dcterms:created xsi:type="dcterms:W3CDTF">2023-11-17T11:50:00Z</dcterms:created>
  <dcterms:modified xsi:type="dcterms:W3CDTF">2023-11-17T11:50:00Z</dcterms:modified>
</cp:coreProperties>
</file>