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03806" w14:textId="2957F625" w:rsidR="00F91540" w:rsidRPr="00753052" w:rsidRDefault="00CB62C3" w:rsidP="00F91540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753052">
        <w:rPr>
          <w:rFonts w:ascii="Times New Roman" w:hAnsi="Times New Roman" w:cs="Times New Roman"/>
          <w:b/>
          <w:bCs/>
          <w:lang w:val="sr-Cyrl-RS"/>
        </w:rPr>
        <w:t>ПРАВИЛНИК</w:t>
      </w:r>
      <w:r w:rsidR="0024380D" w:rsidRPr="00753052">
        <w:rPr>
          <w:rFonts w:ascii="Times New Roman" w:hAnsi="Times New Roman" w:cs="Times New Roman"/>
          <w:b/>
          <w:bCs/>
          <w:lang w:val="sr-Cyrl-RS"/>
        </w:rPr>
        <w:t xml:space="preserve"> О СУФИНАНСИРАЊУ ЕНЕРГЕТСКЕ САНАЦИЈЕ ПОРОДИЧНИХ КУЋА </w:t>
      </w:r>
      <w:r w:rsidR="00B269AA" w:rsidRPr="00753052">
        <w:rPr>
          <w:rFonts w:ascii="Times New Roman" w:hAnsi="Times New Roman" w:cs="Times New Roman"/>
          <w:b/>
          <w:bCs/>
          <w:lang w:val="sr-Cyrl-RS"/>
        </w:rPr>
        <w:t xml:space="preserve">И СТАНОВА </w:t>
      </w:r>
      <w:r w:rsidR="00B269AA" w:rsidRPr="00753052">
        <w:rPr>
          <w:rFonts w:ascii="Times New Roman" w:hAnsi="Times New Roman" w:cs="Times New Roman"/>
          <w:b/>
          <w:bCs/>
          <w:lang w:val="sr-Cyrl-CS"/>
        </w:rPr>
        <w:t>ПУТЕМ УГРАДЊЕ СОЛАРНИХ ПАНЕЛА ЗА ПРОИЗВОДЊУ ЕЛЕКТРИЧНЕ ЕНЕРГИЈЕ ЗА СОПСТВЕНЕ ПОТРЕБЕ</w:t>
      </w:r>
      <w:r w:rsidR="00CA4649" w:rsidRPr="00753052">
        <w:rPr>
          <w:rFonts w:ascii="Times New Roman" w:hAnsi="Times New Roman" w:cs="Times New Roman"/>
          <w:b/>
          <w:bCs/>
          <w:lang w:val="sr-Cyrl-CS"/>
        </w:rPr>
        <w:t xml:space="preserve"> И УНАПРЕЂЕЊЕ ТЕРМОТЕХНИЧКОГ СИСТЕМА ПУТЕМ УГРАДЊЕ </w:t>
      </w:r>
      <w:r w:rsidR="00B269AA" w:rsidRPr="00753052">
        <w:rPr>
          <w:rFonts w:ascii="Times New Roman" w:hAnsi="Times New Roman" w:cs="Times New Roman"/>
          <w:b/>
          <w:lang w:val="sr-Cyrl-CS" w:eastAsia="sr-Latn-RS"/>
        </w:rPr>
        <w:t>КАЛОРИМЕТАРА</w:t>
      </w:r>
      <w:r w:rsidR="00B269AA" w:rsidRPr="00753052">
        <w:rPr>
          <w:rFonts w:ascii="Times New Roman" w:hAnsi="Times New Roman" w:cs="Times New Roman"/>
          <w:b/>
          <w:lang w:eastAsia="sr-Latn-RS"/>
        </w:rPr>
        <w:t>,</w:t>
      </w:r>
      <w:r w:rsidR="00B269AA" w:rsidRPr="00753052">
        <w:rPr>
          <w:rFonts w:ascii="Times New Roman" w:hAnsi="Times New Roman" w:cs="Times New Roman"/>
          <w:b/>
          <w:lang w:val="sr-Cyrl-CS" w:eastAsia="sr-Latn-RS"/>
        </w:rPr>
        <w:t xml:space="preserve"> ЦИРКУЛАЦИОНИХ ПУМПИ</w:t>
      </w:r>
      <w:r w:rsidR="00B269AA" w:rsidRPr="00753052">
        <w:rPr>
          <w:rFonts w:ascii="Times New Roman" w:hAnsi="Times New Roman" w:cs="Times New Roman"/>
          <w:b/>
          <w:lang w:eastAsia="sr-Latn-RS"/>
        </w:rPr>
        <w:t xml:space="preserve"> , </w:t>
      </w:r>
      <w:r w:rsidR="00B269AA" w:rsidRPr="00753052">
        <w:rPr>
          <w:rFonts w:ascii="Times New Roman" w:hAnsi="Times New Roman" w:cs="Times New Roman"/>
          <w:b/>
          <w:lang w:val="sr-Cyrl-CS" w:eastAsia="sr-Latn-RS"/>
        </w:rPr>
        <w:t xml:space="preserve"> ТЕРМОСТАТСКИХ  ВЕНТИЛА И ДЕЛИТЕЉА ТОПЛОТЕ</w:t>
      </w:r>
      <w:r w:rsidR="00F91540" w:rsidRPr="00753052">
        <w:rPr>
          <w:rFonts w:ascii="Times New Roman" w:hAnsi="Times New Roman" w:cs="Times New Roman"/>
          <w:b/>
          <w:lang w:val="sr-Cyrl-CS" w:eastAsia="sr-Latn-RS"/>
        </w:rPr>
        <w:t xml:space="preserve"> </w:t>
      </w:r>
      <w:r w:rsidR="00F91540" w:rsidRPr="00753052">
        <w:rPr>
          <w:rFonts w:ascii="Times New Roman" w:hAnsi="Times New Roman" w:cs="Times New Roman"/>
          <w:b/>
          <w:bCs/>
          <w:lang w:val="sr-Cyrl-CS"/>
        </w:rPr>
        <w:t>ПО ОСНОВУ ЈАВНОГ ПОЗИВА</w:t>
      </w:r>
      <w:r w:rsidR="00F91540" w:rsidRPr="00753052">
        <w:t xml:space="preserve"> </w:t>
      </w:r>
      <w:r w:rsidR="00F91540" w:rsidRPr="00753052">
        <w:rPr>
          <w:rFonts w:ascii="Times New Roman" w:hAnsi="Times New Roman" w:cs="Times New Roman"/>
          <w:b/>
          <w:bCs/>
          <w:lang w:val="sr-Cyrl-CS"/>
        </w:rPr>
        <w:t>ЗА СУФИНАНСИРАЊЕ ПРОГРАМА ЕНЕРГЕТСКЕ САНАЦИЈЕ СТАМБЕНИХ ЗГРАДА, ПОРОДИЧНИХ КУЋА И СТАНОВА, ЈП1/22</w:t>
      </w:r>
    </w:p>
    <w:p w14:paraId="70269449" w14:textId="2AF53D44" w:rsidR="00502BE9" w:rsidRPr="00753052" w:rsidRDefault="00502BE9" w:rsidP="00E8326A">
      <w:pPr>
        <w:spacing w:after="0"/>
        <w:jc w:val="right"/>
        <w:rPr>
          <w:rFonts w:ascii="Times New Roman" w:hAnsi="Times New Roman" w:cs="Times New Roman"/>
          <w:b/>
          <w:lang w:val="sr-Cyrl-RS"/>
        </w:rPr>
      </w:pPr>
    </w:p>
    <w:p w14:paraId="13811792" w14:textId="7F969562" w:rsidR="00A346A5" w:rsidRPr="00753052" w:rsidRDefault="00A346A5" w:rsidP="00EA479B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753052">
        <w:rPr>
          <w:rFonts w:ascii="Times New Roman" w:hAnsi="Times New Roman" w:cs="Times New Roman"/>
          <w:b/>
          <w:lang w:val="sr-Cyrl-RS"/>
        </w:rPr>
        <w:t>I ОПШТЕ ОДРЕДБЕ</w:t>
      </w:r>
    </w:p>
    <w:p w14:paraId="4EEDCF4E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56F20C" w14:textId="38471BE9" w:rsidR="00A37D55" w:rsidRPr="00753052" w:rsidRDefault="00A37D55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1B06943C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F727F" w14:textId="13E89087" w:rsidR="00DD7EAA" w:rsidRPr="00753052" w:rsidRDefault="00DD7EAA" w:rsidP="00EA47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0" w:name="_Hlk66876970"/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Правилником</w:t>
      </w:r>
      <w:r w:rsidR="000C77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</w:t>
      </w:r>
      <w:r w:rsidR="00CA464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су</w:t>
      </w:r>
      <w:r w:rsidR="00D974A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финансирању енергетске санације</w:t>
      </w:r>
      <w:r w:rsidR="00CA464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,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BA1C98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C77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(у даљем тексту</w:t>
      </w:r>
      <w:r w:rsidR="00E8326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C77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Правилник)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</w:t>
      </w:r>
      <w:r w:rsidR="000C77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B86EB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C77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циљ спровођења </w:t>
      </w:r>
      <w:r w:rsidR="00FE2F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енергетске санације</w:t>
      </w:r>
      <w:r w:rsidR="00B86EB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E2F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радови, опрема и извештаји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које се суфинансирају</w:t>
      </w:r>
      <w:r w:rsidR="00EE6C9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4001AD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ближи услови за расподелу и коришћење средстава</w:t>
      </w:r>
      <w:r w:rsidR="00B86EB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E2F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учесници</w:t>
      </w:r>
      <w:r w:rsidR="00A73BF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начин њиховог учешћа и улоге;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начин обезбеђивања финансијских средстава</w:t>
      </w:r>
      <w:r w:rsidR="00913173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B088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проценат</w:t>
      </w:r>
      <w:r w:rsidR="001B088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суфинансирања</w:t>
      </w:r>
      <w:r w:rsidR="00B86EB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B415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начин и услови пријаве на јавни конкурс и критеријуми за селекцију</w:t>
      </w:r>
      <w:r w:rsidR="00EE6C9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привредних субјеката;</w:t>
      </w:r>
      <w:r w:rsidR="00B3333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E6C9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начин и услови пријаве на јавни конкурс и критеријуми за селекцију </w:t>
      </w:r>
      <w:r w:rsidR="00492FC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грађана (домаћинстава)</w:t>
      </w:r>
      <w:r w:rsidR="00EE6C9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B3333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праћење реализације и извештавање.</w:t>
      </w:r>
      <w:r w:rsidR="00CB415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bookmarkEnd w:id="0"/>
    <w:p w14:paraId="2D250824" w14:textId="624C1F30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B9D033" w14:textId="00B61F0E" w:rsidR="000C77E9" w:rsidRPr="00753052" w:rsidRDefault="000C77E9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316DF491" w14:textId="77777777" w:rsidR="00773ABA" w:rsidRPr="00753052" w:rsidRDefault="00773ABA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6590B9A" w14:textId="6467CE4C" w:rsidR="00DF63C9" w:rsidRPr="00753052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</w:t>
      </w:r>
      <w:r w:rsidR="00E8326A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 породичних кућа и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Pr="00753052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Града Ниша.</w:t>
      </w:r>
    </w:p>
    <w:p w14:paraId="4FF77B5E" w14:textId="45A853A9" w:rsidR="00CA4649" w:rsidRPr="00753052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кроз сарадњу са </w:t>
      </w:r>
      <w:r w:rsidR="00620BE3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директним корисницима (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привредним субјектима</w:t>
      </w:r>
      <w:r w:rsidR="00620BE3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баве производњом, услугама и радовима на енергетској санацији стамбених објеката, а крајњи корисници  бесповратних средстава су домаћинства на територији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Града Ниша.</w:t>
      </w:r>
    </w:p>
    <w:p w14:paraId="07F9DF9F" w14:textId="77777777" w:rsidR="001F3A6F" w:rsidRPr="00753052" w:rsidRDefault="001F3A6F" w:rsidP="00EA47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572F45" w14:textId="6FCEE4DF" w:rsidR="001F3A6F" w:rsidRPr="00753052" w:rsidRDefault="001F3A6F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Финансијска средства</w:t>
      </w:r>
    </w:p>
    <w:p w14:paraId="6F2F2B21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BD4E05" w14:textId="6416AE36" w:rsidR="001F3A6F" w:rsidRPr="00753052" w:rsidRDefault="001F3A6F" w:rsidP="00EA47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14:paraId="55264221" w14:textId="77777777" w:rsidR="00130337" w:rsidRPr="00753052" w:rsidRDefault="00130337" w:rsidP="00EA479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5577AE" w14:textId="3FC87CC4" w:rsidR="0024380D" w:rsidRPr="00753052" w:rsidRDefault="00620BE3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за суфинансирање </w:t>
      </w:r>
      <w:r w:rsidR="00713AE7" w:rsidRPr="00753052">
        <w:rPr>
          <w:rFonts w:ascii="Times New Roman" w:hAnsi="Times New Roman" w:cs="Times New Roman"/>
          <w:sz w:val="24"/>
          <w:szCs w:val="24"/>
          <w:lang w:val="sr-Cyrl-CS"/>
        </w:rPr>
        <w:t>Програма енергетске санације стамбених зграда, породичних кућа и станова, на основу Јавног позива, ЈП 1/22</w:t>
      </w:r>
      <w:r w:rsidR="004D2D1B" w:rsidRPr="007530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предвиђена су</w:t>
      </w:r>
      <w:r w:rsidR="00713AE7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Одлуком о буџету Града Ниша за 2022.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>опредељена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код Канцеларије за локални економски развој и то</w:t>
      </w:r>
      <w:r w:rsidR="00713AE7" w:rsidRPr="00753052">
        <w:rPr>
          <w:rFonts w:ascii="Times New Roman" w:hAnsi="Times New Roman" w:cs="Times New Roman"/>
          <w:sz w:val="24"/>
          <w:szCs w:val="24"/>
        </w:rPr>
        <w:t xml:space="preserve">: 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Пројекат 0501-4155 „Енергетска санација стамбених зграда, породичних кућа и станова у 2022. години”, позиција</w:t>
      </w:r>
      <w:r w:rsidR="00713AE7" w:rsidRPr="00753052">
        <w:rPr>
          <w:rFonts w:ascii="Times New Roman" w:hAnsi="Times New Roman" w:cs="Times New Roman"/>
          <w:sz w:val="24"/>
          <w:szCs w:val="24"/>
        </w:rPr>
        <w:t xml:space="preserve"> 460, 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економска класификација 472 – Накнада за социјалну заштиу из буџета у износу од 17.000.000,00 динара и Пројекат 0501-4156 „Програм енергетске санације породичних кућа (соларни панели)”, позиција</w:t>
      </w:r>
      <w:r w:rsidR="00713AE7" w:rsidRPr="00753052">
        <w:rPr>
          <w:rFonts w:ascii="Times New Roman" w:hAnsi="Times New Roman" w:cs="Times New Roman"/>
          <w:sz w:val="24"/>
          <w:szCs w:val="24"/>
        </w:rPr>
        <w:t xml:space="preserve"> 46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3AE7" w:rsidRPr="00753052">
        <w:rPr>
          <w:rFonts w:ascii="Times New Roman" w:hAnsi="Times New Roman" w:cs="Times New Roman"/>
          <w:sz w:val="24"/>
          <w:szCs w:val="24"/>
        </w:rPr>
        <w:t xml:space="preserve">, 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економска класификација 472 – Накнада за социјалну зашти</w:t>
      </w:r>
      <w:r w:rsidR="004D2D1B" w:rsidRPr="0075305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13AE7" w:rsidRPr="00753052">
        <w:rPr>
          <w:rFonts w:ascii="Times New Roman" w:hAnsi="Times New Roman" w:cs="Times New Roman"/>
          <w:sz w:val="24"/>
          <w:szCs w:val="24"/>
          <w:lang w:val="sr-Cyrl-RS"/>
        </w:rPr>
        <w:t>у из буџета у износу од 3.000.000,00 динара.</w:t>
      </w:r>
    </w:p>
    <w:p w14:paraId="61B15B7A" w14:textId="77777777" w:rsidR="00713AE7" w:rsidRPr="00753052" w:rsidRDefault="00713AE7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CAFD58" w14:textId="2DAE14FB" w:rsidR="001F3A6F" w:rsidRPr="00753052" w:rsidRDefault="001F3A6F" w:rsidP="00EA47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1" w:name="_Hlk66988968"/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Члан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1565FA74" w14:textId="77777777" w:rsidR="001F3A6F" w:rsidRPr="00753052" w:rsidRDefault="001F3A6F" w:rsidP="00EA47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1"/>
    <w:p w14:paraId="13142080" w14:textId="3A6AE817" w:rsidR="00CA4649" w:rsidRPr="00753052" w:rsidRDefault="00CA4649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за суфинансирање мера из члана 6. овог Правилника додељују се на основу јавног позива за </w:t>
      </w:r>
      <w:r w:rsidR="00620BE3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(крајње кориснике)</w:t>
      </w:r>
      <w:r w:rsidR="00CB62C3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домаћинстава</w:t>
      </w:r>
      <w:r w:rsidR="00EA479B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62C3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стамбене заједнице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највишем износу  до 50% од вредности укупне инвестиције са ПДВ-ом по појединачној пријави при чему је максимални износ одобрених средстава по појединачној пријави дефинисан у члану 6. </w:t>
      </w:r>
    </w:p>
    <w:p w14:paraId="0AA23541" w14:textId="77777777" w:rsidR="001F3A6F" w:rsidRPr="00753052" w:rsidRDefault="001F3A6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BE1A654" w14:textId="664DF111" w:rsidR="001F3A6F" w:rsidRPr="00753052" w:rsidRDefault="001F3A6F" w:rsidP="00EA479B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14:paraId="57261794" w14:textId="77777777" w:rsidR="00130337" w:rsidRPr="00753052" w:rsidRDefault="00130337" w:rsidP="00EA479B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149C21" w14:textId="17C30E32" w:rsidR="00C3272C" w:rsidRPr="00753052" w:rsidRDefault="002A2A40" w:rsidP="00EA479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>Решење</w:t>
      </w:r>
      <w:r w:rsidR="001F3A6F"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додели средстава грађанима</w:t>
      </w:r>
      <w:r w:rsidR="00F51B58"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>доноси Градско</w:t>
      </w:r>
      <w:r w:rsidR="001F3A6F"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веће 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Града Ниша </w:t>
      </w:r>
      <w:r w:rsidR="001F3A6F"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Комисије </w:t>
      </w:r>
      <w:r w:rsidR="001F3A6F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енергетске </w:t>
      </w:r>
      <w:r w:rsidR="001F3A6F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1F3A6F" w:rsidRPr="007530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FDE5711" w14:textId="266374E7" w:rsidR="00C92390" w:rsidRPr="00753052" w:rsidRDefault="00C92390" w:rsidP="00EA47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A8C403F" w14:textId="4EEF8411" w:rsidR="00572A72" w:rsidRPr="00753052" w:rsidRDefault="00B86EB0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F12D0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6.</w:t>
      </w:r>
    </w:p>
    <w:p w14:paraId="55AA50B9" w14:textId="77777777" w:rsidR="00DF7FE0" w:rsidRPr="00753052" w:rsidRDefault="00DF7FE0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AE51445" w14:textId="77777777" w:rsidR="00FF26FE" w:rsidRPr="00753052" w:rsidRDefault="00FF26FE" w:rsidP="00FF2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A0DB96" w14:textId="577D8370" w:rsidR="00FF26FE" w:rsidRPr="00753052" w:rsidRDefault="00FF26FE" w:rsidP="00FF26F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Укупно планирана средства које Град Ниш заједно са средствима Управе за подстицање и унапређење енергетске ефикасности додељује </w:t>
      </w:r>
      <w:r w:rsidR="004D2D1B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 основу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Јавног позива за</w:t>
      </w:r>
      <w:r w:rsidRPr="00753052">
        <w:rPr>
          <w:rFonts w:ascii="Calibri" w:eastAsia="Calibri" w:hAnsi="Calibri" w:cs="Times New Roman"/>
        </w:rPr>
        <w:t xml:space="preserve"> 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суфинансирање Програма енергетске санације стамбених зграда, породичних кућа и станова, </w:t>
      </w:r>
      <w:r w:rsidR="00C4030B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путем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топлоте, 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 основу Јавно</w:t>
      </w:r>
      <w:r w:rsidR="00C4030B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г позива, ЈП 1/22, износе </w:t>
      </w:r>
      <w:r w:rsidR="00C4030B" w:rsidRPr="00753052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>4.000.000</w:t>
      </w:r>
      <w:r w:rsidR="00C4030B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динара.</w:t>
      </w:r>
    </w:p>
    <w:p w14:paraId="0F14DE04" w14:textId="77777777" w:rsidR="00FF26FE" w:rsidRPr="00753052" w:rsidRDefault="00FF26F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5555D7" w14:textId="3A80A14D" w:rsidR="00421BF8" w:rsidRPr="00753052" w:rsidRDefault="00421BF8" w:rsidP="00EA479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26FE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A4649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Реализоваће се следеће мере енергетске ефикасности:</w:t>
      </w:r>
    </w:p>
    <w:p w14:paraId="380C2B8E" w14:textId="77777777" w:rsidR="00CA4649" w:rsidRPr="00753052" w:rsidRDefault="00CA4649" w:rsidP="00EA479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6F5DC3B4" w14:textId="77777777" w:rsidR="00015A33" w:rsidRPr="00753052" w:rsidRDefault="00D13420" w:rsidP="00EA479B">
      <w:pPr>
        <w:pStyle w:val="ListParagraph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набавка и </w:t>
      </w:r>
      <w:r w:rsidR="0055719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</w:t>
      </w:r>
      <w:r w:rsidR="00CA464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а соларних панела</w:t>
      </w:r>
      <w:r w:rsidR="002018B1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018B1" w:rsidRPr="00753052">
        <w:rPr>
          <w:rFonts w:ascii="Times New Roman" w:hAnsi="Times New Roman" w:cs="Times New Roman"/>
          <w:sz w:val="24"/>
          <w:szCs w:val="24"/>
          <w:lang w:val="sr-Cyrl-CS"/>
        </w:rPr>
        <w:t>инвертера</w:t>
      </w:r>
      <w:r w:rsidR="00CA464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719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F7FE0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пратеће инсталације за </w:t>
      </w:r>
      <w:r w:rsidR="00015A33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породичне куће за </w:t>
      </w:r>
      <w:r w:rsidR="00DF7FE0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производњу електричне</w:t>
      </w:r>
      <w:r w:rsidR="00CA464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FE0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енергије за сопствене потребе,</w:t>
      </w:r>
      <w:r w:rsidR="00557199" w:rsidRPr="007530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F7FE0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</w:t>
      </w:r>
      <w:r w:rsidR="00557199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F7FE0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00015A33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B29BB16" w14:textId="3458288C" w:rsidR="00015A33" w:rsidRPr="00753052" w:rsidRDefault="00F91540" w:rsidP="00F9154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оларни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панел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не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мо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бити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већ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од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одобрене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снаге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мерног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места</w:t>
      </w:r>
      <w:proofErr w:type="spellEnd"/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="00630178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630178" w:rsidRPr="00753052">
        <w:rPr>
          <w:rStyle w:val="markedcontent"/>
          <w:rFonts w:ascii="Times New Roman" w:hAnsi="Times New Roman" w:cs="Times New Roman"/>
          <w:sz w:val="24"/>
        </w:rPr>
        <w:t>рачуну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630178" w:rsidRPr="00753052">
        <w:rPr>
          <w:rStyle w:val="markedcontent"/>
          <w:rFonts w:ascii="Times New Roman" w:hAnsi="Times New Roman" w:cs="Times New Roman"/>
          <w:sz w:val="24"/>
        </w:rPr>
        <w:t>за</w:t>
      </w:r>
      <w:proofErr w:type="spellEnd"/>
      <w:r w:rsidR="00630178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r w:rsidRPr="00753052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proofErr w:type="spellStart"/>
      <w:r w:rsidR="00630178" w:rsidRPr="00753052">
        <w:rPr>
          <w:rStyle w:val="markedcontent"/>
          <w:rFonts w:ascii="Times New Roman" w:hAnsi="Times New Roman" w:cs="Times New Roman"/>
          <w:sz w:val="24"/>
        </w:rPr>
        <w:t>електричну</w:t>
      </w:r>
      <w:proofErr w:type="spellEnd"/>
      <w:r w:rsidR="00630178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630178" w:rsidRPr="00753052">
        <w:rPr>
          <w:rStyle w:val="markedcontent"/>
          <w:rFonts w:ascii="Times New Roman" w:hAnsi="Times New Roman" w:cs="Times New Roman"/>
          <w:sz w:val="24"/>
        </w:rPr>
        <w:t>енергију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, а 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максимално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="00015A33" w:rsidRPr="00753052">
        <w:rPr>
          <w:rStyle w:val="markedcontent"/>
          <w:rFonts w:ascii="Times New Roman" w:hAnsi="Times New Roman" w:cs="Times New Roman"/>
          <w:sz w:val="24"/>
        </w:rPr>
        <w:t>до</w:t>
      </w:r>
      <w:proofErr w:type="spellEnd"/>
      <w:r w:rsidR="00015A33" w:rsidRPr="00753052">
        <w:rPr>
          <w:rStyle w:val="markedcontent"/>
          <w:rFonts w:ascii="Times New Roman" w:hAnsi="Times New Roman" w:cs="Times New Roman"/>
          <w:sz w:val="24"/>
        </w:rPr>
        <w:t xml:space="preserve"> 6 kW.</w:t>
      </w:r>
    </w:p>
    <w:p w14:paraId="2A7C98B2" w14:textId="7F9B33DF" w:rsidR="00863112" w:rsidRPr="00753052" w:rsidRDefault="00863112" w:rsidP="00F91540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11B66B3" w14:textId="1AAA5032" w:rsidR="009C6077" w:rsidRPr="00753052" w:rsidRDefault="009C6077" w:rsidP="005F18E8">
      <w:pPr>
        <w:pStyle w:val="ListParagraph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Укупан износ средства подстицаја која </w:t>
      </w:r>
      <w:r w:rsidR="00827246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се додељују</w:t>
      </w: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ову меру, представљаће мањи износ од:</w:t>
      </w:r>
    </w:p>
    <w:p w14:paraId="4CF5084B" w14:textId="75576E6B" w:rsidR="009C6077" w:rsidRPr="00753052" w:rsidRDefault="009C6077" w:rsidP="005F18E8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50% од вредности укупне инвестиције са ПДВ ом, а максимално  420.000</w:t>
      </w:r>
      <w:r w:rsidR="00620BE3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,00</w:t>
      </w: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динара са ПДВ-ом, </w:t>
      </w: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RS"/>
        </w:rPr>
        <w:t>и;</w:t>
      </w:r>
    </w:p>
    <w:p w14:paraId="24DA9268" w14:textId="6180E33C" w:rsidR="00F91540" w:rsidRPr="00753052" w:rsidRDefault="00BA5F83" w:rsidP="005F18E8">
      <w:pPr>
        <w:pStyle w:val="ListParagraph"/>
        <w:numPr>
          <w:ilvl w:val="0"/>
          <w:numId w:val="34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износа </w:t>
      </w:r>
      <w:r w:rsidR="009C607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добија множењем снаге</w:t>
      </w:r>
      <w:r w:rsidR="002C5AA0" w:rsidRPr="007530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5AA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D640EC" w:rsidRPr="00753052">
        <w:rPr>
          <w:rFonts w:ascii="Times New Roman" w:eastAsia="Times New Roman" w:hAnsi="Times New Roman" w:cs="Times New Roman"/>
          <w:sz w:val="24"/>
          <w:szCs w:val="24"/>
        </w:rPr>
        <w:t xml:space="preserve"> kW</w:t>
      </w:r>
      <w:r w:rsidR="009C607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соларних панела из достављене профактуре, са  износом од 70.000</w:t>
      </w:r>
      <w:r w:rsidR="00620BE3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9C607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са ПДВ-ом</w:t>
      </w:r>
    </w:p>
    <w:p w14:paraId="029BCEEA" w14:textId="77777777" w:rsidR="00827246" w:rsidRPr="00753052" w:rsidRDefault="009600A7" w:rsidP="005F18E8">
      <w:pPr>
        <w:pStyle w:val="ListParagraph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1BAC635" w14:textId="73423AF1" w:rsidR="00015A33" w:rsidRPr="00753052" w:rsidRDefault="00827246" w:rsidP="005F18E8">
      <w:pPr>
        <w:pStyle w:val="ListParagraph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6077" w:rsidRPr="00753052"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</w:t>
      </w:r>
      <w:r w:rsidR="009600A7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подстицаја кој</w:t>
      </w:r>
      <w:r w:rsidR="00FF26FE" w:rsidRPr="0075305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додељује Град</w:t>
      </w:r>
      <w:r w:rsidR="002A2A40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6077" w:rsidRPr="00753052">
        <w:rPr>
          <w:rFonts w:ascii="Times New Roman" w:hAnsi="Times New Roman" w:cs="Times New Roman"/>
          <w:sz w:val="24"/>
          <w:szCs w:val="24"/>
          <w:lang w:val="sr-Cyrl-RS"/>
        </w:rPr>
        <w:t>за ову меру</w:t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 износи</w:t>
      </w:r>
      <w:r w:rsidR="002A2A40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EB7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8E8" w:rsidRPr="00753052">
        <w:rPr>
          <w:rFonts w:ascii="Times New Roman" w:hAnsi="Times New Roman" w:cs="Times New Roman"/>
          <w:sz w:val="24"/>
          <w:szCs w:val="24"/>
          <w:lang w:val="sr-Latn-RS"/>
        </w:rPr>
        <w:t>3.000.000</w:t>
      </w:r>
      <w:r w:rsidR="00FF26FE" w:rsidRPr="00753052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5F18E8" w:rsidRPr="007530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F18E8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динара са ПДВ-ом.</w:t>
      </w:r>
    </w:p>
    <w:p w14:paraId="641FE200" w14:textId="77777777" w:rsidR="009C6077" w:rsidRPr="00753052" w:rsidRDefault="009C6077" w:rsidP="00EA479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F85D914" w14:textId="77777777" w:rsidR="00DF7FE0" w:rsidRPr="00753052" w:rsidRDefault="00DF7FE0" w:rsidP="00F91540">
      <w:pPr>
        <w:pStyle w:val="ListParagraph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lastRenderedPageBreak/>
        <w:t>унапређење термотехничких система зграде путем замене система или дела система ефикаснијим системом путем:</w:t>
      </w:r>
    </w:p>
    <w:p w14:paraId="6CE5A69C" w14:textId="77777777" w:rsidR="00DF7FE0" w:rsidRPr="00753052" w:rsidRDefault="00DF7FE0" w:rsidP="00EA479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4135A06A" w14:textId="77777777" w:rsidR="00DF7FE0" w:rsidRPr="00753052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(1) уградње електронски регулисаних циркулационих пумпи за породичне куће,</w:t>
      </w:r>
    </w:p>
    <w:p w14:paraId="49DA75C3" w14:textId="3E1311C6" w:rsidR="00DF7FE0" w:rsidRPr="00753052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износа предрачуна за радове и опрему са ПДВ-ом, а максимално 15.000,00 динара са ПДВ-ом по циркулационој пумпи.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14:paraId="5CE4982C" w14:textId="53DE40AC" w:rsidR="00DF7FE0" w:rsidRPr="00753052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(</w:t>
      </w:r>
      <w:r w:rsidR="00D974A4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2</w:t>
      </w:r>
      <w:r w:rsidR="00D75FF5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) опремања</w:t>
      </w: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система грејања са уређајима за регулацију и мерење предате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количине топлоте објекту (калориметри, делитељи топлоте, баланс вентили) за станове,</w:t>
      </w:r>
    </w:p>
    <w:p w14:paraId="48AEC41F" w14:textId="77777777" w:rsidR="00DF7FE0" w:rsidRPr="00753052" w:rsidRDefault="00DF7FE0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Удео средства подстицаја износи 50% од износа предрачуна за радове и опрему са ПДВ-ом, а максимално:</w:t>
      </w:r>
    </w:p>
    <w:p w14:paraId="0B56A9B5" w14:textId="77777777" w:rsidR="00FF26FE" w:rsidRPr="00753052" w:rsidRDefault="00FF26FE" w:rsidP="00EA479B">
      <w:pPr>
        <w:pStyle w:val="ListParagraph"/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14:paraId="73A6C7EE" w14:textId="73B8CF6D" w:rsidR="00DF7FE0" w:rsidRPr="00753052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15.000,00 динара са ПДВ-ом по калориметару</w:t>
      </w:r>
      <w:r w:rsidR="00FF26FE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050DA2A" w14:textId="13FA7B3E" w:rsidR="00DF7FE0" w:rsidRPr="00753052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1.000,00 динара са ПДВ-ом по делитељу топлоте</w:t>
      </w:r>
      <w:r w:rsidR="00FF26FE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8CE5BE5" w14:textId="77777777" w:rsidR="00DF7FE0" w:rsidRPr="00753052" w:rsidRDefault="00DF7FE0" w:rsidP="00EA479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77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1.500,00 динара са ПДВ-ом по термостатском вентилу.</w:t>
      </w:r>
    </w:p>
    <w:p w14:paraId="4D065A16" w14:textId="77777777" w:rsidR="002D20E9" w:rsidRPr="00753052" w:rsidRDefault="002D20E9" w:rsidP="002D20E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2" w:name="_Hlk75001641"/>
    </w:p>
    <w:p w14:paraId="43251C57" w14:textId="4EDC177A" w:rsidR="002D20E9" w:rsidRPr="00753052" w:rsidRDefault="009600A7" w:rsidP="009600A7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</w:t>
      </w:r>
      <w:r w:rsidR="00FF26FE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подстицаја који</w:t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додељује </w:t>
      </w:r>
      <w:r w:rsidR="00FF26FE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Град Ниш </w:t>
      </w:r>
      <w:r w:rsidR="002D20E9" w:rsidRPr="00753052">
        <w:rPr>
          <w:rFonts w:ascii="Times New Roman" w:hAnsi="Times New Roman" w:cs="Times New Roman"/>
          <w:sz w:val="24"/>
          <w:szCs w:val="24"/>
          <w:lang w:val="sr-Cyrl-RS"/>
        </w:rPr>
        <w:t>за ову меру енергетске ефикасности износи</w:t>
      </w:r>
      <w:r w:rsidR="002A2A40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18E8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1.000.000</w:t>
      </w:r>
      <w:r w:rsidR="00FF26FE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,00</w:t>
      </w:r>
      <w:r w:rsidR="005F18E8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динара са ПДВ-ом</w:t>
      </w:r>
      <w:r w:rsidR="00FF26FE" w:rsidRPr="00753052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6BD58D7" w14:textId="5BB829D5" w:rsidR="005C0F96" w:rsidRPr="00753052" w:rsidRDefault="005C0F96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6AFB69D" w14:textId="15F28ABE" w:rsidR="00815194" w:rsidRPr="00753052" w:rsidRDefault="006E0286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D2D1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Домаћинст</w:t>
      </w:r>
      <w:r w:rsidR="0081519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 не могу да конкуришу за више од једне мере енергетске ефикасности </w:t>
      </w:r>
      <w:r w:rsidR="004D2D1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предвиђених овим чланом</w:t>
      </w:r>
      <w:r w:rsidR="00C2278C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05363C1" w14:textId="4F494E16" w:rsidR="005C0F96" w:rsidRPr="00753052" w:rsidRDefault="00815194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C0F9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Критеријуми енергетске ефикасности се одређују јавним</w:t>
      </w:r>
      <w:r w:rsidR="006E028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позивом за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директне кориснике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6E028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привредне субјекте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6E028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73A1ECE" w14:textId="5D9BCA60" w:rsidR="00815194" w:rsidRPr="00753052" w:rsidRDefault="00815194" w:rsidP="00EA47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Критеријуми за оцењивање пријава на Јавни позив за 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крајње кориснике (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и стамбене заједнице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дати су у члану 26. овог Правилника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621AB413" w14:textId="77777777" w:rsidR="00130337" w:rsidRPr="00753052" w:rsidRDefault="00130337" w:rsidP="00EA479B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2"/>
    <w:p w14:paraId="4EEE3D49" w14:textId="767B9EBE" w:rsidR="00363555" w:rsidRPr="00753052" w:rsidRDefault="00363555" w:rsidP="00EA479B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Прихватљиви трошкови</w:t>
      </w:r>
    </w:p>
    <w:p w14:paraId="6817B02F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3E7BF2" w14:textId="12D35772" w:rsidR="00130337" w:rsidRPr="00753052" w:rsidRDefault="00C5254C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50CE7C9E" w14:textId="77777777" w:rsidR="00827246" w:rsidRPr="00753052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41364E" w14:textId="2CA9F94D" w:rsidR="00AC4FA2" w:rsidRPr="00753052" w:rsidRDefault="00E045B2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5810" w:rsidRPr="00753052">
        <w:rPr>
          <w:rFonts w:ascii="Times New Roman" w:hAnsi="Times New Roman" w:cs="Times New Roman"/>
          <w:sz w:val="24"/>
          <w:szCs w:val="24"/>
          <w:lang w:val="sr-Cyrl-RS"/>
        </w:rPr>
        <w:t>Прихватљиви инвестициони</w:t>
      </w:r>
      <w:r w:rsidR="00A84972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810" w:rsidRPr="00753052"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 w:rsidR="00B60C67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су трошкови са урачунатим ПДВ</w:t>
      </w:r>
      <w:r w:rsidR="00A84972" w:rsidRPr="007530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60C67" w:rsidRPr="0075305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84972" w:rsidRPr="007530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CB385A8" w14:textId="77777777" w:rsidR="00827246" w:rsidRPr="00753052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FB044EF" w14:textId="6B433775" w:rsidR="00130337" w:rsidRPr="00753052" w:rsidRDefault="0066148A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84972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980CECF" w14:textId="77777777" w:rsidR="00827246" w:rsidRPr="00753052" w:rsidRDefault="00827246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E3EF2" w14:textId="0E53655E" w:rsidR="00C96C74" w:rsidRPr="00753052" w:rsidRDefault="00C96C74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Не прихватају се трошкови радова, набавк</w:t>
      </w:r>
      <w:r w:rsidR="004D2D1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материјала и опрем</w:t>
      </w:r>
      <w:r w:rsidR="004D2D1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настану пре првог обиласка комисије</w:t>
      </w:r>
      <w:r w:rsidR="00C6086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преглед и оцену поднетих захтева за суфина</w:t>
      </w:r>
      <w:r w:rsidR="001B088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C6086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сирање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мера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086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енергетске ефикасности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3277798E" w14:textId="1B1CEE27" w:rsidR="002D122E" w:rsidRPr="00753052" w:rsidRDefault="002D122E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Неприхватљиви трошкови – </w:t>
      </w:r>
      <w:r w:rsidR="004D2D1B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рошкови који неће бити финансирани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 Ниша су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14:paraId="2C0907D0" w14:textId="689E9C5D" w:rsidR="0066148A" w:rsidRPr="00753052" w:rsidRDefault="004D2D1B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вези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набавк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: царински и административни трошкови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17D8C0E" w14:textId="6B33D48F" w:rsidR="0066148A" w:rsidRPr="00753052" w:rsidRDefault="004D2D1B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C5254C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рошкови 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872D896" w14:textId="45BD88CB" w:rsidR="0066148A" w:rsidRPr="00753052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Р</w:t>
      </w:r>
      <w:r w:rsidR="00C5254C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ефундација 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трошкова за већ набављен</w:t>
      </w:r>
      <w:r w:rsidR="00D7047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извршене услуге (плаћене или испоручене)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6D97BCC1" w14:textId="77777777" w:rsidR="00FF26FE" w:rsidRPr="00753052" w:rsidRDefault="00FF26FE" w:rsidP="00FF26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8EBFB16" w14:textId="27E18DD4" w:rsidR="0066148A" w:rsidRPr="00753052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Набавка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7047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опреме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коју подносилац захтева за бесповратна средства</w:t>
      </w:r>
      <w:r w:rsidR="004D2D1B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коју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сам производи или за услуге које  подносилац захтева сам извршава</w:t>
      </w:r>
      <w:r w:rsidR="00FF26F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C21B22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400C59ED" w14:textId="1B8985B4" w:rsidR="0066148A" w:rsidRPr="00753052" w:rsidRDefault="00223FCA" w:rsidP="00EA479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Други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трошкове који нису у складу са енергетск</w:t>
      </w:r>
      <w:r w:rsidR="00FE2F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103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санациј</w:t>
      </w:r>
      <w:r w:rsidR="00FE2FDD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66148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1459BA4" w14:textId="13F8B3D9" w:rsidR="00FB0363" w:rsidRPr="00753052" w:rsidRDefault="00FB0363" w:rsidP="00FF26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3E377ED" w14:textId="15224345" w:rsidR="002D122E" w:rsidRPr="00753052" w:rsidRDefault="002D122E" w:rsidP="00EA479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КОРИСНИЦИ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E7B78D8" w14:textId="77777777" w:rsidR="00130337" w:rsidRPr="00753052" w:rsidRDefault="00130337" w:rsidP="00EA479B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0012F497" w14:textId="085177C5" w:rsidR="002D122E" w:rsidRPr="00753052" w:rsidRDefault="002D122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91F73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86C661B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B4B844" w14:textId="05DB188B" w:rsidR="002D5E8C" w:rsidRPr="00753052" w:rsidRDefault="002D5E8C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Директни корисници </w:t>
      </w:r>
      <w:r w:rsidR="00492FC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средстава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реализацију енергетске </w:t>
      </w:r>
      <w:r w:rsidR="00D965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привредни субјекти</w:t>
      </w:r>
      <w:r w:rsidR="00B835C5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23DEB37" w14:textId="27BA2679" w:rsidR="002D122E" w:rsidRPr="00753052" w:rsidRDefault="00572A72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122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Привредни субјекти су дужни да корисницима испоруче материјале и </w:t>
      </w:r>
      <w:r w:rsidR="005C27D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опрему</w:t>
      </w:r>
      <w:r w:rsidR="002D122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одговарајућег квалитета и изврше услуге у складу са одредбама уговора и у договореним роковима.</w:t>
      </w:r>
    </w:p>
    <w:p w14:paraId="4ABF1B6C" w14:textId="3195F3B9" w:rsidR="00572A72" w:rsidRPr="00753052" w:rsidRDefault="002D122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291F73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0B3D8D8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1BF375" w14:textId="1E1A0BC4" w:rsidR="002D122E" w:rsidRPr="00753052" w:rsidRDefault="002D122E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Крајњи корисници </w:t>
      </w:r>
      <w:bookmarkStart w:id="3" w:name="_Hlk66823993"/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бесповратних средстава су</w:t>
      </w:r>
      <w:bookmarkEnd w:id="3"/>
      <w:r w:rsidR="004A790C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домаћинства</w:t>
      </w:r>
      <w:r w:rsidR="00D974A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стамбене заједнице</w:t>
      </w:r>
      <w:r w:rsidR="00291F73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E58C944" w14:textId="77777777" w:rsidR="00CC4877" w:rsidRPr="00753052" w:rsidRDefault="00CC487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5AA8F" w14:textId="43FE340F" w:rsidR="0056660B" w:rsidRPr="00753052" w:rsidRDefault="00007B01" w:rsidP="00EA47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2697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ИМЕНОВАЊЕ И НАДЛЕЖНОСТИ КОМИСИЈЕ</w:t>
      </w:r>
    </w:p>
    <w:p w14:paraId="73B26C29" w14:textId="6657B21C" w:rsidR="00CE05BE" w:rsidRPr="00753052" w:rsidRDefault="00CE05BE" w:rsidP="00EA479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EC5004" w14:textId="6E92D219" w:rsidR="00CE05BE" w:rsidRPr="00753052" w:rsidRDefault="00CE05BE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91F73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192FE0C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F2AE23" w14:textId="27B7F6C3" w:rsidR="002A2A40" w:rsidRPr="00753052" w:rsidRDefault="00492D69" w:rsidP="002A2A40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Градоначелни</w:t>
      </w:r>
      <w:r w:rsidR="000A1EE8" w:rsidRPr="00753052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Г</w:t>
      </w:r>
      <w:r w:rsidR="002A2A40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рада Ниша доноси Решење о образовању </w:t>
      </w:r>
      <w:r w:rsidR="000A1EE8" w:rsidRPr="00753052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A2A40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омисије за реализацију мера енергетске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2A2A40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A2A40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Комисија).</w:t>
      </w:r>
    </w:p>
    <w:p w14:paraId="440F4EB4" w14:textId="678CB671" w:rsidR="002A2A40" w:rsidRPr="00753052" w:rsidRDefault="00492D69" w:rsidP="00492D6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Јавне конкурсе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суфинансирање мера енергетске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Града Ниша </w:t>
      </w:r>
      <w:r w:rsidR="002A2A40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спроводи Комисија, образована Решењем од стране </w:t>
      </w:r>
      <w:r w:rsidR="000A1EE8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радоначелн</w:t>
      </w:r>
      <w:r w:rsidR="000A1EE8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ика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Града Ниша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14:paraId="05CC6E03" w14:textId="603DC8CD" w:rsidR="00130337" w:rsidRPr="00753052" w:rsidRDefault="002A2A40" w:rsidP="00492D6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образовању Комисије утврђуј</w:t>
      </w:r>
      <w:r w:rsidR="000A1EE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14:paraId="5FC8C40C" w14:textId="4BC0178D" w:rsidR="000A1EE8" w:rsidRPr="00753052" w:rsidRDefault="001F60D8" w:rsidP="00492D6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 Ниш је у обавези да на захтев Управе за 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финансирање и подстицање енергетске ефикасности,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>именује једно лице за члана Комисије које учествује у њеном раду</w:t>
      </w:r>
      <w:r w:rsidR="000A1EE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D4D4A59" w14:textId="77777777" w:rsidR="000A1EE8" w:rsidRPr="00753052" w:rsidRDefault="000A1EE8" w:rsidP="00492D6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EA34609" w14:textId="77777777" w:rsidR="00492D69" w:rsidRPr="00753052" w:rsidRDefault="00492D69" w:rsidP="00492D69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AACED3" w14:textId="0EA50E08" w:rsidR="009C04E4" w:rsidRPr="00753052" w:rsidRDefault="009C04E4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6308E4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D18116F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B4833F" w14:textId="24507BC7" w:rsidR="006E2F56" w:rsidRPr="00753052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4" w:name="_Hlk66991393"/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Основни задаци Комисије </w:t>
      </w:r>
      <w:r w:rsidR="000A1EE8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су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14:paraId="16B44478" w14:textId="77777777" w:rsidR="00492D69" w:rsidRPr="00753052" w:rsidRDefault="00492D6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81BEB18" w14:textId="2528CD97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рипрема конкурсне документације за </w:t>
      </w:r>
      <w:r w:rsidR="00492D69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(директне кориснике) 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привредне субјекте и </w:t>
      </w:r>
      <w:r w:rsidR="00492D69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(крајње кориснике) 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домаћинства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стамбене заједнице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зив, образац пријаве, и друго );</w:t>
      </w:r>
    </w:p>
    <w:p w14:paraId="2216BE14" w14:textId="7D995E48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глашавање јавних конкурса и пратеће документације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органа и служби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Града Ниша, званичној интернет страници Града Ниша</w:t>
      </w:r>
      <w:r w:rsidR="00492D69" w:rsidRPr="00753052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bdr w:val="nil"/>
          <w:lang w:val="sr-Cyrl-R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 званичној интернет страници Канцеларије за локални економски развој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;</w:t>
      </w:r>
    </w:p>
    <w:p w14:paraId="5D86CE3F" w14:textId="12978090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ријем и контрола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захтева;</w:t>
      </w:r>
    </w:p>
    <w:p w14:paraId="17A31D95" w14:textId="6F763B77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ангирање приспелих захтева и избор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(директних корисника)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привредних субјеката и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(крајњих корисника)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</w:t>
      </w:r>
      <w:r w:rsidR="00CB62C3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и стамбених заједница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14:paraId="12B407FE" w14:textId="3E063174" w:rsidR="000A1EE8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бјављивање прелиминарне листе изабраних директних корисника и крајњих корисника на огласној табли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органа и служби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Града Ниша, званичној интернет страници Града Ниша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званичној интернет страници Канцеларије за локални економски развој</w:t>
      </w:r>
      <w:r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;</w:t>
      </w:r>
      <w:r w:rsidR="00492D69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DA0CE78" w14:textId="433076EE" w:rsidR="00806E6A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азматрање приговора на прелиминарну листу изабраних </w:t>
      </w:r>
      <w:r w:rsidR="00492D6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(директних корисника) 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привредних субјеката и 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(крајњих корисника) 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домаћинстава</w:t>
      </w:r>
      <w:r w:rsidR="0045249E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и стамбених заједница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3A0FB88C" w14:textId="3B2D11C3" w:rsidR="000A1EE8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теренски обилазак на основу п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релиминарн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ранг лист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односно ревидиран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прелиминарн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492D69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ранг листа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крајњих корисника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14:paraId="494B3181" w14:textId="0FC83557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>оношење коначне листе изабраних директних корисника и предлога коначне листе изабраних крајњих корисника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14:paraId="64B706B7" w14:textId="1459C895" w:rsidR="006E2F56" w:rsidRPr="00753052" w:rsidRDefault="000A1EE8" w:rsidP="000A1EE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зрада предлога Уговора о спровођењу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="00806E6A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предлога </w:t>
      </w:r>
      <w:r w:rsidR="00806E6A" w:rsidRPr="00753052">
        <w:rPr>
          <w:rFonts w:ascii="Times New Roman" w:hAnsi="Times New Roman" w:cs="Times New Roman"/>
          <w:sz w:val="24"/>
          <w:szCs w:val="24"/>
          <w:lang w:val="sr-Cyrl-CS"/>
        </w:rPr>
        <w:t>решења са коначном листом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директних и крајњих корисника 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мера енергетске санације, а које се финансирају из буџета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Града Ниша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4F1829" w14:textId="77777777" w:rsidR="000A1EE8" w:rsidRPr="00753052" w:rsidRDefault="000A1EE8" w:rsidP="000A1EE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33209C3" w14:textId="7DEF83B5" w:rsidR="000A1EE8" w:rsidRPr="00753052" w:rsidRDefault="001F60D8" w:rsidP="000A1EE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Члан 13</w:t>
      </w:r>
    </w:p>
    <w:p w14:paraId="015ED29C" w14:textId="77777777" w:rsidR="000A1EE8" w:rsidRPr="00753052" w:rsidRDefault="000A1EE8" w:rsidP="000A1EE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C89870D" w14:textId="5F074B0F" w:rsidR="006E2F56" w:rsidRPr="00753052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 раду.</w:t>
      </w:r>
      <w:r w:rsidR="009347B8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је дужна да  </w:t>
      </w:r>
      <w:r w:rsidR="000A1EE8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Градоначелнику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достави записнике и извештај о  раду.</w:t>
      </w:r>
    </w:p>
    <w:p w14:paraId="230EDF22" w14:textId="2E503EC2" w:rsidR="006E2F56" w:rsidRPr="00753052" w:rsidRDefault="001F60D8" w:rsidP="00EA479B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Теренски рад Комисије обухвата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најмање два најављена обиласка, и то:</w:t>
      </w:r>
    </w:p>
    <w:p w14:paraId="0C92D3ED" w14:textId="4FC13A31" w:rsidR="006E2F56" w:rsidRPr="00753052" w:rsidRDefault="006E2F56" w:rsidP="00EA47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пре радова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приликом евалуације пријаве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14:paraId="77D8E3E4" w14:textId="42E244C4" w:rsidR="006E2F56" w:rsidRPr="00753052" w:rsidRDefault="006E2F56" w:rsidP="00EA47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након спроведених радова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ради утврђивања чињеничног стања по пријави завршетка радова.  </w:t>
      </w:r>
    </w:p>
    <w:p w14:paraId="56AB95E4" w14:textId="0FF96059" w:rsidR="006E2F56" w:rsidRPr="00753052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Приликом теренског обиласка</w:t>
      </w:r>
      <w:r w:rsidR="00A615B0" w:rsidRPr="007530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на лицу места врши преглед поднетих захтева, уз обавезно присуство подносиоца захтева, сачињава Записник у два примерка, при чему један примерак остаје подносиоцу пријаве, а други задржава Комисија. </w:t>
      </w:r>
    </w:p>
    <w:p w14:paraId="0FA2339B" w14:textId="4DF6EF6E" w:rsidR="006E2F56" w:rsidRPr="00753052" w:rsidRDefault="00A615B0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садржи и технички извешта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ј о постојећем стању објекта</w:t>
      </w:r>
      <w:r w:rsidR="006E2F56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након реализованих мера.</w:t>
      </w:r>
    </w:p>
    <w:p w14:paraId="5CA28ABD" w14:textId="154C2595" w:rsidR="006E2F56" w:rsidRPr="00753052" w:rsidRDefault="006E2F56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</w:t>
      </w:r>
      <w:r w:rsidR="00A615B0" w:rsidRPr="007530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затражи поступање у складу са одредбама уговора и законским оквиром.</w:t>
      </w:r>
    </w:p>
    <w:p w14:paraId="62B14ECC" w14:textId="77777777" w:rsidR="006E2F56" w:rsidRPr="00753052" w:rsidRDefault="006E2F56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14:paraId="4728D5A8" w14:textId="34DF2589" w:rsidR="006E2F56" w:rsidRPr="00753052" w:rsidRDefault="00A615B0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14:paraId="049956F1" w14:textId="4307EC32" w:rsidR="006E2F56" w:rsidRPr="00753052" w:rsidRDefault="00A615B0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рикупљање информација од директног/крајњег корисника средстава;</w:t>
      </w:r>
    </w:p>
    <w:p w14:paraId="09A904EA" w14:textId="036E4DA1" w:rsidR="006E2F56" w:rsidRPr="00753052" w:rsidRDefault="00A615B0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руге активности предвиђене уговором;</w:t>
      </w:r>
    </w:p>
    <w:p w14:paraId="1DFEBCD8" w14:textId="12B2AAA9" w:rsidR="00644E2D" w:rsidRPr="00753052" w:rsidRDefault="00A615B0" w:rsidP="00EA479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рипрему  извештај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6E2F56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 напретку и обавештавање надлежних органа и јавности</w:t>
      </w:r>
      <w:r w:rsidR="00644E2D" w:rsidRPr="0075305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26C1C973" w14:textId="77777777" w:rsidR="0068043F" w:rsidRPr="00753052" w:rsidRDefault="0068043F" w:rsidP="00EA479B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F1E396" w14:textId="77777777" w:rsidR="001F60D8" w:rsidRPr="00753052" w:rsidRDefault="001F60D8" w:rsidP="00EA479B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46A895" w14:textId="08166B6A" w:rsidR="0068043F" w:rsidRPr="00753052" w:rsidRDefault="0068043F" w:rsidP="00EA4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A615B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27161D6A" w14:textId="77777777" w:rsidR="0068043F" w:rsidRPr="00753052" w:rsidRDefault="0068043F" w:rsidP="00EA47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0BE42A1" w14:textId="38670FF5" w:rsidR="0068043F" w:rsidRPr="00753052" w:rsidRDefault="0068043F" w:rsidP="00EA479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мера </w:t>
      </w:r>
      <w:r w:rsidR="001F60D8" w:rsidRPr="00753052">
        <w:rPr>
          <w:rFonts w:ascii="Times New Roman" w:hAnsi="Times New Roman" w:cs="Times New Roman"/>
          <w:bCs/>
          <w:lang w:val="sr-Cyrl-RS"/>
        </w:rPr>
        <w:t>енергетске ефикасности:</w:t>
      </w:r>
    </w:p>
    <w:p w14:paraId="4E0F06E9" w14:textId="67D73976" w:rsidR="0068043F" w:rsidRPr="00753052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="00A615B0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од дана</w:t>
      </w:r>
      <w:r w:rsidR="00806E6A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објављивања</w:t>
      </w:r>
      <w:r w:rsidR="00FC49AA" w:rsidRPr="00753052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3188EC31" w14:textId="3172A042" w:rsidR="0068043F" w:rsidRPr="00753052" w:rsidRDefault="00A615B0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рок за 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пријава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Јавни позив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директних корисника средстава 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доношење прелиминарне ранг листе </w:t>
      </w:r>
      <w:r w:rsidR="00607B3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B224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</w:t>
      </w:r>
      <w:r w:rsidR="00FC49AA" w:rsidRPr="00753052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14:paraId="6CD9DB94" w14:textId="09B7702D" w:rsidR="0068043F" w:rsidRPr="00753052" w:rsidRDefault="0068043F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 дан</w:t>
      </w:r>
      <w:r w:rsidR="00806E6A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од дана објављивања;</w:t>
      </w:r>
    </w:p>
    <w:p w14:paraId="62748710" w14:textId="7E85FAB6" w:rsidR="0068043F" w:rsidRPr="00753052" w:rsidRDefault="00806E6A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рок за евалуацију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пријава крајњих корисника и доношење прелиминарне ранг лист</w:t>
      </w:r>
      <w:r w:rsidR="00607B3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крајњих корисника </w:t>
      </w:r>
      <w:r w:rsidR="00607B36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и од</w:t>
      </w:r>
      <w:r w:rsidR="00FC49AA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</w:t>
      </w:r>
      <w:r w:rsidR="00FB224F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68043F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дана;</w:t>
      </w:r>
    </w:p>
    <w:p w14:paraId="4544F5B6" w14:textId="10575DDF" w:rsidR="0065722A" w:rsidRPr="00753052" w:rsidRDefault="00806E6A" w:rsidP="00EA479B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рок за 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доношење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решења са коначном ранг листом директних/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крајњих корисника </w:t>
      </w:r>
      <w:r w:rsidR="00626FDB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и од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="00747FD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 од дан</w:t>
      </w:r>
      <w:r w:rsidR="0065722A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а подношења последњег приговора.</w:t>
      </w:r>
      <w:bookmarkEnd w:id="4"/>
    </w:p>
    <w:p w14:paraId="2C5F3FDB" w14:textId="77777777" w:rsidR="00A615B0" w:rsidRPr="00753052" w:rsidRDefault="00A615B0" w:rsidP="00A615B0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A3F5302" w14:textId="32BCB369" w:rsidR="00761DEA" w:rsidRPr="00753052" w:rsidRDefault="00536A1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ДОДЕЛЕ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СРЕДСТАВА</w:t>
      </w:r>
    </w:p>
    <w:p w14:paraId="57954E1D" w14:textId="15E2909F" w:rsidR="0066148A" w:rsidRPr="00753052" w:rsidRDefault="0066148A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3D84C73" w14:textId="0E610C60" w:rsidR="00761DEA" w:rsidRPr="00753052" w:rsidRDefault="00761DEA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615B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1BF979B9" w14:textId="77777777" w:rsidR="00761DEA" w:rsidRPr="00753052" w:rsidRDefault="00761DEA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4CBF6C8C" w14:textId="497E2F4F" w:rsidR="00761DEA" w:rsidRPr="00753052" w:rsidRDefault="00761DEA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 Буџет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607B3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суфинансирању енергетске санације</w:t>
      </w:r>
      <w:r w:rsidR="006E028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, породичних кућа</w:t>
      </w:r>
      <w:r w:rsidR="006E2F5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станова</w:t>
      </w:r>
      <w:r w:rsidR="006E0286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додељују се у складу са одредбама овог Правилника. </w:t>
      </w:r>
    </w:p>
    <w:p w14:paraId="66B4157E" w14:textId="685B69C4" w:rsidR="00761DEA" w:rsidRPr="00753052" w:rsidRDefault="00761DEA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Расподела средстава из става 1. овог члана обухвата расписивање јавног позива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(директне кориснике)</w:t>
      </w:r>
      <w:r w:rsidR="00A615B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привредне субјекте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прикупљање и комплетирање пријава на јавни позив, контролу формалне исправности и комплетности пријава,</w:t>
      </w:r>
      <w:r w:rsidR="00A615B0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испуњеност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услова 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оцењивање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62C3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(директних корисника) 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 ради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утврђивање листе 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</w:t>
      </w:r>
      <w:r w:rsidR="00AA2C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избору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расписивање јавног позива за 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(крајње кориснике) 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</w:t>
      </w:r>
      <w:r w:rsidR="00AA2C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45249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стамбене заједнице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прик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упљање и комплетирање пријава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контролу формалне исправности и комплетности пријава, оцењивање</w:t>
      </w:r>
      <w:r w:rsidR="00607B3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утврђивања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листе </w:t>
      </w:r>
      <w:r w:rsidR="001602CD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крајњих корисника </w:t>
      </w:r>
      <w:r w:rsidR="008D172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критеријума из јавног позива,</w:t>
      </w:r>
      <w:r w:rsidR="00AA2C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доношење акта о избору </w:t>
      </w:r>
      <w:r w:rsidR="001602CD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крајњих корисника</w:t>
      </w:r>
      <w:r w:rsidR="00AA2C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</w:t>
      </w:r>
      <w:r w:rsidR="00F53ABA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A2C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извештавање</w:t>
      </w:r>
      <w:r w:rsidR="00654DC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D2CE53" w14:textId="092F892B" w:rsidR="0066148A" w:rsidRPr="00753052" w:rsidRDefault="0066148A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496A95" w14:textId="3BBA63B3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5" w:name="_Hlk66970349"/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</w:t>
      </w:r>
      <w:r w:rsidR="000C634C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FC49AA"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</w:t>
      </w:r>
      <w:r w:rsidR="00D92F27"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92F27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субјекте)</w:t>
      </w:r>
    </w:p>
    <w:p w14:paraId="1469DE4F" w14:textId="77777777" w:rsidR="00130337" w:rsidRPr="00753052" w:rsidRDefault="0013033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5FDD53C" w14:textId="01D215EA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615B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75EA200E" w14:textId="77777777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CF632D3" w14:textId="426475FC" w:rsidR="002A2A40" w:rsidRPr="00753052" w:rsidRDefault="002A2A40" w:rsidP="002A2A4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директних корисника доноси Градско веће Града Ниша. Јавни позив се расписује за све мере из члана 6. овог </w:t>
      </w:r>
      <w:r w:rsidR="00A615B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равилника.</w:t>
      </w:r>
    </w:p>
    <w:p w14:paraId="5C087CCD" w14:textId="77777777" w:rsidR="002A2A40" w:rsidRPr="00753052" w:rsidRDefault="002A2A40" w:rsidP="002A2A4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конкурс за избор директних корисника спроводи Комисија. </w:t>
      </w:r>
    </w:p>
    <w:p w14:paraId="4CA8AE7F" w14:textId="77777777" w:rsidR="002A2A40" w:rsidRPr="00753052" w:rsidRDefault="002A2A40" w:rsidP="002A2A4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Пријава подразумева подношење документације у року који је утврђен јавним позивом, а подноси се Комисији.</w:t>
      </w:r>
    </w:p>
    <w:p w14:paraId="7E3B18CC" w14:textId="230F13E6" w:rsidR="002A2A40" w:rsidRPr="00753052" w:rsidRDefault="00696AD8" w:rsidP="002A2A40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 огласној табли </w:t>
      </w:r>
      <w:r w:rsidR="00A615B0"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органа и служби 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Града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Latn-RS"/>
        </w:rPr>
        <w:t xml:space="preserve"> 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Ниша, званичној интернет страници Града Ниша и званичној интернет страници Канцеларије за локални економски развој</w:t>
      </w: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а најава јавног позива и у локалним медијима. </w:t>
      </w:r>
    </w:p>
    <w:p w14:paraId="585C76EB" w14:textId="77777777" w:rsidR="00654DC2" w:rsidRDefault="00654DC2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D22DDE" w14:textId="77777777" w:rsidR="00827526" w:rsidRDefault="00827526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8368127" w14:textId="77777777" w:rsidR="00827526" w:rsidRDefault="00827526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E059766" w14:textId="77777777" w:rsidR="00827526" w:rsidRDefault="00827526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78E02E9" w14:textId="77777777" w:rsidR="00827526" w:rsidRPr="00753052" w:rsidRDefault="00827526" w:rsidP="00EA479B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43A526D" w14:textId="37134F26" w:rsidR="00ED2E67" w:rsidRPr="00753052" w:rsidRDefault="00ED2E6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 1</w:t>
      </w:r>
      <w:r w:rsidR="00A615B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678065BB" w14:textId="77777777" w:rsidR="006E2F56" w:rsidRPr="00753052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14:paraId="05B27201" w14:textId="71C06EAC" w:rsidR="00ED2E67" w:rsidRPr="00753052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учешће привредних субјекти који врше набавку и радове на уградњи соларних панела и пратеће инсталације на јавном позиву</w:t>
      </w:r>
      <w:r w:rsidR="00A615B0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F60D8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AB91EEB" w14:textId="77777777" w:rsidR="00D53D99" w:rsidRPr="00753052" w:rsidRDefault="00D53D99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5AD095D" w14:textId="386F09E3" w:rsidR="009C3279" w:rsidRPr="00753052" w:rsidRDefault="009C3279" w:rsidP="00D76BD7">
      <w:pPr>
        <w:pStyle w:val="ListParagraph"/>
        <w:numPr>
          <w:ilvl w:val="0"/>
          <w:numId w:val="3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су уписани у регистар АПР-а, а регистровани су као привредна друштва и предузетници најмање </w:t>
      </w:r>
      <w:r w:rsidR="004901AB" w:rsidRPr="007530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901A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 месеци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подношења пријаве;</w:t>
      </w:r>
    </w:p>
    <w:p w14:paraId="4A4CFD8A" w14:textId="78A1384A" w:rsidR="009C3279" w:rsidRPr="00753052" w:rsidRDefault="009C3279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над њима није покренут стечајни по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ступак или поступак ликвидације;</w:t>
      </w:r>
    </w:p>
    <w:p w14:paraId="39F98434" w14:textId="07A559CA" w:rsidR="00E371BF" w:rsidRPr="00753052" w:rsidRDefault="009C3279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имају 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атесте за материјале и производ;</w:t>
      </w:r>
    </w:p>
    <w:p w14:paraId="070DE85D" w14:textId="5F69AFA4" w:rsidR="00770FE3" w:rsidRPr="00753052" w:rsidRDefault="00770FE3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а производњу електричне енергиј;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6DA1EDA9" w14:textId="4D638033" w:rsidR="006E2F56" w:rsidRPr="00753052" w:rsidRDefault="00DF184C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дају </w:t>
      </w:r>
      <w:r w:rsidR="00CD3ED6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гаранциј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D3ED6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инвертер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минимално </w:t>
      </w:r>
      <w:r w:rsidR="00CD3ED6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5 годи</w:t>
      </w:r>
      <w:r w:rsidR="008B006F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на соларне колекторе 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од минимално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годин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B8E0DFD" w14:textId="77777777" w:rsidR="006E2F56" w:rsidRPr="00753052" w:rsidRDefault="006E2F56" w:rsidP="00EA479B">
      <w:pPr>
        <w:pStyle w:val="ListParagraph"/>
        <w:spacing w:after="0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34EB3AC" w14:textId="7D3A009C" w:rsidR="00770FE3" w:rsidRPr="00753052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Услови за учешће привредних субјекти који врше радове на унапређењу термотехничког система путем уградње калориметара, циркулационих пумпи,  термостатских  вентила и делитеља топлоте на јавном позиву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70FE3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EBBBF34" w14:textId="128D0AF5" w:rsidR="006E2F56" w:rsidRPr="00753052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су уписани у регистар АПР-а, а регистровани су као привредна друштва и предузетници најмање  шест м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есеци од дана подношења пријаве;</w:t>
      </w:r>
    </w:p>
    <w:p w14:paraId="53A2D873" w14:textId="7D8FCA27" w:rsidR="006E2F56" w:rsidRPr="00753052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</w:t>
      </w:r>
      <w:r w:rsidR="00696A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ступак или поступак ликвидације;</w:t>
      </w:r>
    </w:p>
    <w:p w14:paraId="29569436" w14:textId="09D33D7D" w:rsidR="006E2F56" w:rsidRPr="00753052" w:rsidRDefault="006E2F56" w:rsidP="00EA479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имају </w:t>
      </w:r>
      <w:r w:rsidR="009347B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важеће атесте за материјале и производе на српском језику или на страном језику уз приложени званични превод.</w:t>
      </w:r>
    </w:p>
    <w:p w14:paraId="7A787F34" w14:textId="77777777" w:rsidR="009347B8" w:rsidRPr="00753052" w:rsidRDefault="009347B8" w:rsidP="00713A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DAF03AD" w14:textId="4CB9FC5C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јавног позива</w:t>
      </w:r>
      <w:r w:rsidR="00150FE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D92F27"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 (</w:t>
      </w:r>
      <w:r w:rsidR="00150FE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D92F27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2CBEBE" w14:textId="77777777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59E5006" w14:textId="038B1367" w:rsidR="002307DF" w:rsidRPr="00753052" w:rsidRDefault="002307DF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bookmarkStart w:id="6" w:name="_Hlk68990714"/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33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18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4EC18D25" w14:textId="77777777" w:rsidR="0032079E" w:rsidRPr="00753052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bookmarkEnd w:id="6"/>
    <w:p w14:paraId="7031AC4B" w14:textId="710EC847" w:rsidR="002307DF" w:rsidRPr="00753052" w:rsidRDefault="002307DF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D92F2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овог </w:t>
      </w:r>
      <w:r w:rsidR="004605D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 садржи:</w:t>
      </w:r>
    </w:p>
    <w:p w14:paraId="322B6BAA" w14:textId="799F2F81" w:rsidR="00150FED" w:rsidRPr="00753052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правни основ за расписивање јавног</w:t>
      </w:r>
      <w:r w:rsidR="00FC49AA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позива</w:t>
      </w:r>
      <w:r w:rsidR="00D53D99" w:rsidRPr="00753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CE3598" w14:textId="166C042D" w:rsidR="00150FED" w:rsidRPr="00753052" w:rsidRDefault="00150FED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циљеве преузете из Правилника на територији јединице локалне самоу</w:t>
      </w:r>
      <w:r w:rsidR="00D53D99" w:rsidRPr="00753052">
        <w:rPr>
          <w:rFonts w:ascii="Times New Roman" w:hAnsi="Times New Roman" w:cs="Times New Roman"/>
          <w:sz w:val="24"/>
          <w:szCs w:val="24"/>
          <w:lang w:val="ru-RU"/>
        </w:rPr>
        <w:t>праве;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3CC7A2" w14:textId="0095C1E4" w:rsidR="00150FED" w:rsidRPr="00753052" w:rsidRDefault="00D53D99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50FED" w:rsidRPr="00753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348C6" w14:textId="7BB46B5D" w:rsidR="00150FED" w:rsidRPr="00753052" w:rsidRDefault="00D53D99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услове за учешће на конкурсу;</w:t>
      </w:r>
    </w:p>
    <w:p w14:paraId="7910E293" w14:textId="69B2AA1B" w:rsidR="0003544A" w:rsidRPr="00753052" w:rsidRDefault="0003544A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 коју подносилац м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 поднети уз пријавни образац;</w:t>
      </w:r>
    </w:p>
    <w:p w14:paraId="65CBB33D" w14:textId="2E8BCBE8" w:rsidR="00150FED" w:rsidRPr="00753052" w:rsidRDefault="00363920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испуњеност услова из јавног позива</w:t>
      </w:r>
      <w:r w:rsidR="00D53D99" w:rsidRPr="0075305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150FED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259682" w14:textId="237403EE" w:rsidR="0003544A" w:rsidRPr="00753052" w:rsidRDefault="00D53D99" w:rsidP="00EA47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начин и рок подношења пријаве;</w:t>
      </w:r>
      <w:r w:rsidR="0003544A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4F864D" w14:textId="671F5BD8" w:rsidR="0003544A" w:rsidRPr="00753052" w:rsidRDefault="0003544A" w:rsidP="00EA479B">
      <w:pPr>
        <w:pStyle w:val="ListParagraph"/>
        <w:numPr>
          <w:ilvl w:val="0"/>
          <w:numId w:val="1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C1658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учешћу привредних 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субјеката </w:t>
      </w:r>
      <w:r w:rsidR="00C16589" w:rsidRPr="007530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</w:t>
      </w:r>
      <w:r w:rsidR="00C16589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у енергетске </w:t>
      </w:r>
      <w:r w:rsidR="00D965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753052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D53D99"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F61B58D" w14:textId="4ED741BB" w:rsidR="004A790C" w:rsidRDefault="004A790C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E12A333" w14:textId="77777777" w:rsidR="00827526" w:rsidRDefault="0082752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C0BAD6C" w14:textId="77777777" w:rsidR="00827526" w:rsidRDefault="0082752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708F687" w14:textId="77777777" w:rsidR="00827526" w:rsidRDefault="0082752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DE68145" w14:textId="77777777" w:rsidR="00827526" w:rsidRDefault="0082752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EFA0104" w14:textId="77777777" w:rsidR="00827526" w:rsidRPr="00753052" w:rsidRDefault="0082752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0426938" w14:textId="2CFA0A16" w:rsidR="000B7A9B" w:rsidRPr="00753052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Пријава на јавни позив</w:t>
      </w:r>
      <w:r w:rsidR="00FE71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директне кориснике (</w:t>
      </w:r>
      <w:r w:rsidR="00FE71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привредне субјекте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2ECB4AAF" w14:textId="77777777" w:rsidR="000B7A9B" w:rsidRPr="00753052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7FCDE09" w14:textId="006DC410" w:rsidR="000B7A9B" w:rsidRPr="00753052" w:rsidRDefault="000B7A9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33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1301D3EC" w14:textId="77777777" w:rsidR="0032079E" w:rsidRPr="00753052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62E57136" w14:textId="0BCB6AE8" w:rsidR="000B7A9B" w:rsidRPr="00753052" w:rsidRDefault="000B7A9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коју на јавни позив подноси привредни субјект садржи пријавни образац са приложеном документацијом.</w:t>
      </w:r>
    </w:p>
    <w:p w14:paraId="17351769" w14:textId="04DF67A2" w:rsidR="000B7A9B" w:rsidRPr="00753052" w:rsidRDefault="000B7A9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6E2F5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привредне субјекте који врше набавку и радове на уградњи соларних панела и пратеће инсталације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налази у прилогу јавног позива и садржи нарочито:</w:t>
      </w:r>
    </w:p>
    <w:p w14:paraId="6ACFD51C" w14:textId="73992069" w:rsidR="000B7A9B" w:rsidRPr="00753052" w:rsidRDefault="000B7A9B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опште податке о привредном субјекту;</w:t>
      </w:r>
    </w:p>
    <w:p w14:paraId="547D5587" w14:textId="00600CFF" w:rsidR="000B7A9B" w:rsidRPr="00753052" w:rsidRDefault="00890AD4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</w:t>
      </w:r>
      <w:r w:rsidR="000B7A9B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законском заступнику;</w:t>
      </w:r>
    </w:p>
    <w:p w14:paraId="430A9935" w14:textId="338C2CF2" w:rsidR="000B7A9B" w:rsidRPr="00753052" w:rsidRDefault="000B7A9B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="008B006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0E0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комплетну кровну </w:t>
      </w:r>
      <w:r w:rsidR="00B40E0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уградњу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опрему за</w:t>
      </w:r>
      <w:r w:rsidR="00B40E0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соларн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електрану </w:t>
      </w:r>
      <w:r w:rsidR="008B006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34A1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капацитета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006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B006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kW инсталисане снаге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соларних панела</w:t>
      </w:r>
      <w:r w:rsidR="00DF184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укључујући и </w:t>
      </w:r>
      <w:r w:rsidR="00DF184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уградњ</w:t>
      </w:r>
      <w:r w:rsidR="004F7685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F184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пратеће инсталације за производњу електричне енергије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552D1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уградњу двосмерног мерног уређаја за мерење предате и примљене електричне енергије,</w:t>
      </w:r>
      <w:r w:rsidR="009552D1" w:rsidRPr="00753052" w:rsidDel="00D66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цену израде </w:t>
      </w:r>
      <w:r w:rsidR="00C34A1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техничке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документације </w:t>
      </w:r>
      <w:r w:rsidR="00C34A1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обухвата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предмер и предрачун</w:t>
      </w:r>
      <w:r w:rsidR="00C34A1C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извештаја о уградњи соларних панела</w:t>
      </w:r>
      <w:r w:rsidR="009552D1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уградњи мерног места који је у складу са законом неопходан приликом прикључења на дистрибутивни систем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 Ц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ену дати по наведним ставкама а потребну 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66AA2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прему предвидети по Правилима о раду дистрибутивног система 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ОДС-а;</w:t>
      </w:r>
    </w:p>
    <w:p w14:paraId="1D04DC47" w14:textId="5712054B" w:rsidR="0032079E" w:rsidRPr="00753052" w:rsidRDefault="004F7685" w:rsidP="00EA47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изјаву да ће унети у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 са грађанима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спецификацију радова </w:t>
      </w:r>
      <w:r w:rsidR="00CC51E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обавезу израде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извештаје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уградњи соларних панела и пратеће инсталације за производњу електричне енергије и уградње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30B3834" w14:textId="77777777" w:rsidR="006E2F56" w:rsidRPr="00753052" w:rsidRDefault="006E2F56" w:rsidP="00EA479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9A9555F" w14:textId="04F59CEE" w:rsidR="00C44CAF" w:rsidRPr="00753052" w:rsidRDefault="006E2F5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Пријавни образац </w:t>
      </w:r>
      <w:r w:rsidR="00C44CA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="00C44CA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врше радове на унапређењу термотехничког система путем уградње калориметара, циркулациони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х пумпи,  термостатских</w:t>
      </w:r>
      <w:r w:rsidR="00C44CAF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вентила и делитеља топлоте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налази у прилогу јавног позива и садржи нарочито</w:t>
      </w:r>
      <w:r w:rsidR="00C44CAF" w:rsidRPr="00753052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14:paraId="49FF12F6" w14:textId="77777777" w:rsidR="00C44CAF" w:rsidRPr="00753052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14:paraId="598747F3" w14:textId="77777777" w:rsidR="00C44CAF" w:rsidRPr="00753052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податке о законском заступнику;</w:t>
      </w:r>
    </w:p>
    <w:p w14:paraId="35E0144A" w14:textId="77777777" w:rsidR="00C44CAF" w:rsidRPr="00753052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профил привредног субјекта;</w:t>
      </w:r>
    </w:p>
    <w:p w14:paraId="70771AA5" w14:textId="3AF75BD9" w:rsidR="00C44CAF" w:rsidRPr="00753052" w:rsidRDefault="00C44CAF" w:rsidP="00EA479B">
      <w:pPr>
        <w:numPr>
          <w:ilvl w:val="0"/>
          <w:numId w:val="28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7CCFC680" w14:textId="77777777" w:rsidR="00C44CAF" w:rsidRPr="00753052" w:rsidRDefault="00C44CAF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14:paraId="56899365" w14:textId="24EFB94E" w:rsidR="008C514C" w:rsidRPr="00753052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Критеријуми за </w:t>
      </w:r>
      <w:r w:rsidR="00F761B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рангирање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директних корисника (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привредних субјеката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14:paraId="76E85EA8" w14:textId="77777777" w:rsidR="008C514C" w:rsidRPr="00753052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B84527C" w14:textId="35A5C884" w:rsidR="008C514C" w:rsidRPr="00753052" w:rsidRDefault="008C514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33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93878DE" w14:textId="77777777" w:rsidR="0032079E" w:rsidRPr="00753052" w:rsidRDefault="0032079E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0E89A89F" w14:textId="1449D33E" w:rsidR="002C39F9" w:rsidRPr="00753052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7" w:name="_Hlk68985879"/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за </w:t>
      </w:r>
      <w:r w:rsidR="00F761B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рангирање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75D3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</w:t>
      </w:r>
      <w:r w:rsidR="003D13C7" w:rsidRPr="00753052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3D13C7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корисника </w:t>
      </w:r>
      <w:r w:rsidR="003D13C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врше набавку и радове на уградњи соларних панела и пратеће инсталације</w:t>
      </w:r>
      <w:r w:rsidR="002C39F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обухватају следеће:</w:t>
      </w:r>
    </w:p>
    <w:p w14:paraId="64429C35" w14:textId="238904C1" w:rsidR="002C39F9" w:rsidRPr="00753052" w:rsidRDefault="00330EBB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цен</w:t>
      </w:r>
      <w:r w:rsidR="00CC51E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66AA2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из</w:t>
      </w:r>
      <w:r w:rsidR="00CC51E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члана </w:t>
      </w:r>
      <w:r w:rsidR="009D33C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19</w:t>
      </w:r>
      <w:r w:rsidR="00CC51E7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 став 2. тачка</w:t>
      </w:r>
      <w:r w:rsidR="00D66AA2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</w:t>
      </w:r>
      <w:r w:rsidR="009D33C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3BF17BB2" w14:textId="5C0E5857" w:rsidR="002C39F9" w:rsidRPr="00753052" w:rsidRDefault="002C39F9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</w:t>
      </w:r>
      <w:r w:rsidR="007E5658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цена за меру коју конкуришу</w:t>
      </w:r>
      <w:r w:rsidR="00E75D3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2D5FF825" w14:textId="340A2DFF" w:rsidR="00CC51E7" w:rsidRPr="00753052" w:rsidRDefault="00CC51E7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инвертер и соларне панеле</w:t>
      </w:r>
      <w:r w:rsidR="009D33C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14:paraId="7D31381D" w14:textId="2AE7888D" w:rsidR="002C39F9" w:rsidRPr="00753052" w:rsidRDefault="002C39F9" w:rsidP="00EA47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други критеријуми ближе дефинисани јавним позивом</w:t>
      </w:r>
      <w:r w:rsidR="00E75D3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70FE8" w:rsidRPr="0075305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21A60692" w14:textId="77777777" w:rsidR="003D13C7" w:rsidRPr="00753052" w:rsidRDefault="003D13C7" w:rsidP="00EA47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5935267" w14:textId="77777777" w:rsidR="009D33CE" w:rsidRPr="00753052" w:rsidRDefault="009D33CE" w:rsidP="00EA479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4C31CE9" w14:textId="115DB13F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Критеријуми за рангирање директних корисника који врше набавку и радове на уградњи соларних панела и пратеће инсталације обухватају следеће:</w:t>
      </w:r>
    </w:p>
    <w:p w14:paraId="40EBA18D" w14:textId="77777777" w:rsidR="003D13C7" w:rsidRPr="00753052" w:rsidRDefault="003D13C7" w:rsidP="00EA479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цене кључних добара  заједно са уградњом за меру за коју конкуришу;</w:t>
      </w:r>
    </w:p>
    <w:p w14:paraId="2AA18028" w14:textId="77777777" w:rsidR="003D13C7" w:rsidRPr="00753052" w:rsidRDefault="003D13C7" w:rsidP="00EA479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рок важења цена за меру коју конкуришу;</w:t>
      </w:r>
    </w:p>
    <w:p w14:paraId="10BE4185" w14:textId="77777777" w:rsidR="003D13C7" w:rsidRPr="00753052" w:rsidRDefault="003D13C7" w:rsidP="00EA479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други критеријуми ближе дефинисани јавним позивом.</w:t>
      </w:r>
    </w:p>
    <w:p w14:paraId="1F0815B7" w14:textId="77777777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30DF1D3" w14:textId="3B509F9D" w:rsidR="004466D1" w:rsidRPr="00753052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66522949" w14:textId="230C3DCC" w:rsidR="004466D1" w:rsidRPr="00753052" w:rsidRDefault="004466D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7"/>
    <w:p w14:paraId="5B7D54EC" w14:textId="77777777" w:rsidR="00827246" w:rsidRPr="00753052" w:rsidRDefault="00827246" w:rsidP="00934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F0EF539" w14:textId="3C7B2669" w:rsidR="006D762D" w:rsidRPr="00753052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Оцењивање</w:t>
      </w:r>
      <w:r w:rsidR="000B1415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</w:t>
      </w:r>
      <w:r w:rsidR="00336009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изабраних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директних корисника </w:t>
      </w:r>
      <w:r w:rsidR="000B1415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уговарање</w:t>
      </w:r>
    </w:p>
    <w:p w14:paraId="0BE26267" w14:textId="77777777" w:rsidR="006D762D" w:rsidRPr="00753052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06E5C2F7" w14:textId="72C00956" w:rsidR="006D762D" w:rsidRPr="00753052" w:rsidRDefault="006D762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9D33C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21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37754464" w14:textId="200938AF" w:rsidR="006D762D" w:rsidRPr="00753052" w:rsidRDefault="006D762D" w:rsidP="00EA479B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6B6E6D" w14:textId="5FDD4398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8" w:name="_Hlk66995067"/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приспелих пријава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(директних корисника)</w:t>
      </w:r>
      <w:r w:rsidR="00D76BD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привредних субјеката врши се применом критеријума из члана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Правилника. </w:t>
      </w:r>
    </w:p>
    <w:bookmarkEnd w:id="8"/>
    <w:p w14:paraId="237819D3" w14:textId="77777777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разматра пријаве и у складу са условима Јавног позива, утврђује прелиминарну листу директних корисника.</w:t>
      </w:r>
    </w:p>
    <w:p w14:paraId="34A76CB9" w14:textId="5DE8FFAE" w:rsidR="00D53D99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Прелиминарну листу директних корисника Комисија објављује на огласној табли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органа и служби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званичној интернет страници Града Ниша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Канцеларије за локални економски развој.</w:t>
      </w:r>
    </w:p>
    <w:p w14:paraId="3CBB84C2" w14:textId="7D24FB80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Учесници Јавног позива имају право увида у поднете пријаве и приложену документацију по утврђивању прелиминарне листе директних корисника, у року од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3 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објављивања листе.</w:t>
      </w:r>
    </w:p>
    <w:p w14:paraId="00E0E75D" w14:textId="1320FBD4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прелиминарну листу директних корисника учесници конкурса имају право приговора Комисији у року од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8 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осам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њеног објављивања.</w:t>
      </w:r>
    </w:p>
    <w:p w14:paraId="4F1888F1" w14:textId="4335A1BE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размотри поднете приговоре на прелиминарну листу директних корисника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да донесе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длуку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 приговор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која мора бити образложена,  у року од 15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(петнаест)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</w:t>
      </w:r>
      <w:r w:rsidR="001F60D8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</w:t>
      </w:r>
      <w:r w:rsidR="001F60D8" w:rsidRPr="00753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пријема. </w:t>
      </w:r>
    </w:p>
    <w:p w14:paraId="7B4A5B31" w14:textId="0BDCD337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 спроведеном поступку Ком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исија води записник и сачињава п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редлог коначне Одлуке о избору директних корисника у спровођењу мера енергетске санације и исте доставља Градском већу </w:t>
      </w:r>
      <w:r w:rsidR="002A2A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Града Ниша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усвајање.</w:t>
      </w:r>
    </w:p>
    <w:p w14:paraId="1F1B6557" w14:textId="181BE5F1" w:rsidR="002A2A40" w:rsidRPr="00753052" w:rsidRDefault="002A2A40" w:rsidP="002A2A4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 веће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Града Ниша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доноси Решење о избору директних корисника у спровођењу мера енергетске санације. </w:t>
      </w:r>
    </w:p>
    <w:p w14:paraId="790B8A1A" w14:textId="01511D88" w:rsidR="002A2A40" w:rsidRPr="00753052" w:rsidRDefault="002A2A40" w:rsidP="002A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Градског већа Града Ниша о избору директних корисника у спровођењу мера енергетске санације објављује се на огласној табли </w:t>
      </w:r>
      <w:r w:rsidR="009D33C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органа и служби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Града Ниша,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званично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 интернет страници Града Ниша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званичној интернет страници Канцеларије за локални економски развој.</w:t>
      </w:r>
    </w:p>
    <w:p w14:paraId="57F9D66A" w14:textId="77777777" w:rsidR="003D13C7" w:rsidRPr="00753052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Уговор о у спровођењу мера енергетске санације потписује се након доношења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крајњих корисника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санације.</w:t>
      </w:r>
    </w:p>
    <w:p w14:paraId="2BA8C10A" w14:textId="6A90835F" w:rsidR="003F2F7A" w:rsidRPr="00753052" w:rsidRDefault="003D13C7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Уколико се на јавни позив за директне кориснике за одређену меру/мере енергетске ефикасности не пријави ни један или недовољно привредних субјеката, та мера/мере се неће налазити у јавном позиву за домаћинства.</w:t>
      </w:r>
    </w:p>
    <w:p w14:paraId="1AF0ED24" w14:textId="629058DE" w:rsidR="004156C8" w:rsidRPr="00753052" w:rsidRDefault="00C47C9D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bookmarkEnd w:id="5"/>
    <w:p w14:paraId="300B6D12" w14:textId="2E6B80A1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позив за</w:t>
      </w:r>
      <w:r w:rsidR="00B91346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доделу бесповратних средстава 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грађанима</w:t>
      </w:r>
      <w:r w:rsidR="006E0286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0EBB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(домаћинствима)</w:t>
      </w:r>
      <w:r w:rsidR="0045249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стамбеним заједницама</w:t>
      </w:r>
    </w:p>
    <w:p w14:paraId="41642886" w14:textId="77777777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A73867B" w14:textId="250B624C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Члан </w:t>
      </w:r>
      <w:r w:rsidR="00E729B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7CFAE270" w14:textId="77777777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49E1D8D" w14:textId="23FFAE16" w:rsidR="006B41A0" w:rsidRPr="00753052" w:rsidRDefault="00D53D99" w:rsidP="002A2A40">
      <w:pPr>
        <w:spacing w:after="0" w:line="240" w:lineRule="auto"/>
        <w:ind w:firstLine="619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Решење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расписивању јавног позива за доделу бесповратних средстава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крајњим корисницима</w:t>
      </w:r>
      <w:r w:rsidR="0045249E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105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грађанима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стамбеним заједницама 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</w:t>
      </w:r>
      <w:r w:rsidR="00E75D34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а енергетску санацију породичних кућа</w:t>
      </w:r>
      <w:r w:rsidR="003D13C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станова</w:t>
      </w:r>
      <w:r w:rsidR="00E75D34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доноси 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Градско веће </w:t>
      </w:r>
      <w:r w:rsidR="00E729BE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Г</w:t>
      </w:r>
      <w:r w:rsidR="002A2A40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рада Ниша.</w:t>
      </w:r>
    </w:p>
    <w:p w14:paraId="6F8C0D6F" w14:textId="1CEB2719" w:rsidR="006B41A0" w:rsidRPr="00753052" w:rsidRDefault="00E75D34" w:rsidP="00D53D9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за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доделу бесповратних средстава 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крајњим корисницима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6BD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грађанима</w:t>
      </w:r>
      <w:r w:rsidR="00D76BD7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стамбеним заједницма)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спроводи Комисија. </w:t>
      </w:r>
    </w:p>
    <w:p w14:paraId="0CD89F1D" w14:textId="2B669475" w:rsidR="00080859" w:rsidRPr="00753052" w:rsidRDefault="00D53D99" w:rsidP="00D53D99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Крајњи корисници </w:t>
      </w:r>
      <w:r w:rsidR="0045249E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(г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рађани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и стамбене заједнице)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учесници конкурса подносе пријаву Комисији. Пријава подразумева подношење конкурсне документације</w:t>
      </w:r>
      <w:r w:rsidR="0054105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8085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року к</w:t>
      </w:r>
      <w:r w:rsidR="00D04DE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оји је утврђен јавним </w:t>
      </w:r>
      <w:r w:rsidR="0054105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позивом.</w:t>
      </w:r>
    </w:p>
    <w:p w14:paraId="1F7B155D" w14:textId="37FBC98C" w:rsidR="00080859" w:rsidRPr="00753052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Јавни позив из става 1. овог члана се обавезно објављује на огласној </w:t>
      </w:r>
      <w:r w:rsidR="00D53D9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табли </w:t>
      </w:r>
      <w:r w:rsidR="00E729BE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органа и служби </w:t>
      </w:r>
      <w:r w:rsidR="00D53D9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Града Ниша, званичној интернет страници Града Ниша</w:t>
      </w:r>
      <w:r w:rsidR="00D53D99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званичној интернет страници Канцеларије за локални економски развој,</w:t>
      </w:r>
      <w:r w:rsidR="00D53D9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1F60D8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а најава јавног позива</w:t>
      </w:r>
      <w:r w:rsidR="00E444F0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свим локалним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медијима. </w:t>
      </w:r>
    </w:p>
    <w:p w14:paraId="36911F61" w14:textId="77777777" w:rsidR="00D53D99" w:rsidRPr="00753052" w:rsidRDefault="00D53D9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FEF5425" w14:textId="77777777" w:rsidR="00080859" w:rsidRPr="00753052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Конкурсна документација садржи:</w:t>
      </w:r>
    </w:p>
    <w:p w14:paraId="2B7BF499" w14:textId="3E6948D6" w:rsidR="00080859" w:rsidRPr="00753052" w:rsidRDefault="00080859" w:rsidP="00EA479B">
      <w:pPr>
        <w:numPr>
          <w:ilvl w:val="0"/>
          <w:numId w:val="4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јавни позив</w:t>
      </w:r>
      <w:r w:rsidR="00E729B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</w:p>
    <w:p w14:paraId="4D634D4D" w14:textId="172B182F" w:rsidR="00080859" w:rsidRPr="00753052" w:rsidRDefault="00080859" w:rsidP="00EA479B">
      <w:pPr>
        <w:numPr>
          <w:ilvl w:val="0"/>
          <w:numId w:val="4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bookmarkStart w:id="9" w:name="_Hlk66978480"/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пријавни образац са листом потребних докумената</w:t>
      </w:r>
      <w:bookmarkEnd w:id="9"/>
      <w:r w:rsidR="00E729BE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3C10CE5" w14:textId="73FE16B3" w:rsidR="006E0286" w:rsidRPr="00753052" w:rsidRDefault="006E0286" w:rsidP="00EA479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4503D" w14:textId="4B9973AB" w:rsidR="00080859" w:rsidRPr="00753052" w:rsidRDefault="00080859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729BE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23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9C6EFF4" w14:textId="77777777" w:rsidR="00080859" w:rsidRPr="00753052" w:rsidRDefault="00080859" w:rsidP="00EA47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F03B87" w14:textId="37401C7C" w:rsidR="00080859" w:rsidRPr="00753052" w:rsidRDefault="00080859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Право учешћа на конкурсу имају </w:t>
      </w:r>
      <w:r w:rsidR="00D53D99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крајњи корисници </w:t>
      </w:r>
      <w:r w:rsidR="0045249E" w:rsidRPr="0075305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(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грађани</w:t>
      </w:r>
      <w:r w:rsidR="0045249E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стамбене заједнице)</w:t>
      </w:r>
      <w:r w:rsidR="00D04DE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који испуњавају следеће услове</w:t>
      </w:r>
      <w:r w:rsidR="00541054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6F26898D" w14:textId="77777777" w:rsidR="002856A5" w:rsidRPr="00753052" w:rsidRDefault="002856A5" w:rsidP="00EA47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477E6A7" w14:textId="4927CE81" w:rsidR="002856A5" w:rsidRPr="00753052" w:rsidRDefault="002856A5" w:rsidP="00EA479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власник</w:t>
      </w:r>
      <w:r w:rsidR="00D53D99" w:rsidRPr="00753052">
        <w:rPr>
          <w:rFonts w:ascii="Times New Roman" w:hAnsi="Times New Roman" w:cs="Times New Roman"/>
          <w:sz w:val="24"/>
          <w:szCs w:val="24"/>
          <w:lang w:val="sr-Cyrl-CS"/>
        </w:rPr>
        <w:t>/сувласник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објекта, или   </w:t>
      </w:r>
    </w:p>
    <w:p w14:paraId="76D85507" w14:textId="775C1581" w:rsidR="002856A5" w:rsidRPr="00753052" w:rsidRDefault="002856A5" w:rsidP="00EA479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пријаве није власник, онда да подносилац пријаве има пријаву боравка на адреси објекта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, и тада је потребно уз пријаву поднети </w:t>
      </w:r>
      <w:r w:rsidR="00A27CEA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оверену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писану сагласност власника објекта</w:t>
      </w:r>
      <w:r w:rsidR="00A27CEA" w:rsidRPr="0075305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13779F7" w14:textId="1216CEED" w:rsidR="00A27CEA" w:rsidRPr="00753052" w:rsidRDefault="00E729BE" w:rsidP="00A27CE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да је објекат настањен,</w:t>
      </w:r>
      <w:r w:rsidR="002856A5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уз пријаву приложити копију рачуна за електричну енергију где се види да је потрошња електричне енергије  у објекту  у претходном месецу минимално 30 </w:t>
      </w:r>
      <w:r w:rsidR="00A27CEA" w:rsidRPr="00753052">
        <w:rPr>
          <w:rFonts w:ascii="Times New Roman" w:hAnsi="Times New Roman" w:cs="Times New Roman"/>
          <w:bCs/>
          <w:sz w:val="24"/>
          <w:szCs w:val="24"/>
          <w:lang w:val="sr-Latn-CS"/>
        </w:rPr>
        <w:t>kwh</w:t>
      </w:r>
      <w:r w:rsidR="00A27CEA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2856A5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245C1EF6" w14:textId="1E03157D" w:rsidR="003F1572" w:rsidRPr="00753052" w:rsidRDefault="002856A5" w:rsidP="00EA47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и други услови у складу са јавним позивом за домаћинства</w:t>
      </w:r>
      <w:r w:rsidR="00A27CEA"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0CF1FD77" w14:textId="77777777" w:rsidR="00D04DE4" w:rsidRPr="00753052" w:rsidRDefault="00D04DE4" w:rsidP="00EA479B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B6AE681" w14:textId="77777777" w:rsidR="00E729BE" w:rsidRPr="00753052" w:rsidRDefault="00E75D34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Ј</w:t>
      </w:r>
      <w:r w:rsidR="002C67A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авног позива за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7CEA"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крајње кориснике </w:t>
      </w:r>
      <w:r w:rsidR="00FE2FD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грађане</w:t>
      </w:r>
      <w:r w:rsidR="002C67A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E0286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FE2FD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домаћинства</w:t>
      </w:r>
      <w:r w:rsidR="006E0286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D76BD7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B5FCD31" w14:textId="4F19DCB2" w:rsidR="002C67A0" w:rsidRPr="00753052" w:rsidRDefault="00D76BD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стамбене заједнице </w:t>
      </w:r>
    </w:p>
    <w:p w14:paraId="42227F95" w14:textId="5B6EBF9B" w:rsidR="00D04DE4" w:rsidRPr="00753052" w:rsidRDefault="00D04DE4" w:rsidP="00EA47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281C37C0" w14:textId="4A2B550E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CC4877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729B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0955023" w14:textId="77777777" w:rsidR="006D2757" w:rsidRPr="00753052" w:rsidRDefault="006D275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14:paraId="7E6E34C3" w14:textId="2F1EF942" w:rsidR="002C67A0" w:rsidRPr="00753052" w:rsidRDefault="002C67A0" w:rsidP="00A27CEA">
      <w:pPr>
        <w:tabs>
          <w:tab w:val="left" w:pos="6417"/>
        </w:tabs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позив из члана </w:t>
      </w:r>
      <w:r w:rsidR="00E75D34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E729B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Правилника садржи:</w:t>
      </w:r>
      <w:r w:rsidR="00A27CEA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0277B862" w14:textId="77777777" w:rsidR="00A27CEA" w:rsidRPr="00753052" w:rsidRDefault="00A27CEA" w:rsidP="00A27CEA">
      <w:pPr>
        <w:tabs>
          <w:tab w:val="left" w:pos="6417"/>
        </w:tabs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4EB1F37" w14:textId="705738E4" w:rsidR="002C67A0" w:rsidRPr="00753052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правни основ за расписивање јавног </w:t>
      </w:r>
      <w:r w:rsidR="00C24CDD" w:rsidRPr="00753052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A27CEA" w:rsidRPr="00753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B195CEB" w14:textId="516FDD38" w:rsidR="002C67A0" w:rsidRPr="00753052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циљеве преузете из Правилника на територ</w:t>
      </w:r>
      <w:r w:rsidR="00A27CEA" w:rsidRPr="00753052">
        <w:rPr>
          <w:rFonts w:ascii="Times New Roman" w:hAnsi="Times New Roman" w:cs="Times New Roman"/>
          <w:sz w:val="24"/>
          <w:szCs w:val="24"/>
          <w:lang w:val="ru-RU"/>
        </w:rPr>
        <w:t>ији јединице локалне самоуправе;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0E7858" w14:textId="10170A3F" w:rsidR="002C67A0" w:rsidRPr="00753052" w:rsidRDefault="00A27CEA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052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C67A0" w:rsidRPr="00753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B7AB2" w14:textId="59A61FE3" w:rsidR="002C67A0" w:rsidRPr="00753052" w:rsidRDefault="00A27CEA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C67A0" w:rsidRPr="00753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ED762" w14:textId="5ED072FE" w:rsidR="002C67A0" w:rsidRPr="00753052" w:rsidRDefault="00A27CEA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услове за учешће на конкурсу;</w:t>
      </w:r>
      <w:r w:rsidR="002C67A0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CEE557" w14:textId="7086FE0A" w:rsidR="00104A5D" w:rsidRPr="00753052" w:rsidRDefault="00104A5D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054" w:rsidRPr="00753052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преко којих се реализују </w:t>
      </w:r>
      <w:r w:rsidR="00FE2FDD" w:rsidRPr="00753052">
        <w:rPr>
          <w:rFonts w:ascii="Times New Roman" w:hAnsi="Times New Roman" w:cs="Times New Roman"/>
          <w:sz w:val="24"/>
          <w:szCs w:val="24"/>
          <w:lang w:val="sr-Cyrl-RS"/>
        </w:rPr>
        <w:t>радови на енергетској санацији</w:t>
      </w:r>
      <w:r w:rsidR="00A27CEA"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069807A" w14:textId="5CBB1842" w:rsidR="002C67A0" w:rsidRPr="00753052" w:rsidRDefault="002C67A0" w:rsidP="00EA47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документацију коју подносилац м</w:t>
      </w:r>
      <w:r w:rsidR="00A27CEA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 поднети уз пријавни образац;</w:t>
      </w:r>
    </w:p>
    <w:p w14:paraId="78768B13" w14:textId="17D29073" w:rsidR="002C67A0" w:rsidRPr="00753052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начин на који </w:t>
      </w:r>
      <w:r w:rsidR="002A2A40" w:rsidRPr="00753052">
        <w:rPr>
          <w:rFonts w:ascii="Times New Roman" w:hAnsi="Times New Roman" w:cs="Times New Roman"/>
          <w:sz w:val="24"/>
          <w:szCs w:val="24"/>
          <w:lang w:val="ru-RU"/>
        </w:rPr>
        <w:t>Град Ниш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пружа додатне информације и помоћ подносиоцу пријаве</w:t>
      </w:r>
      <w:r w:rsidR="00A27CEA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у припреми и подношењу пријаве;</w:t>
      </w:r>
    </w:p>
    <w:p w14:paraId="76C2587A" w14:textId="05EC5A39" w:rsidR="002C67A0" w:rsidRPr="00753052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>начин и рок п</w:t>
      </w:r>
      <w:r w:rsidR="00A27CEA" w:rsidRPr="00753052">
        <w:rPr>
          <w:rFonts w:ascii="Times New Roman" w:hAnsi="Times New Roman" w:cs="Times New Roman"/>
          <w:sz w:val="24"/>
          <w:szCs w:val="24"/>
          <w:lang w:val="ru-RU"/>
        </w:rPr>
        <w:t>одношења пријаве;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8C934D6" w14:textId="656893B4" w:rsidR="002C67A0" w:rsidRPr="00753052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одобравања</w:t>
      </w:r>
      <w:proofErr w:type="spellEnd"/>
      <w:r w:rsidRPr="00753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5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A27CEA" w:rsidRPr="007530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9FCBA99" w14:textId="74F9FB29" w:rsidR="002C67A0" w:rsidRPr="00753052" w:rsidRDefault="002C67A0" w:rsidP="00EA479B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8871E2"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права на </w:t>
      </w:r>
      <w:r w:rsidR="00B91346" w:rsidRPr="00753052">
        <w:rPr>
          <w:rFonts w:ascii="Times New Roman" w:hAnsi="Times New Roman" w:cs="Times New Roman"/>
          <w:sz w:val="24"/>
          <w:szCs w:val="24"/>
          <w:lang w:val="sr-Cyrl-RS"/>
        </w:rPr>
        <w:t>бесповратн</w:t>
      </w:r>
      <w:r w:rsidR="008871E2" w:rsidRPr="0075305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1346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</w:t>
      </w:r>
      <w:r w:rsidR="00DB03AA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грађанима</w:t>
      </w:r>
      <w:r w:rsidR="00E75D34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03AA" w:rsidRPr="00753052"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енергетске </w:t>
      </w:r>
      <w:r w:rsidR="00D965E9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санације</w:t>
      </w:r>
      <w:r w:rsidR="00D965E9" w:rsidRPr="00753052" w:rsidDel="00D965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14379C" w:rsidRPr="007530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554655" w14:textId="6D37774C" w:rsidR="006E0286" w:rsidRPr="00753052" w:rsidRDefault="006E0286" w:rsidP="00EA4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DD3F5B6" w14:textId="77777777" w:rsidR="00827246" w:rsidRPr="00753052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E243A44" w14:textId="77777777" w:rsidR="00827246" w:rsidRPr="00753052" w:rsidRDefault="00827246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B0CCABB" w14:textId="1EB784BC" w:rsidR="00D76BD7" w:rsidRPr="00753052" w:rsidRDefault="002C67A0" w:rsidP="00D7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позив з</w:t>
      </w:r>
      <w:r w:rsidR="0062127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E75D3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крајње кориснике (</w:t>
      </w:r>
      <w:r w:rsidR="00104A5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</w:t>
      </w:r>
      <w:r w:rsidR="00B91346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D76BD7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стамбене заједнице) </w:t>
      </w:r>
    </w:p>
    <w:p w14:paraId="26284A50" w14:textId="378616C4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4AF032F" w14:textId="77777777" w:rsidR="009B5BAB" w:rsidRPr="00753052" w:rsidRDefault="009B5BA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8D0BA8C" w14:textId="725F6109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0" w:name="_Hlk66981395"/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0C7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729B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bookmarkEnd w:id="10"/>
    <w:p w14:paraId="4A914C53" w14:textId="77777777" w:rsidR="002C67A0" w:rsidRPr="00753052" w:rsidRDefault="002C67A0" w:rsidP="00EA47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E211C8" w14:textId="015B1889" w:rsidR="006373F8" w:rsidRPr="00753052" w:rsidRDefault="009709BE" w:rsidP="00EA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Документацијa коју доставља </w:t>
      </w:r>
      <w:r w:rsidR="00A27CE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="00A27CEA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грађанин-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подносилац пријаве при подношењу пријаве: </w:t>
      </w:r>
    </w:p>
    <w:p w14:paraId="77F73B80" w14:textId="77777777" w:rsidR="00A27CEA" w:rsidRPr="00753052" w:rsidRDefault="00A27CEA" w:rsidP="00EA4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CD14B7" w14:textId="501A835D" w:rsidR="00D75FF5" w:rsidRPr="00753052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11" w:name="_Hlk75026550"/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потписан и попуњен Пријавни образац за суфинасирање мера </w:t>
      </w:r>
      <w:r w:rsidR="00A27CEA" w:rsidRPr="00753052">
        <w:rPr>
          <w:rFonts w:ascii="Times New Roman" w:hAnsi="Times New Roman" w:cs="Times New Roman"/>
          <w:sz w:val="24"/>
          <w:szCs w:val="24"/>
          <w:lang w:val="sr-Cyrl-CS"/>
        </w:rPr>
        <w:t>енергетске ефикасности (Прилог 1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)  са попуњеним подацима о мери за коју се конкурише и о стању грађевинских</w:t>
      </w:r>
      <w:r w:rsidR="00E729BE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(фасадних) елемената и грејног система објекта;</w:t>
      </w:r>
    </w:p>
    <w:p w14:paraId="76A0739D" w14:textId="19A6924E" w:rsidR="00D75FF5" w:rsidRPr="00753052" w:rsidRDefault="00D75FF5" w:rsidP="00EA47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фотокопије </w:t>
      </w:r>
      <w:r w:rsidR="00A27CEA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нечипованих</w:t>
      </w:r>
      <w:r w:rsidR="00A27CEA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личних карата или очитане личне карте </w:t>
      </w:r>
      <w:r w:rsidR="00A27CEA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са чипом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048044A7" w14:textId="73B6F03E" w:rsidR="00D75FF5" w:rsidRPr="00753052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фотокопију рачуна за утрошену електрич</w:t>
      </w:r>
      <w:r w:rsidR="00E729BE" w:rsidRPr="00753052">
        <w:rPr>
          <w:rFonts w:ascii="Times New Roman" w:hAnsi="Times New Roman" w:cs="Times New Roman"/>
          <w:sz w:val="24"/>
          <w:szCs w:val="24"/>
          <w:lang w:val="sr-Cyrl-CS"/>
        </w:rPr>
        <w:t>ну енергију за стамбени објекат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за који се конкурише за по</w:t>
      </w:r>
      <w:r w:rsidR="00E729BE" w:rsidRPr="00753052">
        <w:rPr>
          <w:rFonts w:ascii="Times New Roman" w:hAnsi="Times New Roman" w:cs="Times New Roman"/>
          <w:sz w:val="24"/>
          <w:szCs w:val="24"/>
          <w:lang w:val="sr-Cyrl-CS"/>
        </w:rPr>
        <w:t>следњи месец, ради доказа да се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живи у</w:t>
      </w:r>
      <w:r w:rsidR="00E729BE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пријављеном стамбеном објекту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(препоручује се да минимална потрошња не може бити мања од 30 kWh месечно);</w:t>
      </w:r>
    </w:p>
    <w:p w14:paraId="05A5F1A3" w14:textId="3BC9449F" w:rsidR="00D75FF5" w:rsidRPr="00753052" w:rsidRDefault="00D75FF5" w:rsidP="00EA479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предмер и предрачун/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 xml:space="preserve"> профактура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</w:t>
      </w:r>
      <w:r w:rsidR="00AE4EB7" w:rsidRPr="00753052">
        <w:rPr>
          <w:rFonts w:ascii="Times New Roman" w:hAnsi="Times New Roman" w:cs="Times New Roman"/>
          <w:sz w:val="24"/>
          <w:szCs w:val="24"/>
          <w:lang w:val="sr-Cyrl-CS"/>
        </w:rPr>
        <w:t>а)  (Прилог 2) коју је објавио Град Ниш;</w:t>
      </w:r>
    </w:p>
    <w:p w14:paraId="6969F258" w14:textId="77777777" w:rsidR="00A27CEA" w:rsidRPr="00753052" w:rsidRDefault="00D75FF5" w:rsidP="00A27CEA">
      <w:pPr>
        <w:pStyle w:val="ListParagraph"/>
        <w:numPr>
          <w:ilvl w:val="0"/>
          <w:numId w:val="14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</w:t>
      </w:r>
      <w:r w:rsidR="00A27CEA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(Прилог </w:t>
      </w:r>
      <w:r w:rsidRPr="00753052">
        <w:rPr>
          <w:rFonts w:ascii="Times New Roman" w:hAnsi="Times New Roman" w:cs="Times New Roman"/>
          <w:sz w:val="24"/>
          <w:szCs w:val="24"/>
        </w:rPr>
        <w:t>3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)</w:t>
      </w:r>
      <w:bookmarkStart w:id="12" w:name="_Hlk66994674"/>
      <w:bookmarkEnd w:id="11"/>
    </w:p>
    <w:p w14:paraId="43285F50" w14:textId="77777777" w:rsidR="00A27CEA" w:rsidRPr="00753052" w:rsidRDefault="00A27CEA" w:rsidP="00A27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B6EC9D" w14:textId="240F1D6B" w:rsidR="00A27CEA" w:rsidRPr="00753052" w:rsidRDefault="00A27CEA" w:rsidP="00A27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Друга неопходна документа и информације потребне у вези Јавног позива,</w:t>
      </w:r>
      <w:r w:rsidR="0045249E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Комисија ће обезбедити по службеној дужности.</w:t>
      </w:r>
    </w:p>
    <w:p w14:paraId="72E85634" w14:textId="77777777" w:rsidR="00D76BD7" w:rsidRPr="00753052" w:rsidRDefault="00D76BD7" w:rsidP="00A27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19AD88" w14:textId="32E540B4" w:rsidR="008D4684" w:rsidRPr="00753052" w:rsidRDefault="008D4684" w:rsidP="00A27CE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Документација коју доставља крајњи корисник-стамбена заједница, биће ближе дефинисана Јавним позивом.</w:t>
      </w:r>
    </w:p>
    <w:p w14:paraId="2E66C3EB" w14:textId="77777777" w:rsidR="00AE4EB7" w:rsidRPr="00753052" w:rsidRDefault="00AE4EB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0564FEC" w14:textId="36E2B36D" w:rsidR="00D46415" w:rsidRPr="00753052" w:rsidRDefault="00D46415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E729B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bookmarkEnd w:id="12"/>
    <w:p w14:paraId="60C52414" w14:textId="77777777" w:rsidR="00D46415" w:rsidRPr="00753052" w:rsidRDefault="00D46415" w:rsidP="00EA479B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9B811C0" w14:textId="468DA6B2" w:rsidR="00D46415" w:rsidRPr="00753052" w:rsidRDefault="00D46415" w:rsidP="00EA479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Право учешћа на </w:t>
      </w:r>
      <w:r w:rsidR="003F2F7A" w:rsidRPr="00753052">
        <w:rPr>
          <w:rFonts w:ascii="Times New Roman" w:hAnsi="Times New Roman" w:cs="Times New Roman"/>
          <w:sz w:val="24"/>
          <w:szCs w:val="24"/>
          <w:lang w:val="ru-RU"/>
        </w:rPr>
        <w:t>јавном позиву</w:t>
      </w:r>
      <w:r w:rsidRPr="00753052">
        <w:rPr>
          <w:rFonts w:ascii="Times New Roman" w:hAnsi="Times New Roman" w:cs="Times New Roman"/>
          <w:sz w:val="24"/>
          <w:szCs w:val="24"/>
          <w:lang w:val="ru-RU"/>
        </w:rPr>
        <w:t xml:space="preserve"> немају: </w:t>
      </w:r>
    </w:p>
    <w:p w14:paraId="2759B569" w14:textId="77777777" w:rsidR="00D75FF5" w:rsidRPr="00753052" w:rsidRDefault="00D75FF5" w:rsidP="00EA47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власници посебних делова стамбено-пословног објеката који не служе за становање</w:t>
      </w:r>
    </w:p>
    <w:p w14:paraId="37913797" w14:textId="77777777" w:rsidR="00D75FF5" w:rsidRPr="00753052" w:rsidRDefault="00D75FF5" w:rsidP="00EA47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власници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14:paraId="576F01FC" w14:textId="77777777" w:rsidR="001F60D8" w:rsidRPr="00753052" w:rsidRDefault="001F60D8" w:rsidP="00EA47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487702" w14:textId="46262A97" w:rsidR="00454BF7" w:rsidRPr="00753052" w:rsidRDefault="00454BF7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9E4E96" w14:textId="1B383C53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Критеријуми за избор</w:t>
      </w:r>
      <w:r w:rsidR="00D07EA2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пројеката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D4684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крајњих корисника </w:t>
      </w:r>
    </w:p>
    <w:p w14:paraId="48398D1C" w14:textId="77777777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62E742FC" w14:textId="4630C95F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75305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E729BE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D01B941" w14:textId="77777777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59CF579" w14:textId="13AE1D6D" w:rsidR="00D1747B" w:rsidRPr="00753052" w:rsidRDefault="00D1747B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Поступак за оцењивање пристиглих пријава и</w:t>
      </w:r>
      <w:r w:rsidR="00E729BE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 корисника средстава врши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F531C0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на основу листе приоритета састављене бодовањ</w:t>
      </w:r>
      <w:r w:rsidR="006E0286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ем према критеријумима</w:t>
      </w:r>
      <w:r w:rsidR="00F531C0"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7655EDB" w14:textId="36F4F8D0" w:rsidR="00F531C0" w:rsidRPr="00753052" w:rsidRDefault="00F531C0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EFACD0" w14:textId="77777777" w:rsidR="00827246" w:rsidRPr="00753052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9EED88B" w14:textId="77777777" w:rsidR="00827246" w:rsidRPr="00753052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34E5EB4" w14:textId="77777777" w:rsidR="00827246" w:rsidRPr="00753052" w:rsidRDefault="00827246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EFA03B3" w14:textId="0AF63B52" w:rsidR="00F531C0" w:rsidRPr="00753052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Критеријуми за избор пројеката грађана и стамбених заједница које обухватају мере енергетске ефикасности из члана 6. став 1. тачка 1)</w:t>
      </w:r>
    </w:p>
    <w:p w14:paraId="64DC42F8" w14:textId="77777777" w:rsidR="00D75FF5" w:rsidRPr="00753052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55"/>
        <w:gridCol w:w="30"/>
        <w:gridCol w:w="43"/>
        <w:gridCol w:w="1427"/>
        <w:gridCol w:w="1490"/>
      </w:tblGrid>
      <w:tr w:rsidR="00753052" w:rsidRPr="00753052" w14:paraId="155E69B4" w14:textId="77777777" w:rsidTr="00D75FF5">
        <w:trPr>
          <w:trHeight w:val="667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1084" w14:textId="5F469C71" w:rsidR="00F531C0" w:rsidRPr="00753052" w:rsidRDefault="009C63BD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Набавка и у</w:t>
            </w:r>
            <w:r w:rsidR="00F531C0"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градња соларних панела</w:t>
            </w:r>
            <w:r w:rsidR="00D75FF5"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инвертора</w:t>
            </w:r>
            <w:r w:rsidR="00F531C0"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пратеће инсталације за производњу електричне енергије за сопствене потребе </w:t>
            </w:r>
            <w:r w:rsidR="0065722A" w:rsidRPr="0075305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65722A" w:rsidRPr="007530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  <w:r w:rsidR="00F51B58" w:rsidRPr="007530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зрада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је у складу са законом неопходан приликом прикључења на дистрибутивни систем</w:t>
            </w:r>
            <w:r w:rsidR="0065722A"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31C0" w:rsidRPr="00753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(породичне куће)</w:t>
            </w:r>
          </w:p>
        </w:tc>
      </w:tr>
      <w:tr w:rsidR="00753052" w:rsidRPr="00753052" w14:paraId="740B36AA" w14:textId="77777777" w:rsidTr="00D75FF5">
        <w:trPr>
          <w:trHeight w:val="389"/>
        </w:trPr>
        <w:tc>
          <w:tcPr>
            <w:tcW w:w="6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209D862" w14:textId="77777777" w:rsidR="00BA2BCD" w:rsidRPr="00753052" w:rsidRDefault="00BA2BCD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Постојеће стање спољних зидова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4CBEAF5" w14:textId="20D126FA" w:rsidR="00BA2BCD" w:rsidRPr="00753052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F1812" w14:textId="7B33254D" w:rsidR="00BA2BCD" w:rsidRPr="00753052" w:rsidRDefault="00BA2BCD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</w:p>
        </w:tc>
      </w:tr>
      <w:tr w:rsidR="00753052" w:rsidRPr="00753052" w14:paraId="073CC188" w14:textId="77777777" w:rsidTr="00773ABA">
        <w:trPr>
          <w:trHeight w:val="338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60CD" w14:textId="77777777" w:rsidR="00052BC5" w:rsidRPr="00753052" w:rsidRDefault="00052BC5" w:rsidP="00773AB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A6D38" w14:textId="77777777" w:rsidR="00052BC5" w:rsidRPr="00753052" w:rsidRDefault="00052BC5" w:rsidP="00773ABA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59109CEB" w14:textId="77777777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93D1F" w14:textId="70633174" w:rsidR="00052BC5" w:rsidRPr="00753052" w:rsidRDefault="00052BC5" w:rsidP="00773AB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Спољни зидови без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A95F" w14:textId="77777777" w:rsidR="00052BC5" w:rsidRPr="00753052" w:rsidRDefault="00052BC5" w:rsidP="00773A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052" w:rsidRPr="00753052" w14:paraId="1C984F46" w14:textId="77777777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60C36D" w14:textId="286D1D70" w:rsidR="00052BC5" w:rsidRPr="00753052" w:rsidRDefault="00052BC5" w:rsidP="00773ABA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Спољн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</w:rPr>
              <w:t>и зидови са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а кров без термичк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изолациј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6278E" w14:textId="77777777" w:rsidR="00052BC5" w:rsidRPr="00753052" w:rsidRDefault="00052BC5" w:rsidP="0077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3052" w:rsidRPr="00753052" w14:paraId="7806C96E" w14:textId="77777777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25FE5C" w14:textId="7D0F138C" w:rsidR="00052BC5" w:rsidRPr="00753052" w:rsidRDefault="00052BC5" w:rsidP="00773AB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Спољни зидови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BF4D" w14:textId="0CBEB070" w:rsidR="00052BC5" w:rsidRPr="00753052" w:rsidRDefault="00052BC5" w:rsidP="0005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3052" w:rsidRPr="00753052" w14:paraId="3D7D65C8" w14:textId="77777777" w:rsidTr="00D75FF5">
        <w:trPr>
          <w:trHeight w:val="281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8E95E" w14:textId="77777777" w:rsidR="00F531C0" w:rsidRPr="00753052" w:rsidRDefault="00F531C0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30C06CCD" w14:textId="77777777" w:rsidTr="00D75FF5">
        <w:trPr>
          <w:trHeight w:val="410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0EB69110" w14:textId="77777777" w:rsidR="00BA2BCD" w:rsidRPr="00753052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начин грејања на: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270E9B1" w14:textId="77777777" w:rsidR="00BA2BCD" w:rsidRPr="00753052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967" w14:textId="127F2310" w:rsidR="00BA2BCD" w:rsidRPr="00753052" w:rsidRDefault="00BA2BCD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548443A5" w14:textId="77777777" w:rsidTr="00D75FF5">
        <w:trPr>
          <w:trHeight w:val="346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11AB9C8" w14:textId="466DD519" w:rsidR="00BA2BCD" w:rsidRPr="00753052" w:rsidRDefault="00BA2BCD" w:rsidP="001F60D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уље/мазут 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D05B392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082B" w14:textId="2479BAF3" w:rsidR="00BA2BCD" w:rsidRPr="00753052" w:rsidRDefault="00BA2BCD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7F9C18C6" w14:textId="77777777" w:rsidTr="00D75FF5">
        <w:trPr>
          <w:trHeight w:val="343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123EB9A" w14:textId="77777777" w:rsidR="00BA2BCD" w:rsidRPr="00753052" w:rsidRDefault="00BA2BCD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94429AD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6AE9" w14:textId="5E8B18D2" w:rsidR="00BA2BCD" w:rsidRPr="00753052" w:rsidRDefault="00BA2BCD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052" w:rsidRPr="00753052" w14:paraId="77A86055" w14:textId="77777777" w:rsidTr="00D75FF5">
        <w:trPr>
          <w:trHeight w:val="346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6F639C" w14:textId="77777777" w:rsidR="00BA2BCD" w:rsidRPr="00753052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23E4062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D1EEE" w14:textId="0C66790B" w:rsidR="00BA2BCD" w:rsidRPr="00753052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3052" w:rsidRPr="00753052" w14:paraId="4257AC02" w14:textId="77777777" w:rsidTr="00D75FF5">
        <w:trPr>
          <w:trHeight w:val="353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1848ED9" w14:textId="77777777" w:rsidR="00BA2BCD" w:rsidRPr="00753052" w:rsidRDefault="00BA2BCD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14AE507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8D8F3" w14:textId="26D0549D" w:rsidR="00BA2BCD" w:rsidRPr="00753052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3052" w:rsidRPr="00753052" w14:paraId="5C7DFC97" w14:textId="77777777" w:rsidTr="00D75FF5">
        <w:trPr>
          <w:trHeight w:val="389"/>
        </w:trPr>
        <w:tc>
          <w:tcPr>
            <w:tcW w:w="6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86E9860" w14:textId="77777777" w:rsidR="00BA2BCD" w:rsidRPr="00753052" w:rsidRDefault="00BA2BCD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4A2E26E" w14:textId="77777777" w:rsidR="00BA2BCD" w:rsidRPr="00753052" w:rsidRDefault="00BA2BCD" w:rsidP="00EA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77F1" w14:textId="30D2DE32" w:rsidR="00BA2BCD" w:rsidRPr="00753052" w:rsidRDefault="00BA2BCD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346565F8" w14:textId="77777777" w:rsidTr="00D75FF5">
        <w:trPr>
          <w:trHeight w:val="338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85014DB" w14:textId="285C6580" w:rsidR="00BA2BCD" w:rsidRPr="00753052" w:rsidRDefault="00BA2BCD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Постојеће карактеристике спољне столарије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2CF6DA8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F3E4" w14:textId="4D77AA5C" w:rsidR="00BA2BCD" w:rsidRPr="00753052" w:rsidRDefault="00BA2BCD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66D8451C" w14:textId="77777777" w:rsidTr="00D75FF5">
        <w:trPr>
          <w:trHeight w:val="338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05A367" w14:textId="77777777" w:rsidR="00BA2BCD" w:rsidRPr="00753052" w:rsidRDefault="00BA2BCD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једноструки са једним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75B14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A64C2" w14:textId="07722A24" w:rsidR="00BA2BCD" w:rsidRPr="00753052" w:rsidRDefault="00BA2BCD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6C7CD228" w14:textId="77777777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E02CD3" w14:textId="77777777" w:rsidR="00BA2BCD" w:rsidRPr="00753052" w:rsidRDefault="00BA2BCD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 размакнутим крилима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A7F97E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5279" w14:textId="3EBAFDD0" w:rsidR="00BA2BCD" w:rsidRPr="00753052" w:rsidRDefault="00BA2BCD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052" w:rsidRPr="00753052" w14:paraId="267B09EA" w14:textId="77777777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973F72" w14:textId="1378635E" w:rsidR="00BA2BCD" w:rsidRPr="00753052" w:rsidRDefault="00BA2BCD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ваку</w:t>
            </w:r>
            <w:r w:rsidR="00BB28C0"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м стаклом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6F1729" w14:textId="77777777" w:rsidR="00BA2BCD" w:rsidRPr="00753052" w:rsidRDefault="00BA2BCD" w:rsidP="00EA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B615" w14:textId="0607FC84" w:rsidR="00BA2BCD" w:rsidRPr="00753052" w:rsidRDefault="00BA2BCD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3052" w:rsidRPr="00753052" w14:paraId="52B4CA05" w14:textId="77777777" w:rsidTr="00D75FF5">
        <w:trPr>
          <w:trHeight w:val="346"/>
        </w:trPr>
        <w:tc>
          <w:tcPr>
            <w:tcW w:w="6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381805" w14:textId="77777777" w:rsidR="00BA2BCD" w:rsidRPr="00753052" w:rsidRDefault="00BA2BCD" w:rsidP="00EA479B">
            <w:pPr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5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31D271" w14:textId="77777777" w:rsidR="00BA2BCD" w:rsidRPr="00753052" w:rsidRDefault="00BA2BCD" w:rsidP="00EA4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52A1" w14:textId="7987EA3B" w:rsidR="00BA2BCD" w:rsidRPr="00753052" w:rsidRDefault="00BA2BCD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3052" w:rsidRPr="00753052" w14:paraId="02085E3D" w14:textId="77777777" w:rsidTr="00D75FF5">
        <w:trPr>
          <w:trHeight w:val="353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052FD2" w14:textId="77777777" w:rsidR="00117D8F" w:rsidRPr="00753052" w:rsidRDefault="00117D8F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фактор заузетости површине за породичне куће</w:t>
            </w:r>
          </w:p>
        </w:tc>
      </w:tr>
      <w:tr w:rsidR="00753052" w:rsidRPr="00753052" w14:paraId="261F4198" w14:textId="77777777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0090" w14:textId="77777777" w:rsidR="00117D8F" w:rsidRPr="00753052" w:rsidRDefault="00117D8F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42D9" w14:textId="74FA2CEB" w:rsidR="00117D8F" w:rsidRPr="00753052" w:rsidRDefault="008375AB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271" w:rsidRPr="0075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052" w:rsidRPr="00753052" w14:paraId="4003D882" w14:textId="77777777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37FE" w14:textId="77777777" w:rsidR="00117D8F" w:rsidRPr="00753052" w:rsidRDefault="00117D8F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4C199" w14:textId="40399FFE" w:rsidR="00117D8F" w:rsidRPr="00753052" w:rsidRDefault="00543271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75AB" w:rsidRPr="007530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53052" w:rsidRPr="00753052" w14:paraId="6953419E" w14:textId="77777777" w:rsidTr="00D75FF5">
        <w:trPr>
          <w:trHeight w:val="34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C977" w14:textId="77777777" w:rsidR="00117D8F" w:rsidRPr="00753052" w:rsidRDefault="00117D8F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DD0F" w14:textId="222F7741" w:rsidR="00117D8F" w:rsidRPr="00753052" w:rsidRDefault="00543271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53052" w:rsidRPr="00753052" w14:paraId="669D5EA3" w14:textId="77777777" w:rsidTr="00D75FF5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3AF1" w14:textId="77777777" w:rsidR="00117D8F" w:rsidRPr="00753052" w:rsidRDefault="00117D8F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02A6" w14:textId="75CB959B" w:rsidR="00117D8F" w:rsidRPr="00753052" w:rsidRDefault="008375AB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271" w:rsidRPr="00753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53052" w:rsidRPr="00753052" w14:paraId="1DEE7E22" w14:textId="77777777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4863B" w14:textId="77777777" w:rsidR="00117D8F" w:rsidRPr="00753052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584D" w14:textId="4B5452A2" w:rsidR="00117D8F" w:rsidRPr="00753052" w:rsidRDefault="008375AB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271" w:rsidRPr="00753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3052" w:rsidRPr="00753052" w14:paraId="76870387" w14:textId="77777777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99100" w14:textId="77777777" w:rsidR="00117D8F" w:rsidRPr="00753052" w:rsidRDefault="00117D8F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CA51D" w14:textId="7CF2DF5F" w:rsidR="00117D8F" w:rsidRPr="00753052" w:rsidRDefault="00543271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75AB" w:rsidRPr="007530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53052" w:rsidRPr="00753052" w14:paraId="68E5A62B" w14:textId="77777777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4283" w14:textId="77777777" w:rsidR="00117D8F" w:rsidRPr="00753052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67CA" w14:textId="5828AA4F" w:rsidR="00117D8F" w:rsidRPr="00753052" w:rsidRDefault="00543271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3052" w:rsidRPr="00753052" w14:paraId="1DD15259" w14:textId="77777777" w:rsidTr="00D75FF5">
        <w:trPr>
          <w:trHeight w:val="353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4AE24" w14:textId="77777777" w:rsidR="00117D8F" w:rsidRPr="00753052" w:rsidRDefault="00117D8F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71D9" w14:textId="0A36F64F" w:rsidR="00117D8F" w:rsidRPr="00753052" w:rsidRDefault="00543271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3052" w:rsidRPr="00753052" w14:paraId="54B5C85D" w14:textId="77777777" w:rsidTr="00773ABA">
        <w:trPr>
          <w:trHeight w:val="667"/>
        </w:trPr>
        <w:tc>
          <w:tcPr>
            <w:tcW w:w="9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B7D8" w14:textId="77777777" w:rsidR="00543271" w:rsidRPr="00753052" w:rsidRDefault="00543271" w:rsidP="00EA479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753052" w:rsidRPr="00753052" w14:paraId="0EB07D20" w14:textId="77777777" w:rsidTr="00773ABA">
        <w:trPr>
          <w:trHeight w:val="410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D46B07" w14:textId="77777777" w:rsidR="00543271" w:rsidRPr="00753052" w:rsidRDefault="00543271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AE42D" w14:textId="77777777" w:rsidR="00543271" w:rsidRPr="00753052" w:rsidRDefault="00543271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4913A65D" w14:textId="77777777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E1E2" w14:textId="77777777" w:rsidR="00543271" w:rsidRPr="00753052" w:rsidRDefault="00543271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269DA" w14:textId="77777777" w:rsidR="00543271" w:rsidRPr="00753052" w:rsidRDefault="00543271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10363BD8" w14:textId="77777777" w:rsidTr="00773ABA">
        <w:trPr>
          <w:trHeight w:val="346"/>
        </w:trPr>
        <w:tc>
          <w:tcPr>
            <w:tcW w:w="7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21348" w14:textId="77777777" w:rsidR="00543271" w:rsidRPr="00753052" w:rsidRDefault="00543271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A6E4D" w14:textId="77777777" w:rsidR="00543271" w:rsidRPr="00753052" w:rsidRDefault="00543271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0E4D54" w14:textId="00DEDF8F" w:rsidR="001119C3" w:rsidRPr="00753052" w:rsidRDefault="001119C3" w:rsidP="00EA47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0DE48B9" w14:textId="760A8384" w:rsidR="00D75FF5" w:rsidRPr="00753052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Критеријуми за избор пројеката грађана и стамбених заједница које обухватају мере енергетске ефикасности из члана 6. став 1. тачка 2</w:t>
      </w:r>
      <w:r w:rsidR="00BB28C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531D2450" w14:textId="77777777" w:rsidR="00D75FF5" w:rsidRPr="00753052" w:rsidRDefault="00D75FF5" w:rsidP="00EA479B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753052" w:rsidRPr="00753052" w14:paraId="0C376325" w14:textId="77777777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6CE5" w14:textId="3B4976CA" w:rsidR="00D75FF5" w:rsidRPr="00753052" w:rsidRDefault="00D75FF5" w:rsidP="00EA479B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75305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Унапређење термотехничких система зграде путем замене система или дела система ефикаснијим системом путем:</w:t>
            </w:r>
          </w:p>
          <w:p w14:paraId="0EDED3D3" w14:textId="2B82281C" w:rsidR="00D75FF5" w:rsidRPr="00753052" w:rsidRDefault="00D75FF5" w:rsidP="00EA479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уградње електронски регулисаних циркулационих пумпи</w:t>
            </w:r>
            <w:r w:rsidRPr="00753052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592CFB7" w14:textId="0332362D" w:rsidR="00D75FF5" w:rsidRPr="00753052" w:rsidRDefault="00D75FF5" w:rsidP="00EA479B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опремања система грејања са уређајима за регулацију и мерење предате</w:t>
            </w:r>
            <w:r w:rsidRPr="007530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05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количине топлоте објекту (калориметри, делитељи топлоте, баланс вентили)</w:t>
            </w:r>
          </w:p>
        </w:tc>
      </w:tr>
      <w:tr w:rsidR="00753052" w:rsidRPr="00753052" w14:paraId="7EB7E89E" w14:textId="77777777" w:rsidTr="00D75FF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336BE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7B4E21AF" w14:textId="77777777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3EE2E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536C" w14:textId="77777777" w:rsidR="00D75FF5" w:rsidRPr="00753052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5EB59CDB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F3367" w14:textId="024A0BC8" w:rsidR="00D75FF5" w:rsidRPr="00753052" w:rsidRDefault="00BB28C0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Угаљ/ лож уље</w:t>
            </w:r>
            <w:r w:rsidR="00D75FF5"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3E7EF" w14:textId="77777777" w:rsidR="00D75FF5" w:rsidRPr="00753052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3052" w:rsidRPr="00753052" w14:paraId="1C620B77" w14:textId="77777777" w:rsidTr="00D75FF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4F6003" w14:textId="77777777" w:rsidR="00D75FF5" w:rsidRPr="00753052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346DB" w14:textId="77777777" w:rsidR="00D75FF5" w:rsidRPr="00753052" w:rsidRDefault="00D75FF5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3052" w:rsidRPr="00753052" w14:paraId="598F24F4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E87C7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DC4C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052" w:rsidRPr="00753052" w14:paraId="364116AE" w14:textId="77777777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897A35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22DBB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50881A15" w14:textId="77777777" w:rsidTr="00D75FF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0FF071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08CED5AA" w14:textId="77777777" w:rsidTr="00D75FF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D7B5D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24931" w14:textId="77777777" w:rsidR="00D75FF5" w:rsidRPr="00753052" w:rsidRDefault="00D75FF5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7DC30AA3" w14:textId="77777777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8DCA" w14:textId="77777777" w:rsidR="00D75FF5" w:rsidRPr="00753052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263F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2204FD6B" w14:textId="77777777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188F" w14:textId="77777777" w:rsidR="00D75FF5" w:rsidRPr="00753052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FDD7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052" w:rsidRPr="00753052" w14:paraId="7E9F8904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C352" w14:textId="0FA5BD91" w:rsidR="00D75FF5" w:rsidRPr="00753052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Дрвени, једноструки са дуплим стаклом или вак</w:t>
            </w:r>
            <w:r w:rsidR="00A15BFF" w:rsidRPr="0075305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E546" w14:textId="77777777" w:rsidR="00D75FF5" w:rsidRPr="00753052" w:rsidRDefault="00D75FF5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3052" w:rsidRPr="00753052" w14:paraId="1F9AEEFA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4F72" w14:textId="77777777" w:rsidR="00D75FF5" w:rsidRPr="00753052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9EF4" w14:textId="77777777" w:rsidR="00D75FF5" w:rsidRPr="00753052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052" w:rsidRPr="00753052" w14:paraId="370465F3" w14:textId="77777777" w:rsidTr="00D75FF5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BBB9" w14:textId="77777777" w:rsidR="00D75FF5" w:rsidRPr="00753052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59F7A9CC" w14:textId="77777777" w:rsidTr="00D75FF5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C7E887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674D" w14:textId="77777777" w:rsidR="00D75FF5" w:rsidRPr="00753052" w:rsidRDefault="00D75FF5" w:rsidP="00EA479B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09C40180" w14:textId="77777777" w:rsidTr="00D75FF5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D320" w14:textId="77777777" w:rsidR="00D75FF5" w:rsidRPr="00753052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2832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59A14209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7A3E60" w14:textId="0362602E" w:rsidR="00D75FF5" w:rsidRPr="00753052" w:rsidRDefault="00D75FF5" w:rsidP="00EA479B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Спољни зидови без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CF87" w14:textId="77777777" w:rsidR="00D75FF5" w:rsidRPr="00753052" w:rsidRDefault="00D75FF5" w:rsidP="00EA4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3052" w:rsidRPr="00753052" w14:paraId="6C81C332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6F44DD" w14:textId="284895A2" w:rsidR="00D75FF5" w:rsidRPr="00753052" w:rsidRDefault="00D75FF5" w:rsidP="001F60D8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Спољни зидови са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 а кров без термичко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r w:rsidR="001F60D8" w:rsidRPr="00753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193D9" w14:textId="77777777" w:rsidR="00D75FF5" w:rsidRPr="00753052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3052" w:rsidRPr="00753052" w14:paraId="67150123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A4D6C" w14:textId="77777777" w:rsidR="00D75FF5" w:rsidRPr="00753052" w:rsidRDefault="00D75FF5" w:rsidP="00EA479B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9169A" w14:textId="77777777" w:rsidR="00D75FF5" w:rsidRPr="00753052" w:rsidRDefault="00D75FF5" w:rsidP="00EA4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3052" w:rsidRPr="00753052" w14:paraId="53AFF587" w14:textId="77777777" w:rsidTr="00D75FF5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8AD6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0E58566D" w14:textId="77777777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2851" w14:textId="7FF22DB9" w:rsidR="00D75FF5" w:rsidRPr="00753052" w:rsidRDefault="00D75FF5" w:rsidP="00EA479B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</w:p>
          <w:p w14:paraId="49F670F5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753052" w:rsidRPr="00753052" w14:paraId="58717A4A" w14:textId="77777777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F84AE4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E0EFA" w14:textId="77777777" w:rsidR="00D75FF5" w:rsidRPr="00753052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11FD5A07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5130" w14:textId="77777777" w:rsidR="00D75FF5" w:rsidRPr="00753052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04BEB" w14:textId="77777777" w:rsidR="00D75FF5" w:rsidRPr="00753052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6B590737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8859" w14:textId="77777777" w:rsidR="00D75FF5" w:rsidRPr="00753052" w:rsidRDefault="00D75FF5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94F3" w14:textId="77777777" w:rsidR="00D75FF5" w:rsidRPr="00753052" w:rsidRDefault="00D75FF5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53052" w:rsidRPr="00753052" w14:paraId="6E6DD17E" w14:textId="77777777" w:rsidTr="00D75FF5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BA1F" w14:textId="77777777" w:rsidR="00D75FF5" w:rsidRPr="00753052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F1BE4" w14:textId="77777777" w:rsidR="00D75FF5" w:rsidRPr="00753052" w:rsidRDefault="00D75FF5" w:rsidP="00EA479B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052" w:rsidRPr="00753052" w14:paraId="65FEBFEE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BC8C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FFE61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53052" w:rsidRPr="00753052" w14:paraId="01A5B6FD" w14:textId="77777777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EE7D" w14:textId="77777777" w:rsidR="00D75FF5" w:rsidRPr="00753052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3A3A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3052" w:rsidRPr="00753052" w14:paraId="7CC7662D" w14:textId="77777777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BB4F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3B6C4" w14:textId="77777777" w:rsidR="00D75FF5" w:rsidRPr="00753052" w:rsidRDefault="00D75FF5" w:rsidP="00EA479B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53052" w:rsidRPr="00753052" w14:paraId="4CA41989" w14:textId="77777777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B89F" w14:textId="77777777" w:rsidR="00D75FF5" w:rsidRPr="00753052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715F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3052" w:rsidRPr="00753052" w14:paraId="3C2131CC" w14:textId="77777777" w:rsidTr="00D75FF5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74764F" w14:textId="77777777" w:rsidR="00D75FF5" w:rsidRPr="00753052" w:rsidRDefault="00D75FF5" w:rsidP="00EA479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90DC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052" w:rsidRPr="00753052" w14:paraId="301E8A95" w14:textId="77777777" w:rsidTr="00D75FF5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02BD6" w14:textId="77777777" w:rsidR="00D75FF5" w:rsidRPr="00753052" w:rsidRDefault="00D75FF5" w:rsidP="00EA479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52" w:rsidRPr="00753052" w14:paraId="42E00CB8" w14:textId="77777777" w:rsidTr="00D75FF5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EDF2" w14:textId="77777777" w:rsidR="00D75FF5" w:rsidRPr="00753052" w:rsidRDefault="00D75FF5" w:rsidP="00EA479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Коришћење субвенција за енергетску санацију (средства општине/републике)</w:t>
            </w:r>
          </w:p>
        </w:tc>
      </w:tr>
      <w:tr w:rsidR="00753052" w:rsidRPr="00753052" w14:paraId="422C539E" w14:textId="77777777" w:rsidTr="00D75FF5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4C457" w14:textId="77777777" w:rsidR="00D75FF5" w:rsidRPr="00753052" w:rsidRDefault="00D75FF5" w:rsidP="00EA479B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CFABF" w14:textId="77777777" w:rsidR="00D75FF5" w:rsidRPr="00753052" w:rsidRDefault="00D75FF5" w:rsidP="00EA479B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753052" w:rsidRPr="00753052" w14:paraId="66011A71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B342" w14:textId="77777777" w:rsidR="00D75FF5" w:rsidRPr="00753052" w:rsidRDefault="00D75FF5" w:rsidP="00EA479B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C32A" w14:textId="77777777" w:rsidR="00D75FF5" w:rsidRPr="00753052" w:rsidRDefault="00D75FF5" w:rsidP="00EA479B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052" w:rsidRPr="00753052" w14:paraId="457B9235" w14:textId="77777777" w:rsidTr="00D75FF5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4860" w14:textId="77777777" w:rsidR="00D75FF5" w:rsidRPr="00753052" w:rsidRDefault="00D75FF5" w:rsidP="00EA479B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7739" w14:textId="77777777" w:rsidR="00D75FF5" w:rsidRPr="00753052" w:rsidRDefault="00D75FF5" w:rsidP="00EA479B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1331CA3" w14:textId="77777777" w:rsidR="00D75FF5" w:rsidRPr="00753052" w:rsidRDefault="00D75FF5" w:rsidP="00EA479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6305AC4" w14:textId="77777777" w:rsidR="00543271" w:rsidRPr="00753052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68170A6F" w14:textId="77777777" w:rsidR="00543271" w:rsidRPr="00753052" w:rsidRDefault="00543271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 w14:paraId="56F8407B" w14:textId="77777777" w:rsidR="00543271" w:rsidRPr="00753052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0CCE87B4" w14:textId="77777777" w:rsidR="00543271" w:rsidRPr="00753052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6A38AFC6" w14:textId="77777777" w:rsidR="00543271" w:rsidRPr="00753052" w:rsidRDefault="00543271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мањи.  </w:t>
      </w:r>
    </w:p>
    <w:p w14:paraId="48558F0C" w14:textId="77777777" w:rsidR="008375AB" w:rsidRPr="00753052" w:rsidRDefault="008375A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EA478CA" w14:textId="56A8AC35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Оцењивање, утврђивање листе </w:t>
      </w:r>
      <w:r w:rsidR="002D7CCD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 избор </w:t>
      </w:r>
      <w:r w:rsidR="008375AB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грађана</w:t>
      </w:r>
    </w:p>
    <w:p w14:paraId="7958B94E" w14:textId="77777777" w:rsidR="00BF6E7C" w:rsidRPr="00753052" w:rsidRDefault="00BF6E7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827486F" w14:textId="5297E559" w:rsidR="002C67A0" w:rsidRPr="00753052" w:rsidRDefault="002C67A0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A7CE9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BB28C0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14:paraId="0612A3F1" w14:textId="77777777" w:rsidR="002C67A0" w:rsidRPr="00753052" w:rsidRDefault="002C67A0" w:rsidP="00EA479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14:paraId="1D6D55AF" w14:textId="32F5D986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Оцењивање и рангирање пројеката домаћинстава и стамбених заједница, врши се применом критеријума из  члана 2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067CE43C" w14:textId="5A5AE67F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Комисија разматра пријаве и у складу са условима  из члана 2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7.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утврђује јединствену прелиминарну ранг листу крајњих корисника за све мере енергетске ефикасности из јавног позива</w:t>
      </w:r>
      <w:r w:rsidR="001F60D8" w:rsidRPr="00753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4C741E" w14:textId="46DE411A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2. овог члана Комисија објављује на огласној табли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органа и служби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Града Ниша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званичној интернет страници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 и на интернет страници Канцеларије за локални економски развој.</w:t>
      </w:r>
    </w:p>
    <w:p w14:paraId="100F5DB8" w14:textId="57745E4E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Подносиоци пријава имају право увида у поднете пријаве и приложену документацију по утврђивању листе из става 2. овог члана у року од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3 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објављивања листе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ставом 3. овог члана.</w:t>
      </w:r>
    </w:p>
    <w:p w14:paraId="388B25E0" w14:textId="6913BCFD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из става 2. овог члана подносиоци пријава имају право приговора Комисији у року од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8 (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осам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њеног објављивања. Приговор се подноси поштом или лично на </w:t>
      </w:r>
      <w:r w:rsidR="00753052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писарници Градске управе за органе града и грађанска стања, улица Николе Пашића 24.</w:t>
      </w:r>
    </w:p>
    <w:p w14:paraId="4D38D5E7" w14:textId="6822E672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из става 2. овог члана као и да донесе  одлуку о приговору, која мора бити образложена,  у року од 15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(петнаест)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његовог пријема и на основу донетих одлука донесе ревидирану прелиминарну листу. </w:t>
      </w:r>
    </w:p>
    <w:p w14:paraId="1872CE92" w14:textId="77777777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 листе из става 6.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14:paraId="076B6DBE" w14:textId="77777777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је Комисија приликом теренског обиласка из става 7.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14:paraId="3F5DB610" w14:textId="77777777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позив прихватљиве.</w:t>
      </w:r>
    </w:p>
    <w:p w14:paraId="091E6BD1" w14:textId="77777777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записника из става 9. овог члана комисија сачињава коначну листу крајњих корисника.</w:t>
      </w:r>
    </w:p>
    <w:p w14:paraId="6F1AE8E5" w14:textId="592BC32B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из става 10. овог члана Комисија објављу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на огласној табли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органа и служби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Града Ниша,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званичној интернет страници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Града Ниша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 интернет страници Канцеларије за локални економски развој.</w:t>
      </w:r>
    </w:p>
    <w:p w14:paraId="22CC03E5" w14:textId="6660532A" w:rsidR="0028148A" w:rsidRPr="00753052" w:rsidRDefault="00AE4EB7" w:rsidP="0028148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из става 10. овог члана  подносиоци пријава код којих је извршен теренски обилазак, имају право приговора Комисији у року од осам дана од дана објављивања коначне листе крајњих корисника.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</w:t>
      </w:r>
      <w:r w:rsidR="00BB28C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подноси на </w:t>
      </w:r>
      <w:r w:rsidR="00753052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писарници Градске управе за органе града и грађанска стања, улица Николе Пашића 24.</w:t>
      </w:r>
    </w:p>
    <w:p w14:paraId="47A7EA03" w14:textId="0FC94F4F" w:rsidR="0028148A" w:rsidRPr="00753052" w:rsidRDefault="00AE4EB7" w:rsidP="0028148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одлучи по приговорима из става 10. овог члана у року од 15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(петнаест)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пријема приговора и након одлучивања по свим приговорима сачини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Решења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крајњих корисника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корисника за суфинансирање мера енергетске санације на територији Града Ниша.</w:t>
      </w:r>
    </w:p>
    <w:p w14:paraId="324C2D44" w14:textId="2F715190" w:rsidR="0028148A" w:rsidRPr="00753052" w:rsidRDefault="00AE4EB7" w:rsidP="0028148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Градско веће Града Ниша доноси Решење о додели бесповратних средстава крајњим корисницима за спровођење мера енергетске санације, на основу чега се закључују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тространи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уговори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између Града Ниша, директних и крајњих корисника.</w:t>
      </w:r>
    </w:p>
    <w:p w14:paraId="5EF1B598" w14:textId="2952BC35" w:rsidR="00AE4EB7" w:rsidRDefault="0028148A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5805E532" w14:textId="77777777" w:rsidR="00827526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5369AFC" w14:textId="77777777" w:rsidR="00827526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AE49DFF" w14:textId="77777777" w:rsidR="00827526" w:rsidRPr="00753052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B17DC6" w14:textId="52E186A5" w:rsidR="00543271" w:rsidRPr="00753052" w:rsidRDefault="00543271" w:rsidP="00EA479B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AC6101"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14:paraId="1132D1D9" w14:textId="77777777" w:rsidR="00543271" w:rsidRPr="00753052" w:rsidRDefault="00543271" w:rsidP="00EA479B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1D9D2FE" w14:textId="2EABC0C5" w:rsidR="00AC6101" w:rsidRPr="00753052" w:rsidRDefault="00AC6101" w:rsidP="0028148A">
      <w:pPr>
        <w:spacing w:after="0"/>
        <w:ind w:left="14" w:right="7" w:firstLine="6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током трајања Конкурса не буде довољан број важећих 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14:paraId="62C38425" w14:textId="6E2C1F87" w:rsidR="00543271" w:rsidRPr="00753052" w:rsidRDefault="00543271" w:rsidP="00281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Уколико се не утроше планирана средства за неку од меру, средства ће се доделити следећем кориснику који испуњава услове</w:t>
      </w:r>
      <w:r w:rsidR="000538FD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 листи корисника</w:t>
      </w:r>
      <w:r w:rsidR="000538FD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другу меру.</w:t>
      </w:r>
    </w:p>
    <w:p w14:paraId="21BDF426" w14:textId="77777777" w:rsidR="00543271" w:rsidRPr="00753052" w:rsidRDefault="00543271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E82F" w14:textId="77777777" w:rsidR="001F60D8" w:rsidRPr="00753052" w:rsidRDefault="001F60D8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F1982" w14:textId="77777777" w:rsidR="001F60D8" w:rsidRPr="00753052" w:rsidRDefault="001F60D8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5976B" w14:textId="0F4C0E87" w:rsidR="00425B68" w:rsidRPr="00753052" w:rsidRDefault="00731088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Исплата средстава</w:t>
      </w:r>
    </w:p>
    <w:p w14:paraId="67AC1C97" w14:textId="77777777" w:rsidR="00BF6E7C" w:rsidRPr="00753052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9E8ED9" w14:textId="73B00A38" w:rsidR="00425B68" w:rsidRPr="00753052" w:rsidRDefault="00425B68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3" w:name="_Hlk67005216"/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C6101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bookmarkEnd w:id="13"/>
    <w:p w14:paraId="4A67853B" w14:textId="700657EF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 Ниш ће вршити пренос средстава искључиво директним корисницима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крајњим корисницима, 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то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што појединачни крајњи корисник изврши уплат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директном кориснику целокупну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обавезу и након завршетка реализације мере. </w:t>
      </w:r>
    </w:p>
    <w:p w14:paraId="4AD8E597" w14:textId="703C5C44" w:rsidR="000538FD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грађанин предао када се пријавио за меру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у складу са записником Комисије приликом првог изласка.</w:t>
      </w:r>
    </w:p>
    <w:p w14:paraId="254940FB" w14:textId="1D6DB61B" w:rsidR="009C63BD" w:rsidRPr="00753052" w:rsidRDefault="009C63BD" w:rsidP="00F9154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Услови да </w:t>
      </w:r>
      <w:r w:rsidR="00F91540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</w:t>
      </w:r>
      <w:r w:rsidR="00AE4EB7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пренесе средства субвенције привредном субјекту (извођачу радова) су:</w:t>
      </w:r>
    </w:p>
    <w:p w14:paraId="064E93F6" w14:textId="137F3A00" w:rsidR="009C63BD" w:rsidRPr="00753052" w:rsidRDefault="00AC6101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>отврда Комисије да су радови изведени како је предвиђено предмером и предрачуном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грађанин предао када се пријавио на јавни позив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F8EEF61" w14:textId="2F1E2A63" w:rsidR="009C63BD" w:rsidRPr="00753052" w:rsidRDefault="00AC6101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а је грађанин потписао уговор о потпуном снабдевању са нето мерењем са </w:t>
      </w:r>
      <w:r w:rsidR="00A15BFF" w:rsidRPr="00753052">
        <w:rPr>
          <w:rFonts w:ascii="Times New Roman" w:hAnsi="Times New Roman" w:cs="Times New Roman"/>
          <w:sz w:val="24"/>
          <w:szCs w:val="24"/>
          <w:lang w:val="sr-Cyrl-CS"/>
        </w:rPr>
        <w:t>Јавним предузећем „Еелектропривреда Србије“, органком ЕПС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снабдевањем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3ABEA52" w14:textId="6D9F7589" w:rsidR="009C63BD" w:rsidRPr="00753052" w:rsidRDefault="00A15BFF" w:rsidP="00F9154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Електродистрибуција Србије </w:t>
      </w:r>
      <w:r w:rsidR="009C63BD" w:rsidRPr="00753052">
        <w:rPr>
          <w:rFonts w:ascii="Times New Roman" w:hAnsi="Times New Roman" w:cs="Times New Roman"/>
          <w:sz w:val="24"/>
          <w:szCs w:val="24"/>
          <w:lang w:val="sr-Cyrl-CS"/>
        </w:rPr>
        <w:t>изда Акт о прикључењу, прикључи купца-произвођача на дистрибутивни систем  и упише га у регистар купца-произвођача.</w:t>
      </w:r>
    </w:p>
    <w:p w14:paraId="7DECBA01" w14:textId="11672558" w:rsidR="000538FD" w:rsidRPr="00753052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орисник мора имати уредну документацију (рачуне и атесте) које ће доставити надлежној 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омисији.</w:t>
      </w:r>
    </w:p>
    <w:p w14:paraId="7DA8A4A2" w14:textId="35FEC11A" w:rsidR="000538FD" w:rsidRPr="00753052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ће вршити пренос средстава изабраним привредним субјектима у складу са закљученим уговором. Крајњи корисник ће сам сносити трошкове изведених радова који буду већи од износа субвенције наведене у члану 6. овог 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равилника (максималног износа учешћа </w:t>
      </w:r>
      <w:r w:rsidR="0028148A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Града Ниша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14:paraId="0EE51E8F" w14:textId="77777777" w:rsidR="00AE4EB7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Контролу извршења уговорених обавеза извршиће Канцеларија за локални економски развој, у сарадњи са Комисијом.</w:t>
      </w:r>
    </w:p>
    <w:p w14:paraId="03985CC1" w14:textId="78602B53" w:rsidR="000538FD" w:rsidRPr="00753052" w:rsidRDefault="000538FD" w:rsidP="00EA479B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Корисник средстава није средства наменски утрошио, или радови нису изведени у складу са предмером и предрачуном који је крајњи корисник поднео приликом пријаве, </w:t>
      </w:r>
      <w:r w:rsidR="00AC6101"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 Ниш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неће уплатити средства додељена јавним позивом.</w:t>
      </w:r>
    </w:p>
    <w:p w14:paraId="64C53E9C" w14:textId="072B1243" w:rsidR="000E787E" w:rsidRPr="00753052" w:rsidRDefault="000538FD" w:rsidP="00EA479B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Уколико из неког разлога крајњи корисник не може да реализује набавку од одабраног директног корисника, има право да изврши набавку од другог директног корисника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 w:rsidR="00E748EF" w:rsidRPr="0075305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D4A9695" w14:textId="0BC14376" w:rsidR="00425B68" w:rsidRDefault="00B37A8D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</w:p>
    <w:p w14:paraId="3F8E2191" w14:textId="77777777" w:rsidR="00827526" w:rsidRDefault="0082752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AAA106" w14:textId="77777777" w:rsidR="00827526" w:rsidRDefault="0082752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F04BDC" w14:textId="77777777" w:rsidR="00827526" w:rsidRDefault="0082752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9AE0E2" w14:textId="77777777" w:rsidR="00827526" w:rsidRPr="00753052" w:rsidRDefault="00827526" w:rsidP="00EA4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C3D54B" w14:textId="484EE994" w:rsidR="00D839B0" w:rsidRPr="00753052" w:rsidRDefault="008C08C6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ПРАЋЕЊЕ РЕАЛИЗАЦИЈЕ ЕНЕРГЕТСКЕ </w:t>
      </w:r>
      <w:r w:rsidR="00D965E9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САНАЦИЈЕ</w:t>
      </w:r>
    </w:p>
    <w:p w14:paraId="66A4C7BD" w14:textId="77777777" w:rsidR="00BF6E7C" w:rsidRPr="00753052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B443E7D" w14:textId="50D1B90D" w:rsidR="002A3BB0" w:rsidRPr="00753052" w:rsidRDefault="00B73D32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</w:t>
      </w:r>
      <w:r w:rsidR="0033461B" w:rsidRPr="007530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вање</w:t>
      </w:r>
    </w:p>
    <w:p w14:paraId="18B50CA7" w14:textId="77777777" w:rsidR="00BF6E7C" w:rsidRPr="00753052" w:rsidRDefault="00BF6E7C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255D04" w14:textId="3E2017D3" w:rsidR="00715D11" w:rsidRPr="00753052" w:rsidRDefault="00715D11" w:rsidP="00EA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0538FD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AC6101"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31D4665" w14:textId="77777777" w:rsidR="00130337" w:rsidRPr="00753052" w:rsidRDefault="00130337" w:rsidP="00EA4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0514CB" w14:textId="4618BFB3" w:rsidR="00AE4EB7" w:rsidRPr="00753052" w:rsidRDefault="00AE4EB7" w:rsidP="00AE4EB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753052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Градском већу</w:t>
      </w:r>
      <w:r w:rsidR="00AC6101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A810597" w14:textId="29CD3DA0" w:rsidR="00C024DB" w:rsidRPr="00753052" w:rsidRDefault="00AE4EB7" w:rsidP="00C024DB">
      <w:pPr>
        <w:spacing w:after="0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</w:t>
      </w:r>
      <w:r w:rsidR="00C024DB" w:rsidRPr="00753052">
        <w:rPr>
          <w:rFonts w:ascii="Times New Roman" w:hAnsi="Times New Roman" w:cs="Times New Roman"/>
          <w:sz w:val="24"/>
          <w:szCs w:val="24"/>
          <w:lang w:val="sr-Cyrl-CS"/>
        </w:rPr>
        <w:t>едија,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24DB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огласне табле </w:t>
      </w:r>
      <w:r w:rsidR="00AC6101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органа и служби </w:t>
      </w:r>
      <w:r w:rsidR="00C024DB" w:rsidRPr="00753052">
        <w:rPr>
          <w:rFonts w:ascii="Times New Roman" w:eastAsia="Calibri" w:hAnsi="Times New Roman" w:cs="Times New Roman"/>
          <w:sz w:val="24"/>
          <w:szCs w:val="24"/>
          <w:lang w:val="sr-Cyrl-CS"/>
        </w:rPr>
        <w:t>Града Ниша, званичне интернет странице Града Ниша и званичне интернет странице Канцеларије за локални економски развој.</w:t>
      </w:r>
    </w:p>
    <w:p w14:paraId="426E8574" w14:textId="760842C7" w:rsidR="00AE4EB7" w:rsidRPr="00753052" w:rsidRDefault="00AE4EB7" w:rsidP="00AE4EB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Градском  већу  </w:t>
      </w:r>
      <w:r w:rsidR="00C024DB"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Града Ниша 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и објављује на </w:t>
      </w:r>
      <w:r w:rsidR="00C024DB" w:rsidRPr="00753052">
        <w:rPr>
          <w:rFonts w:ascii="Times New Roman" w:hAnsi="Times New Roman" w:cs="Times New Roman"/>
          <w:sz w:val="24"/>
          <w:szCs w:val="24"/>
          <w:lang w:val="sr-Cyrl-CS"/>
        </w:rPr>
        <w:t>горе наведени начин</w:t>
      </w:r>
      <w:r w:rsidRPr="0075305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14:paraId="5D6F2896" w14:textId="493ACB1A" w:rsidR="00253DAF" w:rsidRPr="00753052" w:rsidRDefault="00AE4EB7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</w:t>
      </w:r>
      <w:r w:rsidR="00AC6101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41C1F758" w14:textId="77777777" w:rsidR="00AC6101" w:rsidRPr="00753052" w:rsidRDefault="00AC6101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DA990E8" w14:textId="2816A18B" w:rsidR="0074478B" w:rsidRPr="00753052" w:rsidRDefault="00253DAF" w:rsidP="00EA479B">
      <w:pPr>
        <w:spacing w:after="0" w:line="240" w:lineRule="auto"/>
        <w:ind w:firstLine="612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</w:t>
      </w:r>
      <w:r w:rsidR="0074478B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Објављивање</w:t>
      </w:r>
    </w:p>
    <w:p w14:paraId="6EBAE7BD" w14:textId="77777777" w:rsidR="00BF6E7C" w:rsidRPr="00753052" w:rsidRDefault="00BF6E7C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415BF208" w14:textId="48D1A537" w:rsidR="0074478B" w:rsidRPr="00753052" w:rsidRDefault="0074478B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D839B0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AC6101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5433657" w14:textId="77777777" w:rsidR="00D8238D" w:rsidRPr="00753052" w:rsidRDefault="00D8238D" w:rsidP="00EA4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4B0311C6" w14:textId="54D28AAC" w:rsidR="0074478B" w:rsidRPr="00753052" w:rsidRDefault="00AE4EB7" w:rsidP="00EA479B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</w:t>
      </w:r>
      <w:r w:rsidR="00AC6101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 које Комисија објављују на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званичној интернет страници Града Ниша </w:t>
      </w:r>
      <w:r w:rsidRPr="00753052">
        <w:rPr>
          <w:rFonts w:ascii="Times New Roman" w:hAnsi="Times New Roman" w:cs="Times New Roman"/>
          <w:sz w:val="24"/>
          <w:szCs w:val="24"/>
          <w:lang w:val="sr-Cyrl-RS"/>
        </w:rPr>
        <w:t>и Канцеларије за локални економски развој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морају се објавити и на огласној табли </w:t>
      </w:r>
      <w:r w:rsidR="00AC6101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органа и служби 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Града Ниша.</w:t>
      </w:r>
    </w:p>
    <w:p w14:paraId="2C1ECDA4" w14:textId="77777777" w:rsidR="00AC6101" w:rsidRPr="00753052" w:rsidRDefault="00AC6101" w:rsidP="00EA479B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A285D93" w14:textId="4461D6D3" w:rsidR="00130337" w:rsidRPr="00753052" w:rsidRDefault="00C024DB" w:rsidP="00C024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Чување документације</w:t>
      </w:r>
    </w:p>
    <w:p w14:paraId="64E830F3" w14:textId="55E7DC88" w:rsidR="00C024DB" w:rsidRPr="00753052" w:rsidRDefault="0074478B" w:rsidP="00C0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2D23D8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</w:t>
      </w:r>
      <w:r w:rsidR="00AC6101"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87B4147" w14:textId="77777777" w:rsidR="00C024DB" w:rsidRPr="00753052" w:rsidRDefault="00C024DB" w:rsidP="00C0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8E3E9B2" w14:textId="1ED544BD" w:rsidR="00AE4EB7" w:rsidRDefault="00AE4EB7" w:rsidP="00AC6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Канцеларија за локални економски развој 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Pr="00753052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E8331E"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7530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складу са важећим прописима.</w:t>
      </w:r>
    </w:p>
    <w:p w14:paraId="14197898" w14:textId="77777777" w:rsidR="00827526" w:rsidRPr="00753052" w:rsidRDefault="00827526" w:rsidP="00AC6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bookmarkStart w:id="14" w:name="_GoBack"/>
      <w:bookmarkEnd w:id="14"/>
    </w:p>
    <w:p w14:paraId="78A192DC" w14:textId="77777777" w:rsidR="00750A27" w:rsidRPr="00753052" w:rsidRDefault="00750A27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3BF81E2" w14:textId="5A794038" w:rsidR="0074478B" w:rsidRPr="00753052" w:rsidRDefault="0074478B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ПРЕЛАЗНЕ И ЗАВРШНЕ ОДРЕДБЕ</w:t>
      </w:r>
    </w:p>
    <w:p w14:paraId="6904F77E" w14:textId="77777777" w:rsidR="00130337" w:rsidRPr="00753052" w:rsidRDefault="00130337" w:rsidP="00EA47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390C70A" w14:textId="7677CBE2" w:rsidR="002728FC" w:rsidRPr="00753052" w:rsidRDefault="002728FC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2D23D8" w:rsidRPr="00753052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E8331E" w:rsidRPr="00753052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753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4C50A2A" w14:textId="77777777" w:rsidR="00130337" w:rsidRPr="00753052" w:rsidRDefault="00130337" w:rsidP="00EA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F94EE8F" w14:textId="77777777" w:rsidR="00E8331E" w:rsidRPr="00753052" w:rsidRDefault="00E8331E" w:rsidP="00E833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Правилник ступа на снагу осмог дана од дана објављивања 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CS"/>
        </w:rPr>
        <w:t>у „Службеном листу Града Ниша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CD58254" w14:textId="2D27FAA2" w:rsidR="00E8331E" w:rsidRDefault="00E8331E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689B5D8" w14:textId="77777777" w:rsidR="00827526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11DE1B" w14:textId="77777777" w:rsidR="00827526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482AC51" w14:textId="77777777" w:rsidR="00827526" w:rsidRPr="00753052" w:rsidRDefault="00827526" w:rsidP="00AE4EB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48E40F" w14:textId="35991D65" w:rsidR="00827246" w:rsidRPr="00753052" w:rsidRDefault="00E8331E" w:rsidP="00E833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ГРАДСКО ВЕЋЕ ГРАДА НИША</w:t>
      </w:r>
    </w:p>
    <w:p w14:paraId="4E0976A8" w14:textId="77777777" w:rsidR="00E8331E" w:rsidRPr="00753052" w:rsidRDefault="00E8331E" w:rsidP="00E833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9EDC9" w14:textId="57B20D26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Број: </w:t>
      </w:r>
    </w:p>
    <w:p w14:paraId="06D5A426" w14:textId="64AF5CD8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Нишу, </w:t>
      </w:r>
    </w:p>
    <w:p w14:paraId="614B6772" w14:textId="77777777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9E6E82" w14:textId="77777777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F025601" w14:textId="24CC5995" w:rsidR="00E8331E" w:rsidRPr="00753052" w:rsidRDefault="00E8331E" w:rsidP="00E8331E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ПРЕДСЕДНИЦА</w:t>
      </w:r>
    </w:p>
    <w:p w14:paraId="77AA49F7" w14:textId="77777777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866B89D" w14:textId="4E956273" w:rsidR="00E8331E" w:rsidRPr="00753052" w:rsidRDefault="00E8331E" w:rsidP="00E8331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530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       Драгана Сотировски</w:t>
      </w:r>
    </w:p>
    <w:p w14:paraId="02777D59" w14:textId="77777777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364B29" w14:textId="77777777" w:rsidR="00E8331E" w:rsidRPr="00753052" w:rsidRDefault="00E8331E" w:rsidP="00E8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E8331E" w:rsidRPr="00753052" w:rsidSect="00FF26FE">
      <w:footerReference w:type="default" r:id="rId9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3BAE" w16cex:dateUtc="2021-09-21T09:08:00Z"/>
  <w16cex:commentExtensible w16cex:durableId="24F43BD7" w16cex:dateUtc="2021-09-21T09:09:00Z"/>
  <w16cex:commentExtensible w16cex:durableId="24F43BE3" w16cex:dateUtc="2021-09-21T09:09:00Z"/>
  <w16cex:commentExtensible w16cex:durableId="24F43ADF" w16cex:dateUtc="2021-09-21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1D7548" w16cid:durableId="24F43BAE"/>
  <w16cid:commentId w16cid:paraId="7217B65D" w16cid:durableId="24F43BD7"/>
  <w16cid:commentId w16cid:paraId="57F02DBF" w16cid:durableId="24F43BE3"/>
  <w16cid:commentId w16cid:paraId="14059B16" w16cid:durableId="24F43A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0A52" w14:textId="77777777" w:rsidR="009E316F" w:rsidRDefault="009E316F" w:rsidP="004D2D1B">
      <w:pPr>
        <w:spacing w:after="0" w:line="240" w:lineRule="auto"/>
      </w:pPr>
      <w:r>
        <w:separator/>
      </w:r>
    </w:p>
  </w:endnote>
  <w:endnote w:type="continuationSeparator" w:id="0">
    <w:p w14:paraId="2753EF0B" w14:textId="77777777" w:rsidR="009E316F" w:rsidRDefault="009E316F" w:rsidP="004D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98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AC95D" w14:textId="538B9247" w:rsidR="001F60D8" w:rsidRDefault="001F6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52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3184758" w14:textId="77777777" w:rsidR="001F60D8" w:rsidRDefault="001F6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07AD" w14:textId="77777777" w:rsidR="009E316F" w:rsidRDefault="009E316F" w:rsidP="004D2D1B">
      <w:pPr>
        <w:spacing w:after="0" w:line="240" w:lineRule="auto"/>
      </w:pPr>
      <w:r>
        <w:separator/>
      </w:r>
    </w:p>
  </w:footnote>
  <w:footnote w:type="continuationSeparator" w:id="0">
    <w:p w14:paraId="28C0BA9A" w14:textId="77777777" w:rsidR="009E316F" w:rsidRDefault="009E316F" w:rsidP="004D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B94630A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ADB46FE"/>
    <w:multiLevelType w:val="hybridMultilevel"/>
    <w:tmpl w:val="B72475D4"/>
    <w:lvl w:ilvl="0" w:tplc="D24415A0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621062"/>
    <w:multiLevelType w:val="hybridMultilevel"/>
    <w:tmpl w:val="5D388AB8"/>
    <w:lvl w:ilvl="0" w:tplc="0A5A5CFE">
      <w:numFmt w:val="bullet"/>
      <w:lvlText w:val="-"/>
      <w:lvlJc w:val="left"/>
      <w:pPr>
        <w:ind w:left="2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40D64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E0408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0F0D1A"/>
    <w:multiLevelType w:val="hybridMultilevel"/>
    <w:tmpl w:val="5BA08CEC"/>
    <w:lvl w:ilvl="0" w:tplc="5906D1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0"/>
  </w:num>
  <w:num w:numId="5">
    <w:abstractNumId w:val="31"/>
  </w:num>
  <w:num w:numId="6">
    <w:abstractNumId w:val="20"/>
  </w:num>
  <w:num w:numId="7">
    <w:abstractNumId w:val="19"/>
  </w:num>
  <w:num w:numId="8">
    <w:abstractNumId w:val="11"/>
  </w:num>
  <w:num w:numId="9">
    <w:abstractNumId w:val="21"/>
  </w:num>
  <w:num w:numId="10">
    <w:abstractNumId w:val="7"/>
  </w:num>
  <w:num w:numId="11">
    <w:abstractNumId w:val="32"/>
  </w:num>
  <w:num w:numId="12">
    <w:abstractNumId w:val="16"/>
  </w:num>
  <w:num w:numId="13">
    <w:abstractNumId w:val="2"/>
  </w:num>
  <w:num w:numId="14">
    <w:abstractNumId w:val="26"/>
  </w:num>
  <w:num w:numId="15">
    <w:abstractNumId w:val="23"/>
  </w:num>
  <w:num w:numId="16">
    <w:abstractNumId w:val="9"/>
  </w:num>
  <w:num w:numId="17">
    <w:abstractNumId w:val="3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22"/>
  </w:num>
  <w:num w:numId="29">
    <w:abstractNumId w:val="29"/>
  </w:num>
  <w:num w:numId="30">
    <w:abstractNumId w:val="4"/>
  </w:num>
  <w:num w:numId="31">
    <w:abstractNumId w:val="5"/>
  </w:num>
  <w:num w:numId="32">
    <w:abstractNumId w:val="25"/>
  </w:num>
  <w:num w:numId="33">
    <w:abstractNumId w:val="17"/>
  </w:num>
  <w:num w:numId="34">
    <w:abstractNumId w:val="30"/>
  </w:num>
  <w:num w:numId="35">
    <w:abstractNumId w:val="27"/>
  </w:num>
  <w:num w:numId="3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LSwNDMwMTQ2szRS0lEKTi0uzszPAykwNKwFAKVTvBstAAAA"/>
  </w:docVars>
  <w:rsids>
    <w:rsidRoot w:val="00780674"/>
    <w:rsid w:val="0000516C"/>
    <w:rsid w:val="00007B01"/>
    <w:rsid w:val="00015433"/>
    <w:rsid w:val="00015507"/>
    <w:rsid w:val="00015A33"/>
    <w:rsid w:val="00016A3D"/>
    <w:rsid w:val="00020A77"/>
    <w:rsid w:val="0002573E"/>
    <w:rsid w:val="000257AB"/>
    <w:rsid w:val="000314FA"/>
    <w:rsid w:val="00032BBB"/>
    <w:rsid w:val="0003544A"/>
    <w:rsid w:val="00043886"/>
    <w:rsid w:val="000438A1"/>
    <w:rsid w:val="00047A74"/>
    <w:rsid w:val="000527BF"/>
    <w:rsid w:val="00052BC5"/>
    <w:rsid w:val="0005373E"/>
    <w:rsid w:val="000538FD"/>
    <w:rsid w:val="000613D5"/>
    <w:rsid w:val="0006243A"/>
    <w:rsid w:val="00062703"/>
    <w:rsid w:val="00064A3D"/>
    <w:rsid w:val="00067E84"/>
    <w:rsid w:val="00072697"/>
    <w:rsid w:val="00074377"/>
    <w:rsid w:val="00075BBE"/>
    <w:rsid w:val="00077390"/>
    <w:rsid w:val="00080859"/>
    <w:rsid w:val="00081B05"/>
    <w:rsid w:val="00094AEA"/>
    <w:rsid w:val="000A1AB8"/>
    <w:rsid w:val="000A1EE8"/>
    <w:rsid w:val="000A2C29"/>
    <w:rsid w:val="000A2F31"/>
    <w:rsid w:val="000A344B"/>
    <w:rsid w:val="000A405E"/>
    <w:rsid w:val="000A6854"/>
    <w:rsid w:val="000A7CE9"/>
    <w:rsid w:val="000B0A63"/>
    <w:rsid w:val="000B1415"/>
    <w:rsid w:val="000B650A"/>
    <w:rsid w:val="000B664B"/>
    <w:rsid w:val="000B7A9B"/>
    <w:rsid w:val="000C2403"/>
    <w:rsid w:val="000C4921"/>
    <w:rsid w:val="000C4C7E"/>
    <w:rsid w:val="000C634C"/>
    <w:rsid w:val="000C77E9"/>
    <w:rsid w:val="000E08D3"/>
    <w:rsid w:val="000E22D0"/>
    <w:rsid w:val="000E787E"/>
    <w:rsid w:val="000F3571"/>
    <w:rsid w:val="000F76AC"/>
    <w:rsid w:val="00101BC4"/>
    <w:rsid w:val="00102143"/>
    <w:rsid w:val="00102752"/>
    <w:rsid w:val="00104A5D"/>
    <w:rsid w:val="00105347"/>
    <w:rsid w:val="001119C3"/>
    <w:rsid w:val="00117D8F"/>
    <w:rsid w:val="001246AC"/>
    <w:rsid w:val="00127F04"/>
    <w:rsid w:val="00130337"/>
    <w:rsid w:val="00131827"/>
    <w:rsid w:val="00136B1D"/>
    <w:rsid w:val="00137D37"/>
    <w:rsid w:val="00140572"/>
    <w:rsid w:val="0014379C"/>
    <w:rsid w:val="00145262"/>
    <w:rsid w:val="00146115"/>
    <w:rsid w:val="00150FED"/>
    <w:rsid w:val="00152A9F"/>
    <w:rsid w:val="00154162"/>
    <w:rsid w:val="001602CD"/>
    <w:rsid w:val="0016103F"/>
    <w:rsid w:val="00174728"/>
    <w:rsid w:val="00180D22"/>
    <w:rsid w:val="001818D7"/>
    <w:rsid w:val="001824E9"/>
    <w:rsid w:val="00183C90"/>
    <w:rsid w:val="00185CD6"/>
    <w:rsid w:val="001910FF"/>
    <w:rsid w:val="00196B2C"/>
    <w:rsid w:val="00197B11"/>
    <w:rsid w:val="001A56FA"/>
    <w:rsid w:val="001B088B"/>
    <w:rsid w:val="001B0FC4"/>
    <w:rsid w:val="001C58CD"/>
    <w:rsid w:val="001D7E60"/>
    <w:rsid w:val="001E2DD6"/>
    <w:rsid w:val="001E78DD"/>
    <w:rsid w:val="001F0819"/>
    <w:rsid w:val="001F3A6F"/>
    <w:rsid w:val="001F5FB8"/>
    <w:rsid w:val="001F60D8"/>
    <w:rsid w:val="00200CA9"/>
    <w:rsid w:val="002018B1"/>
    <w:rsid w:val="00207973"/>
    <w:rsid w:val="002143E5"/>
    <w:rsid w:val="00221E32"/>
    <w:rsid w:val="00223945"/>
    <w:rsid w:val="00223FCA"/>
    <w:rsid w:val="002307DF"/>
    <w:rsid w:val="002332A2"/>
    <w:rsid w:val="0023390A"/>
    <w:rsid w:val="00235351"/>
    <w:rsid w:val="00235FE8"/>
    <w:rsid w:val="0024380D"/>
    <w:rsid w:val="00243B74"/>
    <w:rsid w:val="002456BB"/>
    <w:rsid w:val="00253DAF"/>
    <w:rsid w:val="0026281B"/>
    <w:rsid w:val="00263673"/>
    <w:rsid w:val="002701CD"/>
    <w:rsid w:val="002704C8"/>
    <w:rsid w:val="00270AA0"/>
    <w:rsid w:val="002728FC"/>
    <w:rsid w:val="0027320B"/>
    <w:rsid w:val="00274446"/>
    <w:rsid w:val="00274B58"/>
    <w:rsid w:val="002810CB"/>
    <w:rsid w:val="0028148A"/>
    <w:rsid w:val="002856A5"/>
    <w:rsid w:val="00286698"/>
    <w:rsid w:val="00291F73"/>
    <w:rsid w:val="00294AE5"/>
    <w:rsid w:val="002A1889"/>
    <w:rsid w:val="002A2A40"/>
    <w:rsid w:val="002A3BB0"/>
    <w:rsid w:val="002A458D"/>
    <w:rsid w:val="002B2438"/>
    <w:rsid w:val="002B5861"/>
    <w:rsid w:val="002B7B4A"/>
    <w:rsid w:val="002C0CC3"/>
    <w:rsid w:val="002C39F9"/>
    <w:rsid w:val="002C55F4"/>
    <w:rsid w:val="002C5AA0"/>
    <w:rsid w:val="002C67A0"/>
    <w:rsid w:val="002C68B8"/>
    <w:rsid w:val="002C6B8C"/>
    <w:rsid w:val="002D122E"/>
    <w:rsid w:val="002D20E9"/>
    <w:rsid w:val="002D23D8"/>
    <w:rsid w:val="002D5E8C"/>
    <w:rsid w:val="002D771A"/>
    <w:rsid w:val="002D7CCD"/>
    <w:rsid w:val="002E118F"/>
    <w:rsid w:val="002E62FB"/>
    <w:rsid w:val="002F06C3"/>
    <w:rsid w:val="002F2306"/>
    <w:rsid w:val="003024D1"/>
    <w:rsid w:val="003036CE"/>
    <w:rsid w:val="003061E7"/>
    <w:rsid w:val="003103DD"/>
    <w:rsid w:val="00310847"/>
    <w:rsid w:val="003145B3"/>
    <w:rsid w:val="00316B99"/>
    <w:rsid w:val="0032079E"/>
    <w:rsid w:val="003207DF"/>
    <w:rsid w:val="00321240"/>
    <w:rsid w:val="00323D85"/>
    <w:rsid w:val="00326436"/>
    <w:rsid w:val="00326C5A"/>
    <w:rsid w:val="00326D45"/>
    <w:rsid w:val="00330EBB"/>
    <w:rsid w:val="0033461B"/>
    <w:rsid w:val="00336009"/>
    <w:rsid w:val="0034360A"/>
    <w:rsid w:val="00343979"/>
    <w:rsid w:val="0035064E"/>
    <w:rsid w:val="00356107"/>
    <w:rsid w:val="00357B78"/>
    <w:rsid w:val="00361399"/>
    <w:rsid w:val="003624A4"/>
    <w:rsid w:val="00362C94"/>
    <w:rsid w:val="00363555"/>
    <w:rsid w:val="00363920"/>
    <w:rsid w:val="00364A77"/>
    <w:rsid w:val="00373431"/>
    <w:rsid w:val="00374052"/>
    <w:rsid w:val="00376CAD"/>
    <w:rsid w:val="0038390D"/>
    <w:rsid w:val="00391521"/>
    <w:rsid w:val="00391AE4"/>
    <w:rsid w:val="00393D7D"/>
    <w:rsid w:val="003A087D"/>
    <w:rsid w:val="003A3375"/>
    <w:rsid w:val="003A3FB1"/>
    <w:rsid w:val="003A7976"/>
    <w:rsid w:val="003B0C74"/>
    <w:rsid w:val="003B6BF6"/>
    <w:rsid w:val="003B7C7A"/>
    <w:rsid w:val="003C162A"/>
    <w:rsid w:val="003C164D"/>
    <w:rsid w:val="003C3752"/>
    <w:rsid w:val="003C5698"/>
    <w:rsid w:val="003C645D"/>
    <w:rsid w:val="003D0807"/>
    <w:rsid w:val="003D131A"/>
    <w:rsid w:val="003D13C7"/>
    <w:rsid w:val="003D13EA"/>
    <w:rsid w:val="003D1730"/>
    <w:rsid w:val="003D568F"/>
    <w:rsid w:val="003E14A6"/>
    <w:rsid w:val="003E78DB"/>
    <w:rsid w:val="003F1572"/>
    <w:rsid w:val="003F2F7A"/>
    <w:rsid w:val="003F3126"/>
    <w:rsid w:val="003F4929"/>
    <w:rsid w:val="004001AC"/>
    <w:rsid w:val="004001AD"/>
    <w:rsid w:val="00400B87"/>
    <w:rsid w:val="00400DE2"/>
    <w:rsid w:val="00402349"/>
    <w:rsid w:val="00404966"/>
    <w:rsid w:val="004128AF"/>
    <w:rsid w:val="004136B2"/>
    <w:rsid w:val="004156C8"/>
    <w:rsid w:val="0041656C"/>
    <w:rsid w:val="00416ECB"/>
    <w:rsid w:val="00421BF8"/>
    <w:rsid w:val="004238E3"/>
    <w:rsid w:val="00423F5D"/>
    <w:rsid w:val="00425B68"/>
    <w:rsid w:val="00431365"/>
    <w:rsid w:val="0043408A"/>
    <w:rsid w:val="004348F3"/>
    <w:rsid w:val="00434A01"/>
    <w:rsid w:val="00434CC5"/>
    <w:rsid w:val="004378B4"/>
    <w:rsid w:val="004402EC"/>
    <w:rsid w:val="00444E6A"/>
    <w:rsid w:val="004466D1"/>
    <w:rsid w:val="0045249E"/>
    <w:rsid w:val="00454BF7"/>
    <w:rsid w:val="004605DE"/>
    <w:rsid w:val="00461625"/>
    <w:rsid w:val="004714D4"/>
    <w:rsid w:val="00484094"/>
    <w:rsid w:val="004901AB"/>
    <w:rsid w:val="00491597"/>
    <w:rsid w:val="00492D69"/>
    <w:rsid w:val="00492FC6"/>
    <w:rsid w:val="004A15FC"/>
    <w:rsid w:val="004A2E54"/>
    <w:rsid w:val="004A44B4"/>
    <w:rsid w:val="004A69BE"/>
    <w:rsid w:val="004A790C"/>
    <w:rsid w:val="004B6D16"/>
    <w:rsid w:val="004C012E"/>
    <w:rsid w:val="004C54FC"/>
    <w:rsid w:val="004D0492"/>
    <w:rsid w:val="004D1A1B"/>
    <w:rsid w:val="004D24D5"/>
    <w:rsid w:val="004D2D1B"/>
    <w:rsid w:val="004E2DA4"/>
    <w:rsid w:val="004E662F"/>
    <w:rsid w:val="004E74F5"/>
    <w:rsid w:val="004F75BC"/>
    <w:rsid w:val="004F7685"/>
    <w:rsid w:val="00500D83"/>
    <w:rsid w:val="00502BE9"/>
    <w:rsid w:val="00503E93"/>
    <w:rsid w:val="00510723"/>
    <w:rsid w:val="00511903"/>
    <w:rsid w:val="005175C5"/>
    <w:rsid w:val="00522E04"/>
    <w:rsid w:val="0052309C"/>
    <w:rsid w:val="00526DAF"/>
    <w:rsid w:val="00527C4C"/>
    <w:rsid w:val="0053126A"/>
    <w:rsid w:val="00536A1C"/>
    <w:rsid w:val="005373DA"/>
    <w:rsid w:val="00541054"/>
    <w:rsid w:val="00543271"/>
    <w:rsid w:val="00544B2F"/>
    <w:rsid w:val="00551843"/>
    <w:rsid w:val="00551BEB"/>
    <w:rsid w:val="005542F4"/>
    <w:rsid w:val="00557199"/>
    <w:rsid w:val="00557FEC"/>
    <w:rsid w:val="00561E05"/>
    <w:rsid w:val="0056660B"/>
    <w:rsid w:val="00572A72"/>
    <w:rsid w:val="005824B5"/>
    <w:rsid w:val="00585932"/>
    <w:rsid w:val="00594DF5"/>
    <w:rsid w:val="005968D4"/>
    <w:rsid w:val="00597331"/>
    <w:rsid w:val="005A25F5"/>
    <w:rsid w:val="005B3BC3"/>
    <w:rsid w:val="005B407E"/>
    <w:rsid w:val="005B639F"/>
    <w:rsid w:val="005B75D2"/>
    <w:rsid w:val="005B7A30"/>
    <w:rsid w:val="005C0F96"/>
    <w:rsid w:val="005C1F2C"/>
    <w:rsid w:val="005C20D6"/>
    <w:rsid w:val="005C27D6"/>
    <w:rsid w:val="005C4292"/>
    <w:rsid w:val="005D3EED"/>
    <w:rsid w:val="005D7B8D"/>
    <w:rsid w:val="005E5B03"/>
    <w:rsid w:val="005E6ACD"/>
    <w:rsid w:val="005F18E8"/>
    <w:rsid w:val="005F330A"/>
    <w:rsid w:val="005F4E54"/>
    <w:rsid w:val="00602CCF"/>
    <w:rsid w:val="00607B36"/>
    <w:rsid w:val="006166A4"/>
    <w:rsid w:val="00620BE3"/>
    <w:rsid w:val="0062127D"/>
    <w:rsid w:val="00621806"/>
    <w:rsid w:val="00626FDB"/>
    <w:rsid w:val="00630178"/>
    <w:rsid w:val="006308E4"/>
    <w:rsid w:val="00633E63"/>
    <w:rsid w:val="006350FC"/>
    <w:rsid w:val="0063584B"/>
    <w:rsid w:val="006373F8"/>
    <w:rsid w:val="0064135F"/>
    <w:rsid w:val="00642F53"/>
    <w:rsid w:val="00643095"/>
    <w:rsid w:val="00643388"/>
    <w:rsid w:val="00644E2D"/>
    <w:rsid w:val="0065027A"/>
    <w:rsid w:val="00651543"/>
    <w:rsid w:val="00652CB5"/>
    <w:rsid w:val="00652DD9"/>
    <w:rsid w:val="006544E6"/>
    <w:rsid w:val="00654DC2"/>
    <w:rsid w:val="0065722A"/>
    <w:rsid w:val="006612F6"/>
    <w:rsid w:val="0066148A"/>
    <w:rsid w:val="00670155"/>
    <w:rsid w:val="00671D82"/>
    <w:rsid w:val="0068043F"/>
    <w:rsid w:val="0068262B"/>
    <w:rsid w:val="00683B18"/>
    <w:rsid w:val="00690916"/>
    <w:rsid w:val="00690CEB"/>
    <w:rsid w:val="00691E85"/>
    <w:rsid w:val="00692D12"/>
    <w:rsid w:val="00696AD8"/>
    <w:rsid w:val="00697C44"/>
    <w:rsid w:val="006A02B3"/>
    <w:rsid w:val="006B1176"/>
    <w:rsid w:val="006B2522"/>
    <w:rsid w:val="006B355C"/>
    <w:rsid w:val="006B41A0"/>
    <w:rsid w:val="006B548C"/>
    <w:rsid w:val="006B57D3"/>
    <w:rsid w:val="006B7E13"/>
    <w:rsid w:val="006C269E"/>
    <w:rsid w:val="006C3020"/>
    <w:rsid w:val="006C33E0"/>
    <w:rsid w:val="006C4316"/>
    <w:rsid w:val="006D0AE8"/>
    <w:rsid w:val="006D1303"/>
    <w:rsid w:val="006D1668"/>
    <w:rsid w:val="006D19F6"/>
    <w:rsid w:val="006D2757"/>
    <w:rsid w:val="006D2EC4"/>
    <w:rsid w:val="006D721F"/>
    <w:rsid w:val="006D762D"/>
    <w:rsid w:val="006E0286"/>
    <w:rsid w:val="006E2F56"/>
    <w:rsid w:val="006E37F8"/>
    <w:rsid w:val="006E5B7D"/>
    <w:rsid w:val="006F2FBE"/>
    <w:rsid w:val="006F5851"/>
    <w:rsid w:val="00700865"/>
    <w:rsid w:val="00704287"/>
    <w:rsid w:val="007059B8"/>
    <w:rsid w:val="00711533"/>
    <w:rsid w:val="00713AE7"/>
    <w:rsid w:val="0071427E"/>
    <w:rsid w:val="00715913"/>
    <w:rsid w:val="00715D11"/>
    <w:rsid w:val="00716236"/>
    <w:rsid w:val="00721788"/>
    <w:rsid w:val="0072244B"/>
    <w:rsid w:val="00724DA2"/>
    <w:rsid w:val="00731088"/>
    <w:rsid w:val="00733EF1"/>
    <w:rsid w:val="00741F98"/>
    <w:rsid w:val="0074478B"/>
    <w:rsid w:val="00747FD0"/>
    <w:rsid w:val="00750A27"/>
    <w:rsid w:val="00753052"/>
    <w:rsid w:val="00754675"/>
    <w:rsid w:val="00761DEA"/>
    <w:rsid w:val="0076650F"/>
    <w:rsid w:val="00770FE3"/>
    <w:rsid w:val="007735BF"/>
    <w:rsid w:val="00773ABA"/>
    <w:rsid w:val="00776A2A"/>
    <w:rsid w:val="00780674"/>
    <w:rsid w:val="00782323"/>
    <w:rsid w:val="007869D4"/>
    <w:rsid w:val="00792326"/>
    <w:rsid w:val="00792A1B"/>
    <w:rsid w:val="0079302D"/>
    <w:rsid w:val="007A07CC"/>
    <w:rsid w:val="007B1CD3"/>
    <w:rsid w:val="007B1D54"/>
    <w:rsid w:val="007B3525"/>
    <w:rsid w:val="007B4390"/>
    <w:rsid w:val="007B77F1"/>
    <w:rsid w:val="007C2EFE"/>
    <w:rsid w:val="007C384F"/>
    <w:rsid w:val="007D033C"/>
    <w:rsid w:val="007D1819"/>
    <w:rsid w:val="007D3FC4"/>
    <w:rsid w:val="007E1904"/>
    <w:rsid w:val="007E5658"/>
    <w:rsid w:val="007F040C"/>
    <w:rsid w:val="007F73BE"/>
    <w:rsid w:val="007F77CD"/>
    <w:rsid w:val="00801819"/>
    <w:rsid w:val="008032E6"/>
    <w:rsid w:val="00806E6A"/>
    <w:rsid w:val="00815194"/>
    <w:rsid w:val="0082236E"/>
    <w:rsid w:val="008234F0"/>
    <w:rsid w:val="00827246"/>
    <w:rsid w:val="00827526"/>
    <w:rsid w:val="008375AB"/>
    <w:rsid w:val="00845DB5"/>
    <w:rsid w:val="00855A6D"/>
    <w:rsid w:val="00856115"/>
    <w:rsid w:val="00862731"/>
    <w:rsid w:val="00863112"/>
    <w:rsid w:val="0086774E"/>
    <w:rsid w:val="008711FC"/>
    <w:rsid w:val="00871A59"/>
    <w:rsid w:val="00872480"/>
    <w:rsid w:val="0087687F"/>
    <w:rsid w:val="00881607"/>
    <w:rsid w:val="00881E04"/>
    <w:rsid w:val="00885FCE"/>
    <w:rsid w:val="00886420"/>
    <w:rsid w:val="008871E2"/>
    <w:rsid w:val="008907E6"/>
    <w:rsid w:val="00890AD4"/>
    <w:rsid w:val="00893C55"/>
    <w:rsid w:val="00893F8C"/>
    <w:rsid w:val="008942D8"/>
    <w:rsid w:val="00895BA4"/>
    <w:rsid w:val="008A1FCB"/>
    <w:rsid w:val="008A72C5"/>
    <w:rsid w:val="008B006F"/>
    <w:rsid w:val="008B2B2D"/>
    <w:rsid w:val="008B5E74"/>
    <w:rsid w:val="008C08C6"/>
    <w:rsid w:val="008C3C21"/>
    <w:rsid w:val="008C4BF7"/>
    <w:rsid w:val="008C4CEE"/>
    <w:rsid w:val="008C514C"/>
    <w:rsid w:val="008C581F"/>
    <w:rsid w:val="008C60BD"/>
    <w:rsid w:val="008C6E6F"/>
    <w:rsid w:val="008D172B"/>
    <w:rsid w:val="008D4684"/>
    <w:rsid w:val="008D519E"/>
    <w:rsid w:val="008D7A10"/>
    <w:rsid w:val="008E0512"/>
    <w:rsid w:val="008F08EC"/>
    <w:rsid w:val="008F43D0"/>
    <w:rsid w:val="0090205F"/>
    <w:rsid w:val="009026E7"/>
    <w:rsid w:val="00907F32"/>
    <w:rsid w:val="00910311"/>
    <w:rsid w:val="00910F6C"/>
    <w:rsid w:val="009125CD"/>
    <w:rsid w:val="00913173"/>
    <w:rsid w:val="00916EB4"/>
    <w:rsid w:val="009238F1"/>
    <w:rsid w:val="00924F8C"/>
    <w:rsid w:val="009347B8"/>
    <w:rsid w:val="00936C93"/>
    <w:rsid w:val="0093790B"/>
    <w:rsid w:val="0094404C"/>
    <w:rsid w:val="0095117F"/>
    <w:rsid w:val="009545A9"/>
    <w:rsid w:val="00954622"/>
    <w:rsid w:val="009552D1"/>
    <w:rsid w:val="00957198"/>
    <w:rsid w:val="009600A7"/>
    <w:rsid w:val="009709BE"/>
    <w:rsid w:val="009726C9"/>
    <w:rsid w:val="009726D4"/>
    <w:rsid w:val="00974A56"/>
    <w:rsid w:val="0097521F"/>
    <w:rsid w:val="0097660C"/>
    <w:rsid w:val="00981AB7"/>
    <w:rsid w:val="00982AFE"/>
    <w:rsid w:val="00983F9A"/>
    <w:rsid w:val="00993B77"/>
    <w:rsid w:val="00994526"/>
    <w:rsid w:val="00995BB2"/>
    <w:rsid w:val="009A2A47"/>
    <w:rsid w:val="009B5BAB"/>
    <w:rsid w:val="009C04E4"/>
    <w:rsid w:val="009C28B5"/>
    <w:rsid w:val="009C3279"/>
    <w:rsid w:val="009C3A09"/>
    <w:rsid w:val="009C4B59"/>
    <w:rsid w:val="009C585C"/>
    <w:rsid w:val="009C6077"/>
    <w:rsid w:val="009C63BD"/>
    <w:rsid w:val="009D2294"/>
    <w:rsid w:val="009D33CE"/>
    <w:rsid w:val="009D3742"/>
    <w:rsid w:val="009D5170"/>
    <w:rsid w:val="009D5F55"/>
    <w:rsid w:val="009E316F"/>
    <w:rsid w:val="009E453F"/>
    <w:rsid w:val="009E79E8"/>
    <w:rsid w:val="009F72C6"/>
    <w:rsid w:val="009F77B6"/>
    <w:rsid w:val="00A0616C"/>
    <w:rsid w:val="00A12003"/>
    <w:rsid w:val="00A125E8"/>
    <w:rsid w:val="00A159D7"/>
    <w:rsid w:val="00A15BFF"/>
    <w:rsid w:val="00A16163"/>
    <w:rsid w:val="00A234BC"/>
    <w:rsid w:val="00A27CEA"/>
    <w:rsid w:val="00A346A5"/>
    <w:rsid w:val="00A37CBE"/>
    <w:rsid w:val="00A37D55"/>
    <w:rsid w:val="00A425A8"/>
    <w:rsid w:val="00A44E42"/>
    <w:rsid w:val="00A4508E"/>
    <w:rsid w:val="00A4599C"/>
    <w:rsid w:val="00A46025"/>
    <w:rsid w:val="00A477CE"/>
    <w:rsid w:val="00A51960"/>
    <w:rsid w:val="00A529DC"/>
    <w:rsid w:val="00A60BDD"/>
    <w:rsid w:val="00A615B0"/>
    <w:rsid w:val="00A6678D"/>
    <w:rsid w:val="00A710B1"/>
    <w:rsid w:val="00A73BF4"/>
    <w:rsid w:val="00A77AF5"/>
    <w:rsid w:val="00A84972"/>
    <w:rsid w:val="00A8518B"/>
    <w:rsid w:val="00A85B31"/>
    <w:rsid w:val="00A90819"/>
    <w:rsid w:val="00AA16AC"/>
    <w:rsid w:val="00AA1753"/>
    <w:rsid w:val="00AA1C66"/>
    <w:rsid w:val="00AA2CAB"/>
    <w:rsid w:val="00AB2BB6"/>
    <w:rsid w:val="00AC0DBF"/>
    <w:rsid w:val="00AC2D86"/>
    <w:rsid w:val="00AC4FA2"/>
    <w:rsid w:val="00AC6101"/>
    <w:rsid w:val="00AD3242"/>
    <w:rsid w:val="00AD46E1"/>
    <w:rsid w:val="00AE38A5"/>
    <w:rsid w:val="00AE3D39"/>
    <w:rsid w:val="00AE4EB7"/>
    <w:rsid w:val="00B03003"/>
    <w:rsid w:val="00B1028C"/>
    <w:rsid w:val="00B10EA7"/>
    <w:rsid w:val="00B13028"/>
    <w:rsid w:val="00B22CF6"/>
    <w:rsid w:val="00B24522"/>
    <w:rsid w:val="00B269AA"/>
    <w:rsid w:val="00B31DF7"/>
    <w:rsid w:val="00B326E5"/>
    <w:rsid w:val="00B3333D"/>
    <w:rsid w:val="00B35268"/>
    <w:rsid w:val="00B36800"/>
    <w:rsid w:val="00B36918"/>
    <w:rsid w:val="00B37A8D"/>
    <w:rsid w:val="00B40E06"/>
    <w:rsid w:val="00B52E9C"/>
    <w:rsid w:val="00B60C67"/>
    <w:rsid w:val="00B66E48"/>
    <w:rsid w:val="00B70DE1"/>
    <w:rsid w:val="00B73D32"/>
    <w:rsid w:val="00B73FD7"/>
    <w:rsid w:val="00B83598"/>
    <w:rsid w:val="00B835C5"/>
    <w:rsid w:val="00B84258"/>
    <w:rsid w:val="00B86EB0"/>
    <w:rsid w:val="00B91346"/>
    <w:rsid w:val="00BA1C98"/>
    <w:rsid w:val="00BA2354"/>
    <w:rsid w:val="00BA2BCD"/>
    <w:rsid w:val="00BA2EA6"/>
    <w:rsid w:val="00BA5CF5"/>
    <w:rsid w:val="00BA5F83"/>
    <w:rsid w:val="00BB28C0"/>
    <w:rsid w:val="00BB527C"/>
    <w:rsid w:val="00BB6A4C"/>
    <w:rsid w:val="00BC24AF"/>
    <w:rsid w:val="00BC414D"/>
    <w:rsid w:val="00BC4957"/>
    <w:rsid w:val="00BD7461"/>
    <w:rsid w:val="00BE0E29"/>
    <w:rsid w:val="00BE1E3B"/>
    <w:rsid w:val="00BE286A"/>
    <w:rsid w:val="00BE34A5"/>
    <w:rsid w:val="00BE6E27"/>
    <w:rsid w:val="00BE797D"/>
    <w:rsid w:val="00BF3389"/>
    <w:rsid w:val="00BF4610"/>
    <w:rsid w:val="00BF6E7C"/>
    <w:rsid w:val="00C024DB"/>
    <w:rsid w:val="00C055A8"/>
    <w:rsid w:val="00C07153"/>
    <w:rsid w:val="00C07CA7"/>
    <w:rsid w:val="00C13376"/>
    <w:rsid w:val="00C133CA"/>
    <w:rsid w:val="00C13E1F"/>
    <w:rsid w:val="00C15132"/>
    <w:rsid w:val="00C16589"/>
    <w:rsid w:val="00C17CC6"/>
    <w:rsid w:val="00C21B22"/>
    <w:rsid w:val="00C2278C"/>
    <w:rsid w:val="00C238CC"/>
    <w:rsid w:val="00C241F6"/>
    <w:rsid w:val="00C24A5A"/>
    <w:rsid w:val="00C24CDD"/>
    <w:rsid w:val="00C30532"/>
    <w:rsid w:val="00C314B1"/>
    <w:rsid w:val="00C31E97"/>
    <w:rsid w:val="00C3272C"/>
    <w:rsid w:val="00C34A1C"/>
    <w:rsid w:val="00C35BC3"/>
    <w:rsid w:val="00C37317"/>
    <w:rsid w:val="00C4030B"/>
    <w:rsid w:val="00C4040A"/>
    <w:rsid w:val="00C44720"/>
    <w:rsid w:val="00C44CAF"/>
    <w:rsid w:val="00C47C9D"/>
    <w:rsid w:val="00C5254C"/>
    <w:rsid w:val="00C55900"/>
    <w:rsid w:val="00C55CF0"/>
    <w:rsid w:val="00C56E80"/>
    <w:rsid w:val="00C57524"/>
    <w:rsid w:val="00C6086D"/>
    <w:rsid w:val="00C62EC8"/>
    <w:rsid w:val="00C64219"/>
    <w:rsid w:val="00C64553"/>
    <w:rsid w:val="00C65ACD"/>
    <w:rsid w:val="00C67868"/>
    <w:rsid w:val="00C7628B"/>
    <w:rsid w:val="00C800A7"/>
    <w:rsid w:val="00C80B71"/>
    <w:rsid w:val="00C92390"/>
    <w:rsid w:val="00C95B2C"/>
    <w:rsid w:val="00C96C74"/>
    <w:rsid w:val="00CA2047"/>
    <w:rsid w:val="00CA4649"/>
    <w:rsid w:val="00CB0E25"/>
    <w:rsid w:val="00CB22E8"/>
    <w:rsid w:val="00CB2FCC"/>
    <w:rsid w:val="00CB3E27"/>
    <w:rsid w:val="00CB4156"/>
    <w:rsid w:val="00CB62C3"/>
    <w:rsid w:val="00CB6F84"/>
    <w:rsid w:val="00CC12B1"/>
    <w:rsid w:val="00CC18D6"/>
    <w:rsid w:val="00CC4877"/>
    <w:rsid w:val="00CC51E7"/>
    <w:rsid w:val="00CC55A7"/>
    <w:rsid w:val="00CD0417"/>
    <w:rsid w:val="00CD069D"/>
    <w:rsid w:val="00CD3571"/>
    <w:rsid w:val="00CD3ED6"/>
    <w:rsid w:val="00CE05BE"/>
    <w:rsid w:val="00CE15E0"/>
    <w:rsid w:val="00CF68B7"/>
    <w:rsid w:val="00CF6C0B"/>
    <w:rsid w:val="00D00208"/>
    <w:rsid w:val="00D04DE4"/>
    <w:rsid w:val="00D07EA2"/>
    <w:rsid w:val="00D10635"/>
    <w:rsid w:val="00D107E7"/>
    <w:rsid w:val="00D10D5D"/>
    <w:rsid w:val="00D10F9B"/>
    <w:rsid w:val="00D13420"/>
    <w:rsid w:val="00D1464C"/>
    <w:rsid w:val="00D16A40"/>
    <w:rsid w:val="00D1747B"/>
    <w:rsid w:val="00D17C90"/>
    <w:rsid w:val="00D20344"/>
    <w:rsid w:val="00D22737"/>
    <w:rsid w:val="00D22C70"/>
    <w:rsid w:val="00D25810"/>
    <w:rsid w:val="00D408FD"/>
    <w:rsid w:val="00D45454"/>
    <w:rsid w:val="00D46415"/>
    <w:rsid w:val="00D53D99"/>
    <w:rsid w:val="00D55C1D"/>
    <w:rsid w:val="00D61AAE"/>
    <w:rsid w:val="00D640EC"/>
    <w:rsid w:val="00D65DAC"/>
    <w:rsid w:val="00D66AA2"/>
    <w:rsid w:val="00D7047B"/>
    <w:rsid w:val="00D70FE8"/>
    <w:rsid w:val="00D7291C"/>
    <w:rsid w:val="00D75FF5"/>
    <w:rsid w:val="00D76BD7"/>
    <w:rsid w:val="00D81068"/>
    <w:rsid w:val="00D8238D"/>
    <w:rsid w:val="00D839B0"/>
    <w:rsid w:val="00D92F27"/>
    <w:rsid w:val="00D965E9"/>
    <w:rsid w:val="00D974A4"/>
    <w:rsid w:val="00DA08FE"/>
    <w:rsid w:val="00DA34DC"/>
    <w:rsid w:val="00DA44D1"/>
    <w:rsid w:val="00DA4FC0"/>
    <w:rsid w:val="00DA58BB"/>
    <w:rsid w:val="00DB03AA"/>
    <w:rsid w:val="00DB746D"/>
    <w:rsid w:val="00DC0FBA"/>
    <w:rsid w:val="00DC54A7"/>
    <w:rsid w:val="00DC5B0D"/>
    <w:rsid w:val="00DC6323"/>
    <w:rsid w:val="00DD213F"/>
    <w:rsid w:val="00DD7EAA"/>
    <w:rsid w:val="00DE350F"/>
    <w:rsid w:val="00DE7275"/>
    <w:rsid w:val="00DF184C"/>
    <w:rsid w:val="00DF422C"/>
    <w:rsid w:val="00DF4D53"/>
    <w:rsid w:val="00DF63C9"/>
    <w:rsid w:val="00DF7D27"/>
    <w:rsid w:val="00DF7FE0"/>
    <w:rsid w:val="00E031C9"/>
    <w:rsid w:val="00E035E3"/>
    <w:rsid w:val="00E045B2"/>
    <w:rsid w:val="00E06B23"/>
    <w:rsid w:val="00E06EDC"/>
    <w:rsid w:val="00E114FC"/>
    <w:rsid w:val="00E12513"/>
    <w:rsid w:val="00E125BE"/>
    <w:rsid w:val="00E16D25"/>
    <w:rsid w:val="00E21257"/>
    <w:rsid w:val="00E224B3"/>
    <w:rsid w:val="00E2621D"/>
    <w:rsid w:val="00E27E53"/>
    <w:rsid w:val="00E31F5F"/>
    <w:rsid w:val="00E33212"/>
    <w:rsid w:val="00E35EA8"/>
    <w:rsid w:val="00E371BF"/>
    <w:rsid w:val="00E43A63"/>
    <w:rsid w:val="00E444F0"/>
    <w:rsid w:val="00E459A3"/>
    <w:rsid w:val="00E568BD"/>
    <w:rsid w:val="00E65624"/>
    <w:rsid w:val="00E667F2"/>
    <w:rsid w:val="00E729BE"/>
    <w:rsid w:val="00E748EF"/>
    <w:rsid w:val="00E752D6"/>
    <w:rsid w:val="00E75D34"/>
    <w:rsid w:val="00E82438"/>
    <w:rsid w:val="00E8326A"/>
    <w:rsid w:val="00E8331E"/>
    <w:rsid w:val="00E84440"/>
    <w:rsid w:val="00E858A3"/>
    <w:rsid w:val="00E9085D"/>
    <w:rsid w:val="00E94209"/>
    <w:rsid w:val="00E951E0"/>
    <w:rsid w:val="00E97162"/>
    <w:rsid w:val="00EA1E32"/>
    <w:rsid w:val="00EA1E56"/>
    <w:rsid w:val="00EA2316"/>
    <w:rsid w:val="00EA33B4"/>
    <w:rsid w:val="00EA479B"/>
    <w:rsid w:val="00EB5CFB"/>
    <w:rsid w:val="00EC1F0A"/>
    <w:rsid w:val="00EC7076"/>
    <w:rsid w:val="00ED2E67"/>
    <w:rsid w:val="00ED4DE0"/>
    <w:rsid w:val="00ED6F8E"/>
    <w:rsid w:val="00EE0F8A"/>
    <w:rsid w:val="00EE1C89"/>
    <w:rsid w:val="00EE5039"/>
    <w:rsid w:val="00EE6C97"/>
    <w:rsid w:val="00EF0D16"/>
    <w:rsid w:val="00EF12C4"/>
    <w:rsid w:val="00EF12D0"/>
    <w:rsid w:val="00EF2F20"/>
    <w:rsid w:val="00EF75D7"/>
    <w:rsid w:val="00F03B87"/>
    <w:rsid w:val="00F1112E"/>
    <w:rsid w:val="00F150DF"/>
    <w:rsid w:val="00F30486"/>
    <w:rsid w:val="00F36570"/>
    <w:rsid w:val="00F37811"/>
    <w:rsid w:val="00F41FC5"/>
    <w:rsid w:val="00F51B58"/>
    <w:rsid w:val="00F531C0"/>
    <w:rsid w:val="00F53ABA"/>
    <w:rsid w:val="00F543D5"/>
    <w:rsid w:val="00F57440"/>
    <w:rsid w:val="00F63672"/>
    <w:rsid w:val="00F65C09"/>
    <w:rsid w:val="00F67789"/>
    <w:rsid w:val="00F71854"/>
    <w:rsid w:val="00F761B0"/>
    <w:rsid w:val="00F77BEB"/>
    <w:rsid w:val="00F86071"/>
    <w:rsid w:val="00F91540"/>
    <w:rsid w:val="00F93BC6"/>
    <w:rsid w:val="00FB0363"/>
    <w:rsid w:val="00FB211A"/>
    <w:rsid w:val="00FB224F"/>
    <w:rsid w:val="00FB72A2"/>
    <w:rsid w:val="00FC173E"/>
    <w:rsid w:val="00FC3F27"/>
    <w:rsid w:val="00FC49AA"/>
    <w:rsid w:val="00FC4C43"/>
    <w:rsid w:val="00FC58D9"/>
    <w:rsid w:val="00FD0BF9"/>
    <w:rsid w:val="00FD0ED4"/>
    <w:rsid w:val="00FD5744"/>
    <w:rsid w:val="00FE0B3C"/>
    <w:rsid w:val="00FE2FDD"/>
    <w:rsid w:val="00FE71CE"/>
    <w:rsid w:val="00FE7241"/>
    <w:rsid w:val="00FF26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1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1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markedcontent">
    <w:name w:val="markedcontent"/>
    <w:basedOn w:val="DefaultParagraphFont"/>
    <w:rsid w:val="00DF7FE0"/>
  </w:style>
  <w:style w:type="paragraph" w:styleId="Title">
    <w:name w:val="Title"/>
    <w:basedOn w:val="Normal"/>
    <w:next w:val="Normal"/>
    <w:link w:val="TitleChar"/>
    <w:uiPriority w:val="10"/>
    <w:qFormat/>
    <w:rsid w:val="00CA4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3BD"/>
  </w:style>
  <w:style w:type="paragraph" w:styleId="Footer">
    <w:name w:val="footer"/>
    <w:basedOn w:val="Normal"/>
    <w:link w:val="FooterChar"/>
    <w:uiPriority w:val="99"/>
    <w:unhideWhenUsed/>
    <w:rsid w:val="004D2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  <w:lang w:val="sr-Latn-RS" w:eastAsia="sr-Latn-RS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1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markedcontent">
    <w:name w:val="markedcontent"/>
    <w:basedOn w:val="DefaultParagraphFont"/>
    <w:rsid w:val="00DF7FE0"/>
  </w:style>
  <w:style w:type="paragraph" w:styleId="Title">
    <w:name w:val="Title"/>
    <w:basedOn w:val="Normal"/>
    <w:next w:val="Normal"/>
    <w:link w:val="TitleChar"/>
    <w:uiPriority w:val="10"/>
    <w:qFormat/>
    <w:rsid w:val="00CA4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3BD"/>
  </w:style>
  <w:style w:type="paragraph" w:styleId="Footer">
    <w:name w:val="footer"/>
    <w:basedOn w:val="Normal"/>
    <w:link w:val="FooterChar"/>
    <w:uiPriority w:val="99"/>
    <w:unhideWhenUsed/>
    <w:rsid w:val="004D2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D4F4-16C9-4B85-BCB8-C2CF98DB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Violeta Tesla</cp:lastModifiedBy>
  <cp:revision>3</cp:revision>
  <cp:lastPrinted>2021-05-19T07:51:00Z</cp:lastPrinted>
  <dcterms:created xsi:type="dcterms:W3CDTF">2022-05-27T08:21:00Z</dcterms:created>
  <dcterms:modified xsi:type="dcterms:W3CDTF">2022-05-30T12:41:00Z</dcterms:modified>
</cp:coreProperties>
</file>