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86" w:rsidRPr="006933B7" w:rsidRDefault="00C511FE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6933B7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</w:t>
      </w:r>
    </w:p>
    <w:p w:rsidR="00172386" w:rsidRPr="006933B7" w:rsidRDefault="00172386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172386" w:rsidRPr="006933B7" w:rsidRDefault="00172386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172386" w:rsidRPr="006933B7" w:rsidRDefault="00172386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6933B7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   </w:t>
      </w:r>
    </w:p>
    <w:p w:rsidR="00172386" w:rsidRPr="006933B7" w:rsidRDefault="00172386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BF4D9A" w:rsidRPr="00DF6CA2" w:rsidRDefault="00C511FE" w:rsidP="006933B7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6933B7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 </w:t>
      </w:r>
      <w:r w:rsidR="00E31E5B" w:rsidRPr="006933B7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 </w:t>
      </w:r>
      <w:r w:rsidRPr="006933B7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A0F32" w:rsidRPr="00DF6C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На основу члана 4. став </w:t>
      </w:r>
      <w:r w:rsidR="00D62E09" w:rsidRPr="00DF6CA2">
        <w:rPr>
          <w:rFonts w:ascii="Times New Roman" w:hAnsi="Times New Roman"/>
          <w:color w:val="000000"/>
          <w:sz w:val="24"/>
          <w:szCs w:val="24"/>
          <w:lang w:val="sr-Latn-RS"/>
        </w:rPr>
        <w:t>8</w:t>
      </w:r>
      <w:r w:rsidR="004A0F32" w:rsidRPr="00DF6C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D62E09" w:rsidRPr="00DF6CA2">
        <w:rPr>
          <w:rFonts w:ascii="Times New Roman" w:hAnsi="Times New Roman"/>
          <w:color w:val="000000"/>
          <w:sz w:val="24"/>
          <w:szCs w:val="24"/>
          <w:lang w:val="sr-Cyrl-RS"/>
        </w:rPr>
        <w:t>и члана 94.</w:t>
      </w:r>
      <w:r w:rsidR="00F712DA" w:rsidRPr="00DF6CA2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="004A0F32" w:rsidRPr="00DF6C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Закона о запосленима у аутономним покрајинама </w:t>
      </w:r>
      <w:bookmarkStart w:id="0" w:name="_GoBack"/>
      <w:bookmarkEnd w:id="0"/>
      <w:r w:rsidR="004A0F32" w:rsidRPr="00DF6C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 јединицама локалне самоуправе </w:t>
      </w:r>
      <w:r w:rsidR="004A0F32" w:rsidRPr="00DF6CA2">
        <w:rPr>
          <w:rFonts w:ascii="Times New Roman" w:hAnsi="Times New Roman"/>
          <w:sz w:val="24"/>
          <w:szCs w:val="24"/>
          <w:lang w:val="sr-Cyrl-RS"/>
        </w:rPr>
        <w:t>(„Службени глас</w:t>
      </w:r>
      <w:r w:rsidR="00157C10" w:rsidRPr="00DF6CA2">
        <w:rPr>
          <w:rFonts w:ascii="Times New Roman" w:hAnsi="Times New Roman"/>
          <w:sz w:val="24"/>
          <w:szCs w:val="24"/>
          <w:lang w:val="sr-Cyrl-RS"/>
        </w:rPr>
        <w:t>ник РС“ бр. 21/2016</w:t>
      </w:r>
      <w:r w:rsidR="00157C10" w:rsidRPr="00DF6CA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157C10" w:rsidRPr="00DF6CA2">
        <w:rPr>
          <w:rFonts w:ascii="Times New Roman" w:hAnsi="Times New Roman"/>
          <w:sz w:val="24"/>
          <w:szCs w:val="24"/>
          <w:lang w:val="sr-Cyrl-RS"/>
        </w:rPr>
        <w:t>113/2017</w:t>
      </w:r>
      <w:r w:rsidR="00157C10" w:rsidRPr="00DF6CA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4A0F32" w:rsidRPr="00DF6CA2">
        <w:rPr>
          <w:rFonts w:ascii="Times New Roman" w:hAnsi="Times New Roman"/>
          <w:sz w:val="24"/>
          <w:szCs w:val="24"/>
          <w:lang w:val="sr-Cyrl-RS"/>
        </w:rPr>
        <w:t>113/2017-I-др.закон</w:t>
      </w:r>
      <w:r w:rsidR="00157C10" w:rsidRPr="00DF6CA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57C10" w:rsidRPr="00DF6CA2">
        <w:rPr>
          <w:rFonts w:ascii="Times New Roman" w:hAnsi="Times New Roman"/>
          <w:sz w:val="24"/>
          <w:szCs w:val="24"/>
          <w:lang w:val="sr-Cyrl-RS"/>
        </w:rPr>
        <w:t>и 95/2018</w:t>
      </w:r>
      <w:r w:rsidR="004A0F32" w:rsidRPr="00DF6C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), </w:t>
      </w:r>
      <w:r w:rsidR="00BF4D9A" w:rsidRPr="00DF6C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члана 27к Закона о буџетском систему </w:t>
      </w:r>
      <w:r w:rsidR="007B5E74" w:rsidRPr="00DF6CA2">
        <w:rPr>
          <w:rFonts w:ascii="Times New Roman" w:hAnsi="Times New Roman"/>
          <w:color w:val="000000"/>
          <w:sz w:val="24"/>
          <w:szCs w:val="24"/>
          <w:lang w:val="sr-Latn-RS"/>
        </w:rPr>
        <w:t>(</w:t>
      </w:r>
      <w:r w:rsidR="007B5E74" w:rsidRPr="00DF6CA2">
        <w:rPr>
          <w:rFonts w:ascii="Times New Roman" w:hAnsi="Times New Roman"/>
          <w:sz w:val="24"/>
          <w:szCs w:val="24"/>
          <w:lang w:val="sr-Cyrl-RS"/>
        </w:rPr>
        <w:t xml:space="preserve">„Службени гласник РС“ </w:t>
      </w:r>
      <w:r w:rsidR="007B5E74" w:rsidRPr="00DF6CA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B5E74"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54/2009, 73/2010, 101/2010, 101/2011, 93/2012, 62/2013, 63/2013 - </w:t>
      </w:r>
      <w:r w:rsidR="007B5E74"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испр</w:t>
      </w:r>
      <w:r w:rsidR="007B5E74"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., 108/2013, 142/2014, 68/2015 - </w:t>
      </w:r>
      <w:r w:rsidR="007B5E74"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др</w:t>
      </w:r>
      <w:r w:rsidR="007B5E74"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. </w:t>
      </w:r>
      <w:r w:rsidR="007B5E74"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закон</w:t>
      </w:r>
      <w:r w:rsidR="007B5E74"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103/2015, 99/2016, 113/2017, 95/2018, 31/201972/2019 </w:t>
      </w:r>
      <w:r w:rsidR="007B5E74"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и</w:t>
      </w:r>
      <w:r w:rsidR="007B5E74"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149/2020)</w:t>
      </w:r>
      <w:r w:rsidR="00BF4D9A" w:rsidRPr="00DF6C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4A0F32" w:rsidRPr="00DF6CA2">
        <w:rPr>
          <w:rFonts w:ascii="Times New Roman" w:hAnsi="Times New Roman"/>
          <w:color w:val="000000"/>
          <w:sz w:val="24"/>
          <w:szCs w:val="24"/>
          <w:lang w:val="sr-Cyrl-RS"/>
        </w:rPr>
        <w:t>члана 12.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број 95/2016)</w:t>
      </w:r>
      <w:r w:rsidR="001F3899" w:rsidRPr="00DF6C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F4D9A" w:rsidRPr="00DF6C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директор Канцеларије за локални економски развој</w:t>
      </w:r>
    </w:p>
    <w:p w:rsidR="00141475" w:rsidRPr="00DF6CA2" w:rsidRDefault="00141475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                                        </w:t>
      </w:r>
    </w:p>
    <w:p w:rsidR="00D00A8D" w:rsidRPr="00DF6CA2" w:rsidRDefault="00D00A8D" w:rsidP="0069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</w:p>
    <w:p w:rsidR="00141475" w:rsidRPr="00DF6CA2" w:rsidRDefault="00141475" w:rsidP="0069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РАСПИСУЈЕ И ОГЛАШАВА</w:t>
      </w:r>
    </w:p>
    <w:p w:rsidR="00141475" w:rsidRPr="00DF6CA2" w:rsidRDefault="00141475" w:rsidP="0069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141475" w:rsidRPr="00DF6CA2" w:rsidRDefault="00141475" w:rsidP="006933B7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 w:eastAsia="en-GB"/>
        </w:rPr>
      </w:pPr>
      <w:r w:rsidRPr="00DF6C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  <w:t>ЈАВНИ КОНКУРС</w:t>
      </w:r>
      <w:r w:rsidRPr="00DF6CA2">
        <w:rPr>
          <w:rFonts w:ascii="Times New Roman" w:eastAsia="Times New Roman" w:hAnsi="Times New Roman"/>
          <w:b/>
          <w:bCs/>
          <w:sz w:val="24"/>
          <w:szCs w:val="24"/>
          <w:lang w:val="sr-Cyrl-RS" w:eastAsia="en-GB"/>
        </w:rPr>
        <w:t xml:space="preserve"> </w:t>
      </w:r>
    </w:p>
    <w:p w:rsidR="00141475" w:rsidRPr="00DF6CA2" w:rsidRDefault="00141475" w:rsidP="006933B7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</w:pPr>
      <w:r w:rsidRPr="00DF6C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  <w:t>ЗА ПОПУЊАВАЊЕ ИЗВРШИЛАЧКОГ РАДНОГ МЕСТА</w:t>
      </w:r>
    </w:p>
    <w:p w:rsidR="004A0F32" w:rsidRPr="00DF6CA2" w:rsidRDefault="004A0F32" w:rsidP="006933B7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</w:pPr>
    </w:p>
    <w:p w:rsidR="00BF4D9A" w:rsidRPr="00DF6CA2" w:rsidRDefault="00725216" w:rsidP="006933B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F6CA2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7B5E74" w:rsidRPr="00DF6CA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Послови координисања пројектима капиталног инвестирања</w:t>
      </w:r>
      <w:r w:rsidR="00D52E43" w:rsidRPr="00DF6CA2">
        <w:rPr>
          <w:rFonts w:ascii="Times New Roman" w:hAnsi="Times New Roman"/>
          <w:b/>
          <w:sz w:val="24"/>
          <w:szCs w:val="24"/>
          <w:lang w:val="sr-Cyrl-RS"/>
        </w:rPr>
        <w:t>“</w:t>
      </w:r>
      <w:r w:rsidR="008A0EA2" w:rsidRPr="00DF6CA2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4A0F32" w:rsidRPr="00DF6CA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4A0F32" w:rsidRPr="00DF6CA2" w:rsidRDefault="004A0F32" w:rsidP="006933B7">
      <w:pPr>
        <w:pStyle w:val="NoSpacing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</w:pPr>
      <w:r w:rsidRPr="00DF6CA2">
        <w:rPr>
          <w:rFonts w:ascii="Times New Roman" w:hAnsi="Times New Roman"/>
          <w:b/>
          <w:sz w:val="24"/>
          <w:szCs w:val="24"/>
          <w:lang w:val="sr-Cyrl-RS"/>
        </w:rPr>
        <w:t>1 изв</w:t>
      </w:r>
      <w:r w:rsidR="00776853" w:rsidRPr="00DF6CA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Pr="00DF6CA2">
        <w:rPr>
          <w:rFonts w:ascii="Times New Roman" w:hAnsi="Times New Roman"/>
          <w:b/>
          <w:sz w:val="24"/>
          <w:szCs w:val="24"/>
          <w:lang w:val="sr-Cyrl-RS"/>
        </w:rPr>
        <w:t>шилац, на неодређено време</w:t>
      </w:r>
    </w:p>
    <w:p w:rsidR="00D00A8D" w:rsidRPr="00DF6CA2" w:rsidRDefault="003D4723" w:rsidP="006933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у </w:t>
      </w:r>
      <w:r w:rsidR="00BF4D9A" w:rsidRPr="00DF6CA2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Канцеларији за локални економски развој Града Ниша</w:t>
      </w:r>
    </w:p>
    <w:p w:rsidR="00725216" w:rsidRPr="00DF6CA2" w:rsidRDefault="00725216" w:rsidP="00693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723" w:rsidRPr="00DF6CA2" w:rsidRDefault="003D4723" w:rsidP="006933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I Орган у коме се радно место попуњава: </w:t>
      </w:r>
    </w:p>
    <w:p w:rsidR="00D7246D" w:rsidRPr="00DF6CA2" w:rsidRDefault="00D7246D" w:rsidP="006933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BD0B7B" w:rsidRPr="00DF6CA2" w:rsidRDefault="002D0F7E" w:rsidP="006933B7">
      <w:pPr>
        <w:spacing w:after="0" w:line="240" w:lineRule="auto"/>
        <w:jc w:val="both"/>
        <w:rPr>
          <w:rStyle w:val="apple-converted-space"/>
          <w:color w:val="000000"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</w:t>
      </w:r>
      <w:r w:rsidR="00BF4D9A" w:rsidRPr="00DF6C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Канцеларија за локални економски развој</w:t>
      </w:r>
      <w:r w:rsidR="003D4723" w:rsidRPr="00DF6CA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1E45EC" w:rsidRPr="00DF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A13DD" w:rsidRPr="00DF6CA2">
        <w:rPr>
          <w:rStyle w:val="apple-converted-space"/>
          <w:color w:val="000000"/>
          <w:sz w:val="24"/>
          <w:szCs w:val="24"/>
          <w:lang w:val="sr-Cyrl-RS"/>
        </w:rPr>
        <w:t>ул.</w:t>
      </w:r>
      <w:r w:rsidR="00BF4D9A" w:rsidRPr="00DF6CA2">
        <w:rPr>
          <w:rStyle w:val="apple-converted-space"/>
          <w:color w:val="000000"/>
          <w:sz w:val="24"/>
          <w:szCs w:val="24"/>
          <w:lang w:val="sr-Cyrl-RS"/>
        </w:rPr>
        <w:t xml:space="preserve"> Генерала Милојка Лешјанина бр. 39</w:t>
      </w:r>
      <w:r w:rsidR="009A13DD" w:rsidRPr="00DF6CA2">
        <w:rPr>
          <w:rStyle w:val="apple-converted-space"/>
          <w:color w:val="000000"/>
          <w:sz w:val="24"/>
          <w:szCs w:val="24"/>
          <w:lang w:val="sr-Cyrl-RS"/>
        </w:rPr>
        <w:t>.</w:t>
      </w:r>
    </w:p>
    <w:p w:rsidR="00172386" w:rsidRPr="00DF6CA2" w:rsidRDefault="00172386" w:rsidP="006933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72386" w:rsidRPr="00DF6CA2" w:rsidRDefault="00172386" w:rsidP="00693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F6CA2">
        <w:rPr>
          <w:rFonts w:ascii="Times New Roman" w:hAnsi="Times New Roman"/>
          <w:b/>
          <w:sz w:val="24"/>
          <w:szCs w:val="24"/>
          <w:lang w:val="sr-Latn-RS"/>
        </w:rPr>
        <w:t>II Радн</w:t>
      </w:r>
      <w:r w:rsidRPr="00DF6CA2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DF6CA2">
        <w:rPr>
          <w:rFonts w:ascii="Times New Roman" w:hAnsi="Times New Roman"/>
          <w:b/>
          <w:sz w:val="24"/>
          <w:szCs w:val="24"/>
          <w:lang w:val="sr-Latn-RS"/>
        </w:rPr>
        <w:t xml:space="preserve"> мест</w:t>
      </w:r>
      <w:r w:rsidRPr="00DF6CA2">
        <w:rPr>
          <w:rFonts w:ascii="Times New Roman" w:hAnsi="Times New Roman"/>
          <w:b/>
          <w:sz w:val="24"/>
          <w:szCs w:val="24"/>
          <w:lang w:val="sr-Cyrl-RS"/>
        </w:rPr>
        <w:t xml:space="preserve">о </w:t>
      </w:r>
      <w:r w:rsidRPr="00DF6CA2">
        <w:rPr>
          <w:rFonts w:ascii="Times New Roman" w:hAnsi="Times New Roman"/>
          <w:b/>
          <w:sz w:val="24"/>
          <w:szCs w:val="24"/>
          <w:lang w:val="sr-Latn-RS"/>
        </w:rPr>
        <w:t>кој</w:t>
      </w:r>
      <w:r w:rsidRPr="00DF6CA2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DF6CA2">
        <w:rPr>
          <w:rFonts w:ascii="Times New Roman" w:hAnsi="Times New Roman"/>
          <w:b/>
          <w:sz w:val="24"/>
          <w:szCs w:val="24"/>
          <w:lang w:val="sr-Latn-RS"/>
        </w:rPr>
        <w:t xml:space="preserve"> се попуњав</w:t>
      </w:r>
      <w:r w:rsidRPr="00DF6CA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DF6CA2">
        <w:rPr>
          <w:rFonts w:ascii="Times New Roman" w:hAnsi="Times New Roman"/>
          <w:b/>
          <w:sz w:val="24"/>
          <w:szCs w:val="24"/>
          <w:lang w:val="sr-Latn-RS"/>
        </w:rPr>
        <w:t>:</w:t>
      </w:r>
    </w:p>
    <w:p w:rsidR="00725216" w:rsidRPr="00DF6CA2" w:rsidRDefault="00725216" w:rsidP="006933B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F6CA2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7B5E74" w:rsidRPr="00DF6CA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Послови координисања пројектима капиталног инвестирања</w:t>
      </w:r>
      <w:r w:rsidRPr="00DF6CA2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172386" w:rsidRPr="00DF6CA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F4D9A" w:rsidRPr="00DF6C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Канцеларија за локални економски развој Града Ниша</w:t>
      </w:r>
      <w:r w:rsidR="00376F92" w:rsidRPr="00DF6CA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 w:rsidR="00BF4D9A" w:rsidRPr="00DF6CA2">
        <w:rPr>
          <w:rFonts w:ascii="Times New Roman" w:hAnsi="Times New Roman"/>
          <w:sz w:val="24"/>
          <w:szCs w:val="24"/>
          <w:lang w:val="sr-Cyrl-RS"/>
        </w:rPr>
        <w:t xml:space="preserve">Сектор за </w:t>
      </w:r>
      <w:r w:rsidR="007B5E74" w:rsidRPr="00DF6CA2">
        <w:rPr>
          <w:rFonts w:ascii="Times New Roman" w:hAnsi="Times New Roman"/>
          <w:sz w:val="24"/>
          <w:szCs w:val="24"/>
          <w:lang w:val="sr-Cyrl-RS"/>
        </w:rPr>
        <w:t>изгрању</w:t>
      </w:r>
      <w:r w:rsidR="00BF4D9A" w:rsidRPr="00DF6CA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933B7" w:rsidRPr="00DF6CA2">
        <w:rPr>
          <w:rFonts w:ascii="Times New Roman" w:eastAsia="Times New Roman" w:hAnsi="Times New Roman"/>
          <w:sz w:val="24"/>
          <w:szCs w:val="24"/>
          <w:lang w:val="sr-Cyrl-CS" w:eastAsia="sr-Latn-CS"/>
        </w:rPr>
        <w:t>Одсеку за капитално инвестирање</w:t>
      </w:r>
      <w:r w:rsidR="00BF4D9A" w:rsidRPr="00DF6CA2">
        <w:rPr>
          <w:rFonts w:ascii="Times New Roman" w:hAnsi="Times New Roman"/>
          <w:sz w:val="24"/>
          <w:szCs w:val="24"/>
          <w:lang w:val="sr-Cyrl-RS"/>
        </w:rPr>
        <w:t>,</w:t>
      </w:r>
      <w:r w:rsidR="00BF4D9A" w:rsidRPr="00DF6CA2">
        <w:rPr>
          <w:rFonts w:ascii="Times New Roman" w:hAnsi="Times New Roman"/>
          <w:sz w:val="24"/>
          <w:szCs w:val="24"/>
          <w:lang w:val="sr-Cyrl-CS"/>
        </w:rPr>
        <w:t xml:space="preserve"> у звању саветник, </w:t>
      </w:r>
      <w:r w:rsidRPr="00DF6CA2">
        <w:rPr>
          <w:rFonts w:ascii="Times New Roman" w:hAnsi="Times New Roman"/>
          <w:sz w:val="24"/>
          <w:szCs w:val="24"/>
          <w:lang w:val="sr-Cyrl-CS"/>
        </w:rPr>
        <w:t>1 извршилац.</w:t>
      </w:r>
    </w:p>
    <w:p w:rsidR="00725216" w:rsidRPr="00DF6CA2" w:rsidRDefault="00725216" w:rsidP="006933B7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7B5E74" w:rsidRPr="00DF6CA2" w:rsidRDefault="00725216" w:rsidP="006933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DF6CA2">
        <w:rPr>
          <w:rFonts w:ascii="Times New Roman" w:hAnsi="Times New Roman"/>
          <w:b/>
          <w:sz w:val="24"/>
          <w:szCs w:val="24"/>
          <w:lang w:val="sr-Cyrl-CS" w:eastAsia="sr-Latn-CS"/>
        </w:rPr>
        <w:t>Опис послова:</w:t>
      </w:r>
      <w:r w:rsidRPr="00DF6CA2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DF6CA2"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="007B5E74" w:rsidRPr="00DF6CA2">
        <w:rPr>
          <w:rFonts w:ascii="Times New Roman" w:hAnsi="Times New Roman"/>
          <w:sz w:val="24"/>
          <w:szCs w:val="24"/>
          <w:lang w:val="sr-Cyrl-RS"/>
        </w:rPr>
        <w:t>Обавља студијско-аналитичке послове у оквиру израде  пројеката везаних за припрему и спровођење пројеката капиталног инвестирања; учествује у реализацији и имплементацији пројеката капиталног инвестирања; сарађује са организационим јединицама градске управе и служби, надлежним установама, институцијама и предузећима; учествује у студијама аналитичке и економске оправданости инфраструктурних пројеката и оправданости пројеката капиталног инвестирања, предлаже кључне индикаторе учинка; прати и непосредном руководиоцу указује на ризике инфраструктурних пројеката и предлаже активности на њиховом избегавању или ублажавању; подноси извештаје о свом раду; учествује у обављању стручних послова у одговарајућој области користећи посебна знања и вештине у припреми предлога аката из надлежности органа, односно других послова од значаја за рад органа; у</w:t>
      </w:r>
      <w:r w:rsidR="007B5E74" w:rsidRPr="00DF6CA2">
        <w:rPr>
          <w:rFonts w:ascii="Times New Roman" w:eastAsia="Times New Roman" w:hAnsi="Times New Roman"/>
          <w:sz w:val="24"/>
          <w:szCs w:val="24"/>
          <w:lang w:val="sr-Cyrl-RS"/>
        </w:rPr>
        <w:t xml:space="preserve">чествује у припреми и ажурирању материјала за веб сајт, информатор о раду, страна на друштвеним мрежама и осталим </w:t>
      </w:r>
      <w:r w:rsidR="007B5E74" w:rsidRPr="00DF6CA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комуникационим алатима Канцеларије и </w:t>
      </w:r>
      <w:r w:rsidR="007B5E74" w:rsidRPr="00DF6C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обавља друге послове по налогу шефа Одсека, </w:t>
      </w:r>
      <w:r w:rsidR="007B5E74" w:rsidRPr="00DF6CA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Руководиоца Сектора и Директора Канцеларије.</w:t>
      </w:r>
    </w:p>
    <w:p w:rsidR="00725216" w:rsidRPr="00DF6CA2" w:rsidRDefault="00725216" w:rsidP="006933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386" w:rsidRPr="00DF6CA2" w:rsidRDefault="00725216" w:rsidP="006933B7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 w:rsidRPr="00DF6CA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DF6CA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Услови</w:t>
      </w:r>
      <w:r w:rsidR="00172386" w:rsidRPr="00DF6CA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за рад на радном месту</w:t>
      </w:r>
      <w:r w:rsidRPr="00DF6CA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:</w:t>
      </w:r>
      <w:r w:rsidRPr="00DF6CA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9B537C" w:rsidRPr="00DF6CA2" w:rsidRDefault="009B537C" w:rsidP="006933B7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B537C" w:rsidRPr="00DF6CA2" w:rsidRDefault="00172386" w:rsidP="006933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sz w:val="24"/>
          <w:szCs w:val="24"/>
          <w:lang w:val="sr-Cyrl-CS" w:eastAsia="sr-Latn-CS"/>
        </w:rPr>
        <w:lastRenderedPageBreak/>
        <w:t xml:space="preserve">- </w:t>
      </w:r>
      <w:r w:rsidR="006933B7" w:rsidRPr="00DF6CA2">
        <w:rPr>
          <w:rFonts w:ascii="Times New Roman" w:hAnsi="Times New Roman"/>
          <w:sz w:val="24"/>
          <w:szCs w:val="24"/>
          <w:lang w:val="sr-Cyrl-RS"/>
        </w:rPr>
        <w:t>стечено високо образовање из научне области архитектура или грађевинско инжењерство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три године радног искуства у струци.</w:t>
      </w:r>
      <w:r w:rsidR="007B5E74" w:rsidRPr="00DF6CA2">
        <w:rPr>
          <w:rFonts w:ascii="Times New Roman" w:hAnsi="Times New Roman"/>
          <w:sz w:val="24"/>
          <w:szCs w:val="24"/>
          <w:lang w:val="sr-Cyrl-RS"/>
        </w:rPr>
        <w:t>.</w:t>
      </w:r>
    </w:p>
    <w:p w:rsidR="007B5E74" w:rsidRPr="00DF6CA2" w:rsidRDefault="007B5E74" w:rsidP="006933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 w:eastAsia="ar-SA"/>
        </w:rPr>
      </w:pPr>
    </w:p>
    <w:p w:rsidR="009B537C" w:rsidRPr="00DF6CA2" w:rsidRDefault="008F3E75" w:rsidP="006933B7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bCs/>
          <w:color w:val="000000"/>
          <w:sz w:val="24"/>
          <w:szCs w:val="24"/>
          <w:lang w:val="sr-Latn-RS"/>
        </w:rPr>
        <w:t>У изборном поступку, Конкурсна комисија, врши проверу и оцењивање</w:t>
      </w:r>
      <w:r w:rsidRPr="00DF6CA2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 xml:space="preserve">: </w:t>
      </w:r>
    </w:p>
    <w:p w:rsidR="007B5E74" w:rsidRPr="00DF6CA2" w:rsidRDefault="007B5E74" w:rsidP="006933B7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</w:pPr>
    </w:p>
    <w:p w:rsidR="008F3E75" w:rsidRPr="00DF6CA2" w:rsidRDefault="006933B7" w:rsidP="006933B7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С</w:t>
      </w:r>
      <w:r w:rsidR="008F3E75" w:rsidRPr="00DF6CA2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>тручне оспособљености за рад на радном месту  – увидом у податке из пријаве на јавни конкурс и приложених доказа, и усмено, путем разговора са кандидатом.</w:t>
      </w:r>
    </w:p>
    <w:p w:rsidR="006933B7" w:rsidRPr="00DF6CA2" w:rsidRDefault="006933B7" w:rsidP="006933B7">
      <w:pPr>
        <w:pStyle w:val="ListParagraph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</w:pPr>
    </w:p>
    <w:p w:rsidR="008F3E75" w:rsidRPr="00DF6CA2" w:rsidRDefault="008F3E75" w:rsidP="006933B7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</w:pPr>
      <w:r w:rsidRPr="00DF6CA2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>Знања из следећих области, усмено, путем разговора  и то познавања:</w:t>
      </w:r>
    </w:p>
    <w:p w:rsidR="006933B7" w:rsidRPr="00DF6CA2" w:rsidRDefault="00725216" w:rsidP="006933B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</w:p>
    <w:p w:rsidR="006933B7" w:rsidRPr="00DF6CA2" w:rsidRDefault="006933B7" w:rsidP="006933B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DF6CA2">
        <w:rPr>
          <w:rFonts w:ascii="Times New Roman" w:hAnsi="Times New Roman"/>
          <w:sz w:val="24"/>
          <w:szCs w:val="24"/>
          <w:lang w:val="sr-Cyrl-RS"/>
        </w:rPr>
        <w:t>- Закона о планирању и изградњи (''Службени</w:t>
      </w:r>
      <w:r w:rsidRPr="00DF6CA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F6CA2">
        <w:rPr>
          <w:rFonts w:ascii="Times New Roman" w:hAnsi="Times New Roman"/>
          <w:sz w:val="24"/>
          <w:szCs w:val="24"/>
          <w:lang w:val="sr-Cyrl-RS"/>
        </w:rPr>
        <w:t>гласник</w:t>
      </w:r>
      <w:r w:rsidRPr="00DF6CA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F6CA2">
        <w:rPr>
          <w:rFonts w:ascii="Times New Roman" w:hAnsi="Times New Roman"/>
          <w:sz w:val="24"/>
          <w:szCs w:val="24"/>
          <w:lang w:val="sr-Cyrl-RS"/>
        </w:rPr>
        <w:t>РС</w:t>
      </w:r>
      <w:r w:rsidRPr="00DF6CA2">
        <w:rPr>
          <w:rFonts w:ascii="Times New Roman" w:hAnsi="Times New Roman"/>
          <w:sz w:val="24"/>
          <w:szCs w:val="24"/>
          <w:lang w:val="sr-Latn-RS"/>
        </w:rPr>
        <w:t xml:space="preserve">", </w:t>
      </w:r>
      <w:r w:rsidRPr="00DF6CA2">
        <w:rPr>
          <w:rFonts w:ascii="Times New Roman" w:hAnsi="Times New Roman"/>
          <w:sz w:val="24"/>
          <w:szCs w:val="24"/>
          <w:lang w:val="sr-Cyrl-RS"/>
        </w:rPr>
        <w:t>бр</w:t>
      </w:r>
      <w:r w:rsidRPr="00DF6CA2"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72/2009, 81/2009 - </w:t>
      </w: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испр</w:t>
      </w: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., 64/2010 – </w:t>
      </w: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одлука УС</w:t>
      </w: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24/2011, 121/2012, 42/2013 – </w:t>
      </w: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одлука УС</w:t>
      </w: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50/2013 - </w:t>
      </w: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одлука УС</w:t>
      </w: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98/2013 - </w:t>
      </w: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одлука УС</w:t>
      </w: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132/2014, 145/2014, 83/2018, 31/2019, 37/2019 – </w:t>
      </w: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др. закон и</w:t>
      </w: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9/2020)</w:t>
      </w:r>
    </w:p>
    <w:p w:rsidR="006933B7" w:rsidRPr="00DF6CA2" w:rsidRDefault="006933B7" w:rsidP="006933B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</w:p>
    <w:p w:rsidR="006933B7" w:rsidRPr="00DF6CA2" w:rsidRDefault="006933B7" w:rsidP="006933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DF6CA2">
        <w:rPr>
          <w:rFonts w:ascii="Times New Roman" w:hAnsi="Times New Roman"/>
          <w:sz w:val="24"/>
          <w:szCs w:val="24"/>
          <w:lang w:val="sr-Cyrl-RS"/>
        </w:rPr>
        <w:t>- Закона о општем управном поступку (''</w:t>
      </w:r>
      <w:proofErr w:type="spellStart"/>
      <w:r w:rsidRPr="00DF6CA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DF6CA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F6CA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DF6CA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F6CA2">
        <w:rPr>
          <w:rFonts w:ascii="Times New Roman" w:hAnsi="Times New Roman"/>
          <w:sz w:val="24"/>
          <w:szCs w:val="24"/>
        </w:rPr>
        <w:t>РС</w:t>
      </w:r>
      <w:r w:rsidRPr="00DF6CA2">
        <w:rPr>
          <w:rFonts w:ascii="Times New Roman" w:hAnsi="Times New Roman"/>
          <w:sz w:val="24"/>
          <w:szCs w:val="24"/>
          <w:lang w:val="sr-Latn-RS"/>
        </w:rPr>
        <w:t xml:space="preserve">", </w:t>
      </w: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18/2016 </w:t>
      </w: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и</w:t>
      </w:r>
      <w:r w:rsidRPr="00DF6CA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95/2018 – </w:t>
      </w: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аутентично тумачење</w:t>
      </w:r>
      <w:r w:rsidRPr="00DF6CA2">
        <w:rPr>
          <w:rFonts w:ascii="Times New Roman" w:hAnsi="Times New Roman"/>
          <w:sz w:val="24"/>
          <w:szCs w:val="24"/>
          <w:lang w:val="sr-Cyrl-RS"/>
        </w:rPr>
        <w:t>)</w:t>
      </w: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</w:t>
      </w:r>
    </w:p>
    <w:p w:rsidR="006933B7" w:rsidRPr="00DF6CA2" w:rsidRDefault="006933B7" w:rsidP="006933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:rsidR="006933B7" w:rsidRPr="00DF6CA2" w:rsidRDefault="006933B7" w:rsidP="006933B7">
      <w:p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sz w:val="24"/>
          <w:szCs w:val="24"/>
          <w:lang w:val="sr-Cyrl-RS" w:eastAsia="sr-Latn-RS"/>
        </w:rPr>
        <w:t>- Уредбе о управљању капиталним пројектима</w:t>
      </w:r>
      <w:r w:rsidRPr="00DF6CA2">
        <w:rPr>
          <w:rFonts w:ascii="Times New Roman" w:hAnsi="Times New Roman"/>
          <w:sz w:val="24"/>
          <w:szCs w:val="24"/>
          <w:lang w:val="sr-Cyrl-RS"/>
        </w:rPr>
        <w:t xml:space="preserve"> ("Службени гласник РС", бр. 51/2019)</w:t>
      </w:r>
    </w:p>
    <w:p w:rsidR="008F3E75" w:rsidRPr="00DF6CA2" w:rsidRDefault="008F3E75" w:rsidP="006933B7">
      <w:pPr>
        <w:spacing w:after="0" w:line="240" w:lineRule="auto"/>
        <w:contextualSpacing/>
        <w:jc w:val="both"/>
        <w:textAlignment w:val="baseline"/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</w:pPr>
    </w:p>
    <w:p w:rsidR="008F3E75" w:rsidRPr="00DF6CA2" w:rsidRDefault="008F3E75" w:rsidP="006933B7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</w:pPr>
      <w:r w:rsidRPr="00DF6CA2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>Вештина комуникације, усмено, путем разговора.</w:t>
      </w:r>
    </w:p>
    <w:p w:rsidR="009B537C" w:rsidRPr="00DF6CA2" w:rsidRDefault="009B537C" w:rsidP="006933B7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</w:pPr>
    </w:p>
    <w:p w:rsidR="00A7432E" w:rsidRPr="00DF6CA2" w:rsidRDefault="009A13DD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III</w:t>
      </w:r>
      <w:r w:rsidR="00A7432E" w:rsidRPr="00DF6C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</w:t>
      </w:r>
      <w:r w:rsidR="00A7432E" w:rsidRPr="00DF6CA2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="00A7432E" w:rsidRPr="00DF6C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Место рада: </w:t>
      </w:r>
    </w:p>
    <w:p w:rsidR="00A7432E" w:rsidRPr="00DF6CA2" w:rsidRDefault="00A7432E" w:rsidP="006933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RS"/>
        </w:rPr>
      </w:pPr>
      <w:r w:rsidRPr="00DF6CA2">
        <w:rPr>
          <w:lang w:val="sr-Cyrl-RS"/>
        </w:rPr>
        <w:t xml:space="preserve"> </w:t>
      </w:r>
      <w:r w:rsidR="00BF4D9A" w:rsidRPr="00DF6CA2">
        <w:rPr>
          <w:color w:val="000000"/>
          <w:lang w:val="sr-Cyrl-RS"/>
        </w:rPr>
        <w:t>Канцеларија за локални економски развој, ул. Генерала Милојка Лешјанина број 39</w:t>
      </w:r>
      <w:r w:rsidR="00725216" w:rsidRPr="00DF6CA2">
        <w:rPr>
          <w:lang w:val="sr-Cyrl-RS"/>
        </w:rPr>
        <w:t xml:space="preserve">, </w:t>
      </w:r>
      <w:r w:rsidRPr="00DF6CA2">
        <w:rPr>
          <w:lang w:val="sr-Cyrl-RS"/>
        </w:rPr>
        <w:t xml:space="preserve"> Ниш</w:t>
      </w:r>
    </w:p>
    <w:p w:rsidR="009A13DD" w:rsidRPr="00DF6CA2" w:rsidRDefault="009A13DD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</w:p>
    <w:p w:rsidR="009A13DD" w:rsidRPr="00DF6CA2" w:rsidRDefault="009A13DD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</w:p>
    <w:p w:rsidR="009A13DD" w:rsidRPr="00DF6CA2" w:rsidRDefault="009A13DD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bCs/>
          <w:sz w:val="24"/>
          <w:szCs w:val="24"/>
          <w:lang w:val="sr-Latn-RS"/>
        </w:rPr>
        <w:t xml:space="preserve">IV </w:t>
      </w:r>
      <w:r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Услови за запослење: </w:t>
      </w:r>
    </w:p>
    <w:p w:rsidR="007B5E74" w:rsidRPr="00DF6CA2" w:rsidRDefault="007B5E74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</w:p>
    <w:p w:rsidR="009A13DD" w:rsidRPr="00DF6CA2" w:rsidRDefault="009A13DD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- да је пунолетан држављанин Републике Србије; </w:t>
      </w:r>
    </w:p>
    <w:p w:rsidR="009A13DD" w:rsidRPr="00DF6CA2" w:rsidRDefault="009A13DD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- да није правноснажно осуђиван на безусловну казну затвора од најмање шест месеци; </w:t>
      </w:r>
    </w:p>
    <w:p w:rsidR="009A13DD" w:rsidRPr="00DF6CA2" w:rsidRDefault="009A13DD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- 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 </w:t>
      </w:r>
    </w:p>
    <w:p w:rsidR="00653CE4" w:rsidRPr="00DF6CA2" w:rsidRDefault="009A13DD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- </w:t>
      </w:r>
      <w:r w:rsidR="005245B7" w:rsidRPr="00DF6CA2">
        <w:rPr>
          <w:rFonts w:ascii="Times New Roman" w:eastAsiaTheme="minorHAnsi" w:hAnsi="Times New Roman"/>
          <w:bCs/>
          <w:sz w:val="24"/>
          <w:szCs w:val="24"/>
          <w:lang w:val="sr-Cyrl-RS"/>
        </w:rPr>
        <w:t>да има прописано образовање</w:t>
      </w:r>
    </w:p>
    <w:p w:rsidR="005245B7" w:rsidRPr="00DF6CA2" w:rsidRDefault="005245B7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Cs/>
          <w:sz w:val="24"/>
          <w:szCs w:val="24"/>
          <w:lang w:val="sr-Cyrl-RS"/>
        </w:rPr>
        <w:t>-да испуњава остале услов</w:t>
      </w:r>
      <w:r w:rsidR="00193224" w:rsidRPr="00DF6CA2">
        <w:rPr>
          <w:rFonts w:ascii="Times New Roman" w:eastAsiaTheme="minorHAnsi" w:hAnsi="Times New Roman"/>
          <w:bCs/>
          <w:sz w:val="24"/>
          <w:szCs w:val="24"/>
          <w:lang w:val="sr-Cyrl-RS"/>
        </w:rPr>
        <w:t>е</w:t>
      </w:r>
      <w:r w:rsidRPr="00DF6CA2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одређене законом, другим прописима и актом о систематизацији радних места.</w:t>
      </w:r>
    </w:p>
    <w:p w:rsidR="005245B7" w:rsidRPr="00DF6CA2" w:rsidRDefault="005245B7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V</w:t>
      </w:r>
      <w:r w:rsidR="00C248A2"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r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Пријава на конкурс </w:t>
      </w:r>
      <w:r w:rsidR="00C56F36"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са кратком биографијом </w:t>
      </w:r>
      <w:r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садржи: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име и презиме кандидата, датум и место рођења, адресу становања, број телефона, e-mail адресу, податке о образовању</w:t>
      </w: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>.</w:t>
      </w: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Пријава на конкурс мора бити својеручно потписана. </w:t>
      </w:r>
    </w:p>
    <w:p w:rsidR="00C96ED5" w:rsidRPr="00DF6CA2" w:rsidRDefault="00C96ED5" w:rsidP="006933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DF6CA2" w:rsidRDefault="00C96ED5" w:rsidP="006933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Уз пријаву на јавни конкурс </w:t>
      </w:r>
      <w:r w:rsidR="00653CE4"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кандидат подноси следећу</w:t>
      </w:r>
      <w:r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r w:rsidR="00653CE4"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документацију: </w:t>
      </w: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- извод из матичне књиге рођених; </w:t>
      </w: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- уверењe о држављанству </w:t>
      </w: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(не старије од 6 месеци); </w:t>
      </w: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- диплом</w:t>
      </w:r>
      <w:r w:rsidR="00D00A8D" w:rsidRPr="00DF6CA2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56F36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или уверење </w:t>
      </w:r>
      <w:r w:rsidR="008F3E75" w:rsidRPr="00DF6CA2">
        <w:rPr>
          <w:rFonts w:ascii="Times New Roman" w:eastAsiaTheme="minorHAnsi" w:hAnsi="Times New Roman"/>
          <w:sz w:val="24"/>
          <w:szCs w:val="24"/>
          <w:lang w:val="sr-Cyrl-RS"/>
        </w:rPr>
        <w:t>којом се потврђује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стручн</w:t>
      </w:r>
      <w:r w:rsidR="008F3E75" w:rsidRPr="00DF6CA2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спрем</w:t>
      </w:r>
      <w:r w:rsidR="008F3E75" w:rsidRPr="00DF6CA2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- уверење Министарства унутрашњих послова - Полицијске управе да није правноснажно осуђиван</w:t>
      </w:r>
      <w:r w:rsidR="00BE46A1" w:rsidRPr="00DF6CA2">
        <w:rPr>
          <w:rFonts w:ascii="Times New Roman" w:eastAsiaTheme="minorHAnsi" w:hAnsi="Times New Roman"/>
          <w:sz w:val="24"/>
          <w:szCs w:val="24"/>
          <w:lang w:val="sr-Cyrl-RS"/>
        </w:rPr>
        <w:t>о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на безусловну казну затвора од најмање шест месеци (</w:t>
      </w:r>
      <w:r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издато након објављивања овог конкурса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); </w:t>
      </w: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color w:val="000000"/>
          <w:sz w:val="24"/>
          <w:szCs w:val="24"/>
          <w:lang w:val="sr-Cyrl-RS" w:eastAsia="en-GB"/>
        </w:rPr>
        <w:t xml:space="preserve">- доказ о радном искуству у струци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(потврде, решења и други акти из којим се доказује на којим пословима, са којом стручном спремом и у ком</w:t>
      </w: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периоду је</w:t>
      </w: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стечено радно искуство)</w:t>
      </w:r>
      <w:r w:rsidR="00C96ED5" w:rsidRPr="00DF6CA2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C96ED5" w:rsidRPr="00DF6CA2" w:rsidRDefault="00C96ED5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- исправе којима се доказује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</w:t>
      </w:r>
      <w:r w:rsidR="00FD5789" w:rsidRPr="00DF6CA2">
        <w:rPr>
          <w:rFonts w:ascii="Times New Roman" w:eastAsiaTheme="minorHAnsi" w:hAnsi="Times New Roman"/>
          <w:sz w:val="24"/>
          <w:szCs w:val="24"/>
          <w:lang w:val="sr-Latn-RS"/>
        </w:rPr>
        <w:t xml:space="preserve"> (</w:t>
      </w:r>
      <w:r w:rsidR="00AF2BEC" w:rsidRPr="00DF6CA2">
        <w:rPr>
          <w:rFonts w:ascii="Times New Roman" w:eastAsiaTheme="minorHAnsi" w:hAnsi="Times New Roman"/>
          <w:sz w:val="24"/>
          <w:szCs w:val="24"/>
          <w:lang w:val="sr-Cyrl-RS"/>
        </w:rPr>
        <w:t>за учеснике конкурса који су били у радном односу у државном органу односно органу аутономне покрајине или јединице локалне самоуправе)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C96ED5" w:rsidRPr="00DF6CA2" w:rsidRDefault="00653CE4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96ED5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- уверење о положеном државном стручном испиту </w:t>
      </w:r>
      <w:r w:rsidR="008F3E75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(лица са положеним правосудним испитом уместо уверења о положеном државном стручном испиту достављају уверење о положеном правосудном испиту; лица са положеним стручним испитом за запослене у државним органима, уместо уверења о положеном државном стручном испиту достављају уверење о положеном стручном испиту за запослене у државним органима). </w:t>
      </w: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Сви докази прилажу се у оригиналу или у овереној фотокопији. </w:t>
      </w:r>
    </w:p>
    <w:p w:rsidR="00C96ED5" w:rsidRPr="00DF6CA2" w:rsidRDefault="00C96ED5" w:rsidP="006933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Одредбом члана 9. и члана 103. Закона о општем управном поступку („Службени гласник РС“, бр. 18/2016</w:t>
      </w:r>
      <w:r w:rsidR="00CB67BB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и 95/2018-аутентично тумачење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 </w:t>
      </w:r>
    </w:p>
    <w:p w:rsidR="00653CE4" w:rsidRPr="00DF6CA2" w:rsidRDefault="00653CE4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Документи о чињеницама о којима се води службена евиденција су: уверење о држављанству и извод из матичне књиге рођених. </w:t>
      </w:r>
    </w:p>
    <w:p w:rsidR="00B907A0" w:rsidRPr="00DF6CA2" w:rsidRDefault="00B907A0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251B" w:rsidRPr="00DF6CA2" w:rsidRDefault="0067251B" w:rsidP="00693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sz w:val="24"/>
          <w:szCs w:val="24"/>
          <w:lang w:val="sr-Cyrl-RS"/>
        </w:rPr>
        <w:t>Потребно је да учесник конкурса,</w:t>
      </w:r>
      <w:r w:rsidR="00B907A0" w:rsidRPr="00DF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DF6CA2">
        <w:rPr>
          <w:rFonts w:ascii="Times New Roman" w:eastAsia="Times New Roman" w:hAnsi="Times New Roman"/>
          <w:sz w:val="24"/>
          <w:szCs w:val="24"/>
          <w:lang w:val="sr-Cyrl-RS"/>
        </w:rPr>
        <w:t xml:space="preserve"> достави  ц</w:t>
      </w:r>
      <w:r w:rsidR="009E446D" w:rsidRPr="00DF6CA2">
        <w:rPr>
          <w:rFonts w:ascii="Times New Roman" w:eastAsia="Times New Roman" w:hAnsi="Times New Roman"/>
          <w:sz w:val="24"/>
          <w:szCs w:val="24"/>
          <w:lang w:val="sr-Cyrl-RS"/>
        </w:rPr>
        <w:t>елокупну тражену документацију</w:t>
      </w:r>
      <w:r w:rsidR="009E446D" w:rsidRPr="00DF6CA2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 w:rsidR="009E446D" w:rsidRPr="00DF6CA2">
        <w:rPr>
          <w:rFonts w:ascii="Times New Roman" w:eastAsia="Times New Roman" w:hAnsi="Times New Roman"/>
          <w:sz w:val="24"/>
          <w:szCs w:val="24"/>
          <w:lang w:val="sr-Cyrl-RS"/>
        </w:rPr>
        <w:t xml:space="preserve"> Уколико се кандидат определи да орган </w:t>
      </w:r>
      <w:r w:rsidRPr="00DF6CA2">
        <w:rPr>
          <w:rFonts w:ascii="Times New Roman" w:eastAsia="Times New Roman" w:hAnsi="Times New Roman"/>
          <w:sz w:val="24"/>
          <w:szCs w:val="24"/>
          <w:lang w:val="sr-Cyrl-RS"/>
        </w:rPr>
        <w:t>прибави уверење о држављанству и</w:t>
      </w:r>
      <w:r w:rsidR="009E446D" w:rsidRPr="00DF6CA2">
        <w:rPr>
          <w:rFonts w:ascii="Times New Roman" w:eastAsia="Times New Roman" w:hAnsi="Times New Roman"/>
          <w:sz w:val="24"/>
          <w:szCs w:val="24"/>
          <w:lang w:val="sr-Cyrl-RS"/>
        </w:rPr>
        <w:t xml:space="preserve"> извод из матичне књиге рођених, </w:t>
      </w:r>
      <w:r w:rsidR="007C3E53" w:rsidRPr="00DF6CA2">
        <w:rPr>
          <w:rFonts w:ascii="Times New Roman" w:eastAsia="Times New Roman" w:hAnsi="Times New Roman"/>
          <w:sz w:val="24"/>
          <w:szCs w:val="24"/>
          <w:lang w:val="sr-Cyrl-RS"/>
        </w:rPr>
        <w:t>уз осталу тражену документацију</w:t>
      </w:r>
      <w:r w:rsidR="009E446D" w:rsidRPr="00DF6CA2">
        <w:rPr>
          <w:rFonts w:ascii="Times New Roman" w:eastAsia="Times New Roman" w:hAnsi="Times New Roman"/>
          <w:sz w:val="24"/>
          <w:szCs w:val="24"/>
          <w:lang w:val="sr-Cyrl-RS"/>
        </w:rPr>
        <w:t>, потребно је да достави и изјаву о томе.</w:t>
      </w:r>
    </w:p>
    <w:p w:rsidR="00E96423" w:rsidRPr="00DF6CA2" w:rsidRDefault="00653CE4" w:rsidP="006933B7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DF6CA2">
        <w:rPr>
          <w:rFonts w:ascii="Times New Roman" w:eastAsia="Times New Roman" w:hAnsi="Times New Roman"/>
          <w:sz w:val="24"/>
          <w:szCs w:val="24"/>
          <w:lang w:val="sr-Cyrl-RS"/>
        </w:rPr>
        <w:t xml:space="preserve">Образац изјаве доступан је на сајту града Ниша и објављен је уз јавни конкурс за попуњавање извршилачког радног места </w:t>
      </w:r>
      <w:r w:rsidR="00172386" w:rsidRPr="00DF6CA2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1C0DAC" w:rsidRPr="00DF6CA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Послови координисања пројектима капиталног инвестирања</w:t>
      </w:r>
      <w:r w:rsidR="00172386" w:rsidRPr="00DF6CA2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E96423" w:rsidRPr="00DF6CA2">
        <w:rPr>
          <w:rFonts w:ascii="Times New Roman" w:hAnsi="Times New Roman"/>
          <w:sz w:val="24"/>
          <w:szCs w:val="24"/>
          <w:lang w:val="sr-Cyrl-RS"/>
        </w:rPr>
        <w:t xml:space="preserve">, у звању </w:t>
      </w:r>
      <w:r w:rsidR="00CC6D62" w:rsidRPr="00DF6CA2">
        <w:rPr>
          <w:rFonts w:ascii="Times New Roman" w:hAnsi="Times New Roman"/>
          <w:sz w:val="24"/>
          <w:szCs w:val="24"/>
          <w:lang w:val="sr-Cyrl-RS"/>
        </w:rPr>
        <w:t>саветник</w:t>
      </w:r>
      <w:r w:rsidR="00E96423" w:rsidRPr="00DF6CA2">
        <w:rPr>
          <w:rFonts w:ascii="Times New Roman" w:hAnsi="Times New Roman"/>
          <w:sz w:val="24"/>
          <w:szCs w:val="24"/>
          <w:lang w:val="sr-Cyrl-RS"/>
        </w:rPr>
        <w:t>, 1 извршилац</w:t>
      </w:r>
      <w:r w:rsidR="002A4A6D" w:rsidRPr="00DF6CA2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5245B7" w:rsidRPr="00DF6CA2" w:rsidRDefault="005245B7" w:rsidP="006933B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53CE4" w:rsidRPr="00DF6CA2" w:rsidRDefault="00653CE4" w:rsidP="006933B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>VI</w:t>
      </w:r>
      <w:r w:rsidR="00FA45D0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Трајање радног односа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</w:p>
    <w:p w:rsidR="00B907A0" w:rsidRPr="00DF6CA2" w:rsidRDefault="00B907A0" w:rsidP="006933B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DF6CA2" w:rsidRDefault="00CC6D62" w:rsidP="006933B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Р</w:t>
      </w:r>
      <w:r w:rsidR="00653CE4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адни однос се заснива </w:t>
      </w:r>
      <w:r w:rsidR="00653CE4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>на неодређено време</w:t>
      </w:r>
    </w:p>
    <w:p w:rsidR="00E96423" w:rsidRPr="00DF6CA2" w:rsidRDefault="00E96423" w:rsidP="006933B7">
      <w:pPr>
        <w:pStyle w:val="NoSpacing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53CE4" w:rsidRPr="00DF6CA2" w:rsidRDefault="005245B7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sz w:val="24"/>
          <w:szCs w:val="24"/>
          <w:lang w:val="sr-Latn-RS"/>
        </w:rPr>
        <w:t>VII</w:t>
      </w:r>
      <w:r w:rsidR="00653CE4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653CE4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53CE4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>Објављивање јавног конкурса</w:t>
      </w:r>
      <w:r w:rsidR="00653CE4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: Јавни конкурс за попуњавање извршилачког радног  места </w:t>
      </w:r>
      <w:r w:rsidR="00172386" w:rsidRPr="00DF6CA2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7B5E74" w:rsidRPr="00DF6CA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Послови координисања пројектима капиталног инвестирања</w:t>
      </w:r>
      <w:r w:rsidR="00172386" w:rsidRPr="00DF6CA2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172386" w:rsidRPr="00DF6C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53CE4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објављује се на интернет презентацији Града Ниша </w:t>
      </w:r>
      <w:hyperlink r:id="rId9" w:history="1">
        <w:r w:rsidR="00C609D2" w:rsidRPr="00DF6CA2">
          <w:rPr>
            <w:rStyle w:val="Hyperlink"/>
            <w:rFonts w:ascii="Times New Roman" w:eastAsiaTheme="minorHAnsi" w:hAnsi="Times New Roman"/>
            <w:b/>
            <w:sz w:val="24"/>
            <w:szCs w:val="24"/>
            <w:lang w:val="sr-Cyrl-RS"/>
          </w:rPr>
          <w:t>http://www.ni.rs/konkursi/</w:t>
        </w:r>
      </w:hyperlink>
      <w:r w:rsidR="00E96423" w:rsidRPr="00DF6CA2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C609D2" w:rsidRPr="00DF6CA2" w:rsidRDefault="00C609D2" w:rsidP="0069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85A35" w:rsidRPr="00DF6CA2" w:rsidRDefault="00653CE4" w:rsidP="006933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Обавештење о јавном конкурсу, са адресом интернет презентације Града Ниша на којој је јавни конкурс објављен, објављује се у дне</w:t>
      </w:r>
      <w:r w:rsidR="0033117E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вним новинама </w:t>
      </w:r>
      <w:r w:rsidR="00AA2CF6" w:rsidRPr="00DF6CA2">
        <w:rPr>
          <w:rFonts w:ascii="Times New Roman" w:eastAsiaTheme="minorHAnsi" w:hAnsi="Times New Roman"/>
          <w:sz w:val="24"/>
          <w:szCs w:val="24"/>
          <w:lang w:val="sr-Cyrl-RS"/>
        </w:rPr>
        <w:t>„Српски телеграф“</w:t>
      </w:r>
      <w:r w:rsidR="00AA2CF6" w:rsidRPr="00DF6CA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које се дистрибуирају за целу територију Републике Србије.</w:t>
      </w:r>
    </w:p>
    <w:p w:rsidR="00653CE4" w:rsidRPr="00DF6CA2" w:rsidRDefault="00653CE4" w:rsidP="006933B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653CE4" w:rsidRPr="00DF6CA2" w:rsidRDefault="00D93AD4" w:rsidP="006933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  <w:r w:rsidRPr="00DF6CA2">
        <w:rPr>
          <w:rFonts w:ascii="Times New Roman" w:eastAsiaTheme="minorHAnsi" w:hAnsi="Times New Roman"/>
          <w:b/>
          <w:sz w:val="24"/>
          <w:szCs w:val="24"/>
          <w:lang w:val="sr-Latn-RS"/>
        </w:rPr>
        <w:t>VIII</w:t>
      </w:r>
      <w:r w:rsidR="0067251B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653CE4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Рок за подношење пријаве на конкурс:</w:t>
      </w:r>
      <w:r w:rsidR="00653CE4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Рок за подношење пријаве на конкурс је 15 дана од дана оглашавања обавештења о јавно</w:t>
      </w:r>
      <w:r w:rsidR="0033117E" w:rsidRPr="00DF6CA2">
        <w:rPr>
          <w:rFonts w:ascii="Times New Roman" w:eastAsiaTheme="minorHAnsi" w:hAnsi="Times New Roman"/>
          <w:sz w:val="24"/>
          <w:szCs w:val="24"/>
          <w:lang w:val="sr-Cyrl-RS"/>
        </w:rPr>
        <w:t>м конкурсу у дневним новинама</w:t>
      </w:r>
      <w:r w:rsidR="00AA2CF6" w:rsidRPr="00DF6CA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="0033117E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A2CF6" w:rsidRPr="00DF6CA2">
        <w:rPr>
          <w:rFonts w:ascii="Times New Roman" w:hAnsi="Times New Roman"/>
          <w:sz w:val="24"/>
          <w:szCs w:val="24"/>
          <w:lang w:val="sr-Cyrl-RS"/>
        </w:rPr>
        <w:t>„Српски телеграф“</w:t>
      </w:r>
      <w:r w:rsidR="00AA2CF6" w:rsidRPr="00DF6CA2">
        <w:rPr>
          <w:rFonts w:ascii="Times New Roman" w:hAnsi="Times New Roman"/>
          <w:sz w:val="24"/>
          <w:szCs w:val="24"/>
          <w:lang w:val="sr-Latn-RS"/>
        </w:rPr>
        <w:t>.</w:t>
      </w:r>
    </w:p>
    <w:p w:rsidR="00C609D2" w:rsidRPr="00DF6CA2" w:rsidRDefault="00C609D2" w:rsidP="006933B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DF6CA2" w:rsidRDefault="00653CE4" w:rsidP="006933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Неблаговремене, недопуштене, неразумљиве или непотпуне пријаве кандидата и пријаве уз које кандидати нису приложили све потребне доказе, Конкурсна комисија одбацује закључком против кога се може изјавити жалба жалбеној комисији у року од осам дана од дана пријема закључка. </w:t>
      </w:r>
    </w:p>
    <w:p w:rsidR="00653CE4" w:rsidRPr="00DF6CA2" w:rsidRDefault="00653CE4" w:rsidP="006933B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Latn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Жалба кандидата не задржава извршење закључка. </w:t>
      </w:r>
    </w:p>
    <w:p w:rsidR="009B537C" w:rsidRPr="00DF6CA2" w:rsidRDefault="009B537C" w:rsidP="006933B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67251B" w:rsidRPr="00DF6CA2" w:rsidRDefault="00D93AD4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sz w:val="24"/>
          <w:szCs w:val="24"/>
          <w:lang w:val="sr-Latn-RS"/>
        </w:rPr>
        <w:t>I</w:t>
      </w:r>
      <w:r w:rsidR="00653CE4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X </w:t>
      </w:r>
      <w:r w:rsidR="0033117E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653CE4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>Адреса на коју се подносе пријаве на конкурс</w:t>
      </w:r>
      <w:r w:rsidR="00653CE4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</w:p>
    <w:p w:rsidR="00B907A0" w:rsidRPr="00DF6CA2" w:rsidRDefault="00B907A0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DF6CA2" w:rsidRDefault="00653CE4" w:rsidP="006933B7">
      <w:pPr>
        <w:spacing w:after="0" w:line="240" w:lineRule="auto"/>
        <w:ind w:right="-233"/>
        <w:jc w:val="both"/>
        <w:rPr>
          <w:rStyle w:val="apple-converted-space"/>
          <w:color w:val="000000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Пријаве и доказе о испуњавању услова конкурса кандидат може доставити лично или препорученом пошиљком</w:t>
      </w:r>
      <w:r w:rsidR="00FE12D2" w:rsidRPr="00DF6CA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="00FE12D2" w:rsidRPr="00DF6CA2">
        <w:rPr>
          <w:rFonts w:ascii="Times New Roman" w:hAnsi="Times New Roman"/>
          <w:sz w:val="24"/>
          <w:szCs w:val="24"/>
          <w:lang w:val="sr-Cyrl-RS"/>
        </w:rPr>
        <w:t xml:space="preserve">у затвореној коверти на којој је написано име, име оца и презиме кандидата, са назнаком </w:t>
      </w:r>
      <w:r w:rsidR="00FE12D2" w:rsidRPr="00DF6CA2">
        <w:rPr>
          <w:rFonts w:ascii="Times New Roman" w:hAnsi="Times New Roman"/>
          <w:b/>
          <w:bCs/>
          <w:sz w:val="24"/>
          <w:szCs w:val="24"/>
          <w:lang w:val="sr-Cyrl-RS"/>
        </w:rPr>
        <w:t>„не отварати“</w:t>
      </w:r>
      <w:r w:rsidR="00FE12D2" w:rsidRPr="00DF6CA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Конкурсној комисији, преко Градске уп</w:t>
      </w:r>
      <w:r w:rsidR="0067251B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раве </w:t>
      </w:r>
      <w:r w:rsidR="00276A61" w:rsidRPr="00DF6CA2">
        <w:rPr>
          <w:rFonts w:ascii="Times New Roman" w:eastAsiaTheme="minorHAnsi" w:hAnsi="Times New Roman"/>
          <w:sz w:val="24"/>
          <w:szCs w:val="24"/>
          <w:lang w:val="sr-Cyrl-RS"/>
        </w:rPr>
        <w:t>за органе Г</w:t>
      </w:r>
      <w:r w:rsidR="0067251B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рада </w:t>
      </w:r>
      <w:r w:rsidR="00276A61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и грађанска стања Града </w:t>
      </w:r>
      <w:r w:rsidR="0067251B" w:rsidRPr="00DF6CA2">
        <w:rPr>
          <w:rFonts w:ascii="Times New Roman" w:eastAsiaTheme="minorHAnsi" w:hAnsi="Times New Roman"/>
          <w:sz w:val="24"/>
          <w:szCs w:val="24"/>
          <w:lang w:val="sr-Cyrl-RS"/>
        </w:rPr>
        <w:t>Ниша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:</w:t>
      </w:r>
      <w:r w:rsidR="00D85A35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на адресу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76A61" w:rsidRPr="00DF6CA2">
        <w:rPr>
          <w:rFonts w:ascii="Times New Roman" w:eastAsiaTheme="minorHAnsi" w:hAnsi="Times New Roman"/>
          <w:sz w:val="24"/>
          <w:szCs w:val="24"/>
          <w:lang w:val="sr-Cyrl-RS"/>
        </w:rPr>
        <w:t>Градска управа за органе Града и грађанска стања Града Ниша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, ул. Николе Пашића број 24,</w:t>
      </w:r>
      <w:r w:rsidR="0051075F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или  на шалтеру</w:t>
      </w:r>
      <w:r w:rsidR="00D85A35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број 15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Градск</w:t>
      </w:r>
      <w:r w:rsidR="00D85A35" w:rsidRPr="00DF6CA2">
        <w:rPr>
          <w:rFonts w:ascii="Times New Roman" w:eastAsiaTheme="minorHAnsi" w:hAnsi="Times New Roman"/>
          <w:sz w:val="24"/>
          <w:szCs w:val="24"/>
          <w:lang w:val="sr-Cyrl-RS"/>
        </w:rPr>
        <w:t>и услужни центар, са назнаком „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За</w:t>
      </w:r>
      <w:r w:rsidR="00D85A35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Конкурсну комисију за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јавни конкурс за попуњавање извршилачког радног места </w:t>
      </w:r>
      <w:r w:rsidR="00172386" w:rsidRPr="00DF6CA2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7B5E74" w:rsidRPr="00DF6CA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Послови координисања пројектима капиталног инвестирања</w:t>
      </w:r>
      <w:r w:rsidR="00172386" w:rsidRPr="00DF6CA2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172386" w:rsidRPr="00DF6C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F6C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у </w:t>
      </w:r>
      <w:r w:rsidR="00276A61" w:rsidRPr="00DF6C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Канцеларији за локални економски развој</w:t>
      </w:r>
      <w:r w:rsidR="00D85A35" w:rsidRPr="00DF6CA2">
        <w:rPr>
          <w:rStyle w:val="apple-converted-space"/>
          <w:b/>
          <w:color w:val="000000"/>
          <w:sz w:val="24"/>
          <w:szCs w:val="24"/>
          <w:lang w:val="sr-Cyrl-RS"/>
        </w:rPr>
        <w:t>“</w:t>
      </w:r>
      <w:r w:rsidR="00D7246D" w:rsidRPr="00DF6CA2">
        <w:rPr>
          <w:rStyle w:val="apple-converted-space"/>
          <w:color w:val="000000"/>
          <w:sz w:val="24"/>
          <w:szCs w:val="24"/>
          <w:lang w:val="sr-Cyrl-RS"/>
        </w:rPr>
        <w:t>.</w:t>
      </w:r>
    </w:p>
    <w:p w:rsidR="00B907A0" w:rsidRPr="00DF6CA2" w:rsidRDefault="00B907A0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DF6CA2" w:rsidRDefault="00653CE4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>X Лице задужено</w:t>
      </w:r>
      <w:r w:rsidR="00500671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за давање обавештења о јавном</w:t>
      </w:r>
      <w:r w:rsidR="00500671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конкурсу: </w:t>
      </w:r>
      <w:r w:rsidR="00500671"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276A61" w:rsidRPr="00DF6CA2">
        <w:rPr>
          <w:rFonts w:ascii="Times New Roman" w:eastAsiaTheme="minorHAnsi" w:hAnsi="Times New Roman"/>
          <w:sz w:val="24"/>
          <w:szCs w:val="24"/>
          <w:lang w:val="sr-Cyrl-RS"/>
        </w:rPr>
        <w:t>Мила Димитријевић</w:t>
      </w:r>
      <w:r w:rsidR="00500671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00671" w:rsidRPr="00DF6CA2">
        <w:rPr>
          <w:rFonts w:ascii="Times New Roman" w:eastAsiaTheme="minorHAnsi" w:hAnsi="Times New Roman"/>
          <w:sz w:val="24"/>
          <w:szCs w:val="24"/>
          <w:lang w:val="sr-Cyrl-RS"/>
        </w:rPr>
        <w:t>тел. 018/</w:t>
      </w:r>
      <w:r w:rsidR="00276A61" w:rsidRPr="00DF6CA2">
        <w:rPr>
          <w:rFonts w:ascii="Times New Roman" w:eastAsiaTheme="minorHAnsi" w:hAnsi="Times New Roman"/>
          <w:sz w:val="24"/>
          <w:szCs w:val="24"/>
          <w:lang w:val="sr-Cyrl-RS"/>
        </w:rPr>
        <w:t>249</w:t>
      </w:r>
      <w:r w:rsidR="00D52E43" w:rsidRPr="00DF6CA2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 w:rsidR="00276A61" w:rsidRPr="00DF6CA2">
        <w:rPr>
          <w:rFonts w:ascii="Times New Roman" w:eastAsiaTheme="minorHAnsi" w:hAnsi="Times New Roman"/>
          <w:sz w:val="24"/>
          <w:szCs w:val="24"/>
          <w:lang w:val="sr-Cyrl-RS"/>
        </w:rPr>
        <w:t>828, у</w:t>
      </w:r>
      <w:r w:rsidR="00500671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периоду од </w:t>
      </w:r>
      <w:r w:rsidR="00C609D2" w:rsidRPr="00DF6CA2">
        <w:rPr>
          <w:rFonts w:ascii="Times New Roman" w:eastAsiaTheme="minorHAnsi" w:hAnsi="Times New Roman"/>
          <w:sz w:val="24"/>
          <w:szCs w:val="24"/>
          <w:lang w:val="sr-Cyrl-RS"/>
        </w:rPr>
        <w:t>11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C609D2" w:rsidRPr="00DF6CA2"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0 -</w:t>
      </w:r>
      <w:r w:rsidR="00C609D2" w:rsidRPr="00DF6CA2">
        <w:rPr>
          <w:rFonts w:ascii="Times New Roman" w:eastAsiaTheme="minorHAnsi" w:hAnsi="Times New Roman"/>
          <w:sz w:val="24"/>
          <w:szCs w:val="24"/>
          <w:lang w:val="sr-Cyrl-RS"/>
        </w:rPr>
        <w:t>13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C609D2" w:rsidRPr="00DF6CA2"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0 часова. </w:t>
      </w:r>
    </w:p>
    <w:p w:rsidR="00B907A0" w:rsidRPr="00DF6CA2" w:rsidRDefault="00B907A0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DF6CA2" w:rsidRDefault="00653CE4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XI  Изборни поступак: </w:t>
      </w:r>
    </w:p>
    <w:p w:rsidR="00D85A35" w:rsidRPr="00DF6CA2" w:rsidRDefault="00D85A35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53CE4" w:rsidRPr="00DF6CA2" w:rsidRDefault="00653CE4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Јавни конкурс спроводи Конкурсна комисија именована од стране </w:t>
      </w:r>
      <w:r w:rsidR="00276A61" w:rsidRPr="00DF6CA2">
        <w:rPr>
          <w:rFonts w:ascii="Times New Roman" w:eastAsiaTheme="minorHAnsi" w:hAnsi="Times New Roman"/>
          <w:sz w:val="24"/>
          <w:szCs w:val="24"/>
          <w:lang w:val="sr-Cyrl-RS"/>
        </w:rPr>
        <w:t>директора Канцеларије за локални еконмски развој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53CE4" w:rsidRPr="00DF6CA2" w:rsidRDefault="00653CE4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Конкурсна комисија ће, о месту, дану и времену када ће се обавити провера стручних оспособљености, знања и вештина које се вреднују у изборном поступку, обавестити учеснике конкурса, чије су пријаве благовремене и потпуне, уз које су приложени сви потребни докази и који испуњавају услове за рад на наведеном радном месту.</w:t>
      </w:r>
    </w:p>
    <w:p w:rsidR="00D85A35" w:rsidRPr="00DF6CA2" w:rsidRDefault="00D85A35" w:rsidP="006933B7">
      <w:pPr>
        <w:tabs>
          <w:tab w:val="left" w:pos="3822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85A35" w:rsidRPr="00DF6CA2" w:rsidRDefault="00D85A35" w:rsidP="006933B7">
      <w:pPr>
        <w:spacing w:after="0" w:line="240" w:lineRule="auto"/>
        <w:ind w:right="-233"/>
        <w:rPr>
          <w:rFonts w:ascii="Times New Roman" w:eastAsiaTheme="minorHAnsi" w:hAnsi="Times New Roman"/>
          <w:sz w:val="24"/>
          <w:szCs w:val="24"/>
          <w:lang w:val="sr-Latn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НАПОМЕНА:</w:t>
      </w:r>
    </w:p>
    <w:p w:rsidR="009B537C" w:rsidRPr="00DF6CA2" w:rsidRDefault="009B537C" w:rsidP="006933B7">
      <w:pPr>
        <w:spacing w:after="0" w:line="240" w:lineRule="auto"/>
        <w:ind w:right="-233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D85A35" w:rsidRPr="00DF6CA2" w:rsidRDefault="004E223F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>Сходно члану 72. и 73. Закона о запосленима у аутономним покрајинама и јединицама локалне самоуправе („Службени гласник РС“ бр. 21/2016, 113/2017,  113/2017-I-др.закон и 95/2018), пробни рад је обавезан за сва лица која нису заснивала радни однос у органу аутономне покрајине, јединици локалне самоуправе</w:t>
      </w:r>
      <w:r w:rsidR="001C0DAC"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, градској општини </w:t>
      </w: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 или државном органу и траје шест месеци. Службенику који не задовољи на пробном раду престаје радни однос.</w:t>
      </w:r>
    </w:p>
    <w:p w:rsidR="004E223F" w:rsidRPr="00DF6CA2" w:rsidRDefault="004E223F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Сходно члану 47. став 6. Закона о запосленима у аутономним покрајинама и јединицама локалне самоуправе, на извршилачко радно место може да се запосли и лице које нема положен државни стручни испит, али је дужно да га положи у року од шест месеци од дана заснивања радног односа, сагласно члану 131. истог закона. </w:t>
      </w:r>
    </w:p>
    <w:p w:rsidR="00D85A35" w:rsidRPr="00DF6CA2" w:rsidRDefault="00D85A35" w:rsidP="006933B7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F6CA2">
        <w:rPr>
          <w:rFonts w:ascii="Times New Roman" w:eastAsiaTheme="minorHAnsi" w:hAnsi="Times New Roman"/>
          <w:sz w:val="24"/>
          <w:szCs w:val="24"/>
          <w:lang w:val="sr-Cyrl-R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:rsidR="00A91D4D" w:rsidRPr="00DF6CA2" w:rsidRDefault="00A91D4D" w:rsidP="006933B7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</w:p>
    <w:p w:rsidR="00C13368" w:rsidRPr="00DF6CA2" w:rsidRDefault="00C13368" w:rsidP="006933B7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Latn-RS" w:eastAsia="zh-CN"/>
        </w:rPr>
      </w:pPr>
    </w:p>
    <w:p w:rsidR="002A4A6D" w:rsidRPr="00DF6CA2" w:rsidRDefault="002A4A6D" w:rsidP="006933B7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Latn-RS" w:eastAsia="zh-CN"/>
        </w:rPr>
      </w:pPr>
    </w:p>
    <w:p w:rsidR="00C609D2" w:rsidRPr="00DF6CA2" w:rsidRDefault="00C609D2" w:rsidP="006933B7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</w:p>
    <w:p w:rsidR="003D4723" w:rsidRPr="00DF6CA2" w:rsidRDefault="00276A61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sz w:val="24"/>
          <w:szCs w:val="24"/>
          <w:lang w:val="sr-Cyrl-RS"/>
        </w:rPr>
        <w:t>ДИРЕКТОР</w:t>
      </w:r>
    </w:p>
    <w:p w:rsidR="00276A61" w:rsidRPr="00DF6CA2" w:rsidRDefault="00276A61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933B7" w:rsidRPr="00DF6CA2" w:rsidRDefault="006933B7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76A61" w:rsidRPr="00DF6CA2" w:rsidRDefault="00276A61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sz w:val="24"/>
          <w:szCs w:val="24"/>
          <w:lang w:val="sr-Cyrl-RS"/>
        </w:rPr>
        <w:t>Душан Радивојевић</w:t>
      </w:r>
    </w:p>
    <w:p w:rsidR="008B2AC6" w:rsidRPr="00DF6CA2" w:rsidRDefault="008B2AC6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B2AC6" w:rsidRPr="00DF6CA2" w:rsidRDefault="008B2AC6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B2AC6" w:rsidRPr="00DF6CA2" w:rsidRDefault="008B2AC6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B2AC6" w:rsidRPr="00DF6CA2" w:rsidRDefault="008B2AC6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B2AC6" w:rsidRPr="00DF6CA2" w:rsidRDefault="008B2AC6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B2AC6" w:rsidRPr="00DF6CA2" w:rsidRDefault="008B2AC6" w:rsidP="006933B7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B2AC6" w:rsidRPr="00DF6CA2" w:rsidRDefault="008B2AC6" w:rsidP="008B2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 xml:space="preserve">На основу члана 15. Закона о заштити података о личности („Службени гласник РС”, бр. 87/2018), а ради учествовања на јавном конкурсу за попуњавање извршилачког радног места </w:t>
      </w:r>
      <w:r w:rsidRPr="00DF6CA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послови координисања пројектима капиталног инвестирања</w:t>
      </w: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 xml:space="preserve">, у </w:t>
      </w:r>
      <w:r w:rsidRPr="00DF6C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Канцеларији за локални економски развој</w:t>
      </w:r>
      <w:r w:rsidRPr="00DF6CA2">
        <w:rPr>
          <w:rFonts w:ascii="Times New Roman" w:eastAsiaTheme="minorHAnsi" w:hAnsi="Times New Roman"/>
          <w:color w:val="000000"/>
          <w:sz w:val="24"/>
          <w:szCs w:val="24"/>
          <w:lang w:val="sr-Latn-RS"/>
        </w:rPr>
        <w:t xml:space="preserve"> </w:t>
      </w:r>
      <w:r w:rsidRPr="00DF6C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Града Ниша, дајем следећу </w:t>
      </w:r>
    </w:p>
    <w:p w:rsidR="008B2AC6" w:rsidRPr="00DF6CA2" w:rsidRDefault="008B2AC6" w:rsidP="008B2AC6">
      <w:pPr>
        <w:widowControl w:val="0"/>
        <w:spacing w:before="73" w:after="0" w:line="276" w:lineRule="exact"/>
        <w:ind w:left="116" w:right="118" w:firstLine="707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B2AC6" w:rsidRPr="00DF6CA2" w:rsidRDefault="008B2AC6" w:rsidP="008B2AC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B2AC6" w:rsidRPr="00DF6CA2" w:rsidRDefault="008B2AC6" w:rsidP="008B2AC6">
      <w:pPr>
        <w:widowControl w:val="0"/>
        <w:spacing w:before="2"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B2AC6" w:rsidRPr="00DF6CA2" w:rsidRDefault="008B2AC6" w:rsidP="008B2A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DF6CA2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И З Ј А В У</w:t>
      </w:r>
    </w:p>
    <w:p w:rsidR="008B2AC6" w:rsidRPr="00DF6CA2" w:rsidRDefault="008B2AC6" w:rsidP="008B2AC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8B2AC6" w:rsidRPr="00DF6CA2" w:rsidRDefault="008B2AC6" w:rsidP="008B2AC6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4"/>
          <w:lang w:val="sr-Latn-RS"/>
        </w:rPr>
      </w:pPr>
    </w:p>
    <w:p w:rsidR="008B2AC6" w:rsidRPr="00DF6CA2" w:rsidRDefault="008B2AC6" w:rsidP="008B2AC6">
      <w:pPr>
        <w:widowControl w:val="0"/>
        <w:spacing w:after="0" w:line="276" w:lineRule="exact"/>
        <w:ind w:left="116" w:right="119"/>
        <w:rPr>
          <w:rFonts w:ascii="Times New Roman" w:eastAsia="Times New Roman" w:hAnsi="Times New Roman"/>
          <w:sz w:val="24"/>
          <w:szCs w:val="24"/>
          <w:lang w:val="sr-Latn-RS"/>
        </w:rPr>
      </w:pP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>Сагласан/а сам да се мој ЈМБГ, користи искључиво у сврху прикупљања података који се односе на доказ:</w:t>
      </w:r>
    </w:p>
    <w:p w:rsidR="008B2AC6" w:rsidRPr="00DF6CA2" w:rsidRDefault="008B2AC6" w:rsidP="008B2AC6">
      <w:pPr>
        <w:widowControl w:val="0"/>
        <w:spacing w:before="8" w:after="0" w:line="240" w:lineRule="auto"/>
        <w:rPr>
          <w:rFonts w:ascii="Times New Roman" w:eastAsia="Times New Roman" w:hAnsi="Times New Roman"/>
          <w:sz w:val="23"/>
          <w:szCs w:val="24"/>
          <w:lang w:val="sr-Latn-RS"/>
        </w:rPr>
      </w:pPr>
    </w:p>
    <w:p w:rsidR="008B2AC6" w:rsidRPr="00DF6CA2" w:rsidRDefault="008B2AC6" w:rsidP="008B2AC6">
      <w:pPr>
        <w:widowControl w:val="0"/>
        <w:numPr>
          <w:ilvl w:val="0"/>
          <w:numId w:val="8"/>
        </w:numPr>
        <w:tabs>
          <w:tab w:val="left" w:pos="825"/>
        </w:tabs>
        <w:spacing w:before="1" w:after="0" w:line="240" w:lineRule="auto"/>
        <w:rPr>
          <w:rFonts w:ascii="Times New Roman" w:eastAsia="Times New Roman" w:hAnsi="Times New Roman"/>
          <w:sz w:val="24"/>
          <w:lang w:val="sr-Latn-RS"/>
        </w:rPr>
      </w:pPr>
      <w:r w:rsidRPr="00DF6CA2">
        <w:rPr>
          <w:rFonts w:ascii="Times New Roman" w:eastAsia="Times New Roman" w:hAnsi="Times New Roman"/>
          <w:sz w:val="24"/>
          <w:lang w:val="sr-Latn-RS"/>
        </w:rPr>
        <w:t>Уверење   о   држављанству,   упис   извршен   у   књигу  држављана   у</w:t>
      </w:r>
      <w:r w:rsidRPr="00DF6CA2">
        <w:rPr>
          <w:rFonts w:ascii="Times New Roman" w:eastAsia="Times New Roman" w:hAnsi="Times New Roman"/>
          <w:spacing w:val="48"/>
          <w:sz w:val="24"/>
          <w:lang w:val="sr-Latn-RS"/>
        </w:rPr>
        <w:t xml:space="preserve"> </w:t>
      </w:r>
      <w:r w:rsidRPr="00DF6CA2">
        <w:rPr>
          <w:rFonts w:ascii="Times New Roman" w:eastAsia="Times New Roman" w:hAnsi="Times New Roman"/>
          <w:sz w:val="24"/>
          <w:lang w:val="sr-Latn-RS"/>
        </w:rPr>
        <w:t>општини</w:t>
      </w:r>
    </w:p>
    <w:p w:rsidR="008B2AC6" w:rsidRPr="00DF6CA2" w:rsidRDefault="008B2AC6" w:rsidP="008B2AC6">
      <w:pPr>
        <w:widowControl w:val="0"/>
        <w:tabs>
          <w:tab w:val="left" w:pos="4731"/>
        </w:tabs>
        <w:spacing w:after="0" w:line="240" w:lineRule="auto"/>
        <w:ind w:left="836" w:right="119"/>
        <w:rPr>
          <w:rFonts w:ascii="Times New Roman" w:eastAsia="Times New Roman" w:hAnsi="Times New Roman"/>
          <w:sz w:val="24"/>
          <w:szCs w:val="24"/>
          <w:lang w:val="sr-Latn-RS"/>
        </w:rPr>
      </w:pPr>
      <w:r w:rsidRPr="00DF6CA2">
        <w:rPr>
          <w:rFonts w:ascii="Times New Roman" w:eastAsia="Times New Roman" w:hAnsi="Times New Roman"/>
          <w:sz w:val="24"/>
          <w:szCs w:val="24"/>
          <w:u w:val="single"/>
          <w:lang w:val="sr-Latn-RS"/>
        </w:rPr>
        <w:t xml:space="preserve"> </w:t>
      </w:r>
      <w:r w:rsidRPr="00DF6CA2">
        <w:rPr>
          <w:rFonts w:ascii="Times New Roman" w:eastAsia="Times New Roman" w:hAnsi="Times New Roman"/>
          <w:sz w:val="24"/>
          <w:szCs w:val="24"/>
          <w:u w:val="single"/>
          <w:lang w:val="sr-Latn-RS"/>
        </w:rPr>
        <w:tab/>
      </w: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>(навести општину/месну</w:t>
      </w:r>
      <w:r w:rsidRPr="00DF6CA2">
        <w:rPr>
          <w:rFonts w:ascii="Times New Roman" w:eastAsia="Times New Roman" w:hAnsi="Times New Roman"/>
          <w:spacing w:val="-16"/>
          <w:sz w:val="24"/>
          <w:szCs w:val="24"/>
          <w:lang w:val="sr-Latn-RS"/>
        </w:rPr>
        <w:t xml:space="preserve"> </w:t>
      </w: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>канцеларију),</w:t>
      </w:r>
    </w:p>
    <w:p w:rsidR="008B2AC6" w:rsidRPr="00DF6CA2" w:rsidRDefault="008B2AC6" w:rsidP="008B2AC6">
      <w:pPr>
        <w:widowControl w:val="0"/>
        <w:numPr>
          <w:ilvl w:val="0"/>
          <w:numId w:val="8"/>
        </w:numPr>
        <w:tabs>
          <w:tab w:val="left" w:pos="825"/>
          <w:tab w:val="left" w:pos="8969"/>
        </w:tabs>
        <w:spacing w:after="0" w:line="240" w:lineRule="auto"/>
        <w:ind w:left="824"/>
        <w:rPr>
          <w:rFonts w:ascii="Times New Roman" w:eastAsia="Times New Roman" w:hAnsi="Times New Roman"/>
          <w:sz w:val="24"/>
          <w:lang w:val="sr-Latn-RS"/>
        </w:rPr>
      </w:pPr>
      <w:r w:rsidRPr="00DF6CA2">
        <w:rPr>
          <w:rFonts w:ascii="Times New Roman" w:eastAsia="Times New Roman" w:hAnsi="Times New Roman"/>
          <w:sz w:val="24"/>
          <w:lang w:val="sr-Latn-RS"/>
        </w:rPr>
        <w:t>Извод из матичне књиге рођених, упис извршен у</w:t>
      </w:r>
      <w:r w:rsidRPr="00DF6CA2">
        <w:rPr>
          <w:rFonts w:ascii="Times New Roman" w:eastAsia="Times New Roman" w:hAnsi="Times New Roman"/>
          <w:spacing w:val="-17"/>
          <w:sz w:val="24"/>
          <w:lang w:val="sr-Latn-RS"/>
        </w:rPr>
        <w:t xml:space="preserve"> </w:t>
      </w:r>
      <w:r w:rsidRPr="00DF6CA2">
        <w:rPr>
          <w:rFonts w:ascii="Times New Roman" w:eastAsia="Times New Roman" w:hAnsi="Times New Roman"/>
          <w:sz w:val="24"/>
          <w:lang w:val="sr-Latn-RS"/>
        </w:rPr>
        <w:t>МКР</w:t>
      </w:r>
      <w:r w:rsidRPr="00DF6CA2">
        <w:rPr>
          <w:rFonts w:ascii="Times New Roman" w:eastAsia="Times New Roman" w:hAnsi="Times New Roman"/>
          <w:spacing w:val="-3"/>
          <w:sz w:val="24"/>
          <w:lang w:val="sr-Latn-RS"/>
        </w:rPr>
        <w:t xml:space="preserve"> </w:t>
      </w:r>
      <w:r w:rsidRPr="00DF6CA2">
        <w:rPr>
          <w:rFonts w:ascii="Times New Roman" w:eastAsia="Times New Roman" w:hAnsi="Times New Roman"/>
          <w:sz w:val="24"/>
          <w:lang w:val="sr-Latn-RS"/>
        </w:rPr>
        <w:t>општине</w:t>
      </w:r>
      <w:r w:rsidRPr="00DF6CA2">
        <w:rPr>
          <w:rFonts w:ascii="Times New Roman" w:eastAsia="Times New Roman" w:hAnsi="Times New Roman"/>
          <w:sz w:val="24"/>
          <w:u w:val="single"/>
          <w:lang w:val="sr-Latn-RS"/>
        </w:rPr>
        <w:t xml:space="preserve"> </w:t>
      </w:r>
      <w:r w:rsidRPr="00DF6CA2">
        <w:rPr>
          <w:rFonts w:ascii="Times New Roman" w:eastAsia="Times New Roman" w:hAnsi="Times New Roman"/>
          <w:sz w:val="24"/>
          <w:u w:val="single"/>
          <w:lang w:val="sr-Latn-RS"/>
        </w:rPr>
        <w:tab/>
      </w:r>
      <w:r w:rsidRPr="00DF6CA2">
        <w:rPr>
          <w:rFonts w:ascii="Times New Roman" w:eastAsia="Times New Roman" w:hAnsi="Times New Roman"/>
          <w:sz w:val="24"/>
          <w:lang w:val="sr-Latn-RS"/>
        </w:rPr>
        <w:t>,</w:t>
      </w:r>
    </w:p>
    <w:p w:rsidR="008B2AC6" w:rsidRPr="00DF6CA2" w:rsidRDefault="008B2AC6" w:rsidP="008B2AC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B2AC6" w:rsidRPr="00DF6CA2" w:rsidRDefault="008B2AC6" w:rsidP="008B2AC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B2AC6" w:rsidRPr="00DF6CA2" w:rsidRDefault="008B2AC6" w:rsidP="008B2AC6">
      <w:pPr>
        <w:widowControl w:val="0"/>
        <w:spacing w:after="0" w:line="240" w:lineRule="auto"/>
        <w:ind w:left="116" w:right="119"/>
        <w:rPr>
          <w:rFonts w:ascii="Times New Roman" w:eastAsia="Times New Roman" w:hAnsi="Times New Roman"/>
          <w:sz w:val="24"/>
          <w:szCs w:val="24"/>
          <w:lang w:val="sr-Latn-RS"/>
        </w:rPr>
      </w:pP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...................................</w:t>
      </w:r>
    </w:p>
    <w:p w:rsidR="008B2AC6" w:rsidRPr="00DF6CA2" w:rsidRDefault="008B2AC6" w:rsidP="008B2AC6">
      <w:pPr>
        <w:widowControl w:val="0"/>
        <w:spacing w:before="5" w:after="0" w:line="240" w:lineRule="auto"/>
        <w:ind w:left="236" w:right="119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DF6CA2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(ЈМБГ даваоца изјаве)</w:t>
      </w:r>
    </w:p>
    <w:p w:rsidR="008B2AC6" w:rsidRPr="00DF6CA2" w:rsidRDefault="008B2AC6" w:rsidP="008B2AC6">
      <w:pPr>
        <w:widowControl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4"/>
          <w:lang w:val="sr-Latn-RS"/>
        </w:rPr>
      </w:pPr>
    </w:p>
    <w:p w:rsidR="008B2AC6" w:rsidRPr="00DF6CA2" w:rsidRDefault="008B2AC6" w:rsidP="008B2AC6">
      <w:pPr>
        <w:widowControl w:val="0"/>
        <w:tabs>
          <w:tab w:val="left" w:pos="6489"/>
        </w:tabs>
        <w:spacing w:after="0" w:line="240" w:lineRule="auto"/>
        <w:ind w:left="116"/>
        <w:rPr>
          <w:rFonts w:ascii="Times New Roman" w:eastAsia="Times New Roman" w:hAnsi="Times New Roman"/>
          <w:sz w:val="24"/>
          <w:szCs w:val="24"/>
          <w:lang w:val="sr-Latn-RS"/>
        </w:rPr>
      </w:pP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........................................</w:t>
      </w: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ab/>
        <w:t>.............................................</w:t>
      </w:r>
    </w:p>
    <w:p w:rsidR="008B2AC6" w:rsidRDefault="008B2AC6" w:rsidP="008B2AC6">
      <w:pPr>
        <w:widowControl w:val="0"/>
        <w:tabs>
          <w:tab w:val="left" w:pos="6384"/>
        </w:tabs>
        <w:spacing w:after="0" w:line="240" w:lineRule="auto"/>
        <w:ind w:left="102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>(место</w:t>
      </w:r>
      <w:r w:rsidRPr="00DF6CA2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 xml:space="preserve"> </w:t>
      </w: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>и</w:t>
      </w:r>
      <w:r w:rsidRPr="00DF6CA2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 xml:space="preserve"> </w:t>
      </w: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>датум)</w:t>
      </w: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ab/>
        <w:t>(потпис даваоца</w:t>
      </w:r>
      <w:r w:rsidRPr="00DF6CA2">
        <w:rPr>
          <w:rFonts w:ascii="Times New Roman" w:eastAsia="Times New Roman" w:hAnsi="Times New Roman"/>
          <w:spacing w:val="-9"/>
          <w:sz w:val="24"/>
          <w:szCs w:val="24"/>
          <w:lang w:val="sr-Latn-RS"/>
        </w:rPr>
        <w:t xml:space="preserve"> </w:t>
      </w:r>
      <w:r w:rsidRPr="00DF6CA2">
        <w:rPr>
          <w:rFonts w:ascii="Times New Roman" w:eastAsia="Times New Roman" w:hAnsi="Times New Roman"/>
          <w:sz w:val="24"/>
          <w:szCs w:val="24"/>
          <w:lang w:val="sr-Latn-RS"/>
        </w:rPr>
        <w:t>изјаве)</w:t>
      </w:r>
    </w:p>
    <w:p w:rsidR="008B2AC6" w:rsidRDefault="008B2AC6" w:rsidP="008B2AC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sr-Latn-RS"/>
        </w:rPr>
      </w:pPr>
    </w:p>
    <w:p w:rsidR="008B2AC6" w:rsidRDefault="008B2AC6" w:rsidP="008B2AC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sr-Latn-RS"/>
        </w:rPr>
      </w:pPr>
    </w:p>
    <w:p w:rsidR="003D0065" w:rsidRPr="006933B7" w:rsidRDefault="003D0065" w:rsidP="006933B7">
      <w:pPr>
        <w:spacing w:after="0" w:line="240" w:lineRule="auto"/>
        <w:ind w:right="-233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3D0065" w:rsidRPr="006933B7" w:rsidSect="00D93937">
      <w:pgSz w:w="12240" w:h="15840"/>
      <w:pgMar w:top="993" w:right="1417" w:bottom="709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31" w:rsidRDefault="00A56131" w:rsidP="009D6E0F">
      <w:pPr>
        <w:spacing w:after="0" w:line="240" w:lineRule="auto"/>
      </w:pPr>
      <w:r>
        <w:separator/>
      </w:r>
    </w:p>
  </w:endnote>
  <w:endnote w:type="continuationSeparator" w:id="0">
    <w:p w:rsidR="00A56131" w:rsidRDefault="00A56131" w:rsidP="009D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31" w:rsidRDefault="00A56131" w:rsidP="009D6E0F">
      <w:pPr>
        <w:spacing w:after="0" w:line="240" w:lineRule="auto"/>
      </w:pPr>
      <w:r>
        <w:separator/>
      </w:r>
    </w:p>
  </w:footnote>
  <w:footnote w:type="continuationSeparator" w:id="0">
    <w:p w:rsidR="00A56131" w:rsidRDefault="00A56131" w:rsidP="009D6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603"/>
    <w:multiLevelType w:val="hybridMultilevel"/>
    <w:tmpl w:val="86D4F92E"/>
    <w:lvl w:ilvl="0" w:tplc="D5A22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F27517"/>
    <w:multiLevelType w:val="hybridMultilevel"/>
    <w:tmpl w:val="D70C9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D63"/>
    <w:multiLevelType w:val="hybridMultilevel"/>
    <w:tmpl w:val="8244F5CA"/>
    <w:lvl w:ilvl="0" w:tplc="E2D0E01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38AB852">
      <w:start w:val="1"/>
      <w:numFmt w:val="decimal"/>
      <w:lvlText w:val="%2."/>
      <w:lvlJc w:val="left"/>
      <w:pPr>
        <w:ind w:left="1076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7E8BB2E">
      <w:numFmt w:val="bullet"/>
      <w:lvlText w:val="•"/>
      <w:lvlJc w:val="left"/>
      <w:pPr>
        <w:ind w:left="1994" w:hanging="240"/>
      </w:pPr>
    </w:lvl>
    <w:lvl w:ilvl="3" w:tplc="6B04DE06">
      <w:numFmt w:val="bullet"/>
      <w:lvlText w:val="•"/>
      <w:lvlJc w:val="left"/>
      <w:pPr>
        <w:ind w:left="2908" w:hanging="240"/>
      </w:pPr>
    </w:lvl>
    <w:lvl w:ilvl="4" w:tplc="159E8B72">
      <w:numFmt w:val="bullet"/>
      <w:lvlText w:val="•"/>
      <w:lvlJc w:val="left"/>
      <w:pPr>
        <w:ind w:left="3822" w:hanging="240"/>
      </w:pPr>
    </w:lvl>
    <w:lvl w:ilvl="5" w:tplc="3528B350">
      <w:numFmt w:val="bullet"/>
      <w:lvlText w:val="•"/>
      <w:lvlJc w:val="left"/>
      <w:pPr>
        <w:ind w:left="4736" w:hanging="240"/>
      </w:pPr>
    </w:lvl>
    <w:lvl w:ilvl="6" w:tplc="87F8AEAA">
      <w:numFmt w:val="bullet"/>
      <w:lvlText w:val="•"/>
      <w:lvlJc w:val="left"/>
      <w:pPr>
        <w:ind w:left="5650" w:hanging="240"/>
      </w:pPr>
    </w:lvl>
    <w:lvl w:ilvl="7" w:tplc="48429E6C">
      <w:numFmt w:val="bullet"/>
      <w:lvlText w:val="•"/>
      <w:lvlJc w:val="left"/>
      <w:pPr>
        <w:ind w:left="6564" w:hanging="240"/>
      </w:pPr>
    </w:lvl>
    <w:lvl w:ilvl="8" w:tplc="04D6D336">
      <w:numFmt w:val="bullet"/>
      <w:lvlText w:val="•"/>
      <w:lvlJc w:val="left"/>
      <w:pPr>
        <w:ind w:left="7478" w:hanging="240"/>
      </w:pPr>
    </w:lvl>
  </w:abstractNum>
  <w:abstractNum w:abstractNumId="3">
    <w:nsid w:val="21672CD0"/>
    <w:multiLevelType w:val="hybridMultilevel"/>
    <w:tmpl w:val="9A1EF4B6"/>
    <w:lvl w:ilvl="0" w:tplc="D5A22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B77798"/>
    <w:multiLevelType w:val="hybridMultilevel"/>
    <w:tmpl w:val="D536301A"/>
    <w:lvl w:ilvl="0" w:tplc="633A3BF0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5187B15"/>
    <w:multiLevelType w:val="hybridMultilevel"/>
    <w:tmpl w:val="F74CC8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40975"/>
    <w:multiLevelType w:val="hybridMultilevel"/>
    <w:tmpl w:val="E426315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D0CBD"/>
    <w:multiLevelType w:val="hybridMultilevel"/>
    <w:tmpl w:val="7A2EDA1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23"/>
    <w:rsid w:val="000206C5"/>
    <w:rsid w:val="00043945"/>
    <w:rsid w:val="00065018"/>
    <w:rsid w:val="00095886"/>
    <w:rsid w:val="000A061F"/>
    <w:rsid w:val="000F18A3"/>
    <w:rsid w:val="000F28D7"/>
    <w:rsid w:val="000F7F40"/>
    <w:rsid w:val="00125156"/>
    <w:rsid w:val="00141475"/>
    <w:rsid w:val="00157C10"/>
    <w:rsid w:val="00172386"/>
    <w:rsid w:val="00185791"/>
    <w:rsid w:val="00193224"/>
    <w:rsid w:val="001B1E13"/>
    <w:rsid w:val="001C016A"/>
    <w:rsid w:val="001C0DAC"/>
    <w:rsid w:val="001E45EC"/>
    <w:rsid w:val="001F3899"/>
    <w:rsid w:val="002003B5"/>
    <w:rsid w:val="0024169C"/>
    <w:rsid w:val="00266D61"/>
    <w:rsid w:val="00276A61"/>
    <w:rsid w:val="002A0DEE"/>
    <w:rsid w:val="002A4A6D"/>
    <w:rsid w:val="002D0F7E"/>
    <w:rsid w:val="003013D5"/>
    <w:rsid w:val="0033117E"/>
    <w:rsid w:val="00366E43"/>
    <w:rsid w:val="00376F92"/>
    <w:rsid w:val="00387B17"/>
    <w:rsid w:val="00397FFA"/>
    <w:rsid w:val="003D0065"/>
    <w:rsid w:val="003D4723"/>
    <w:rsid w:val="003F1A13"/>
    <w:rsid w:val="003F2484"/>
    <w:rsid w:val="00450B60"/>
    <w:rsid w:val="00473EA5"/>
    <w:rsid w:val="0048446B"/>
    <w:rsid w:val="00490327"/>
    <w:rsid w:val="004A0E5A"/>
    <w:rsid w:val="004A0F32"/>
    <w:rsid w:val="004E223F"/>
    <w:rsid w:val="004E5D56"/>
    <w:rsid w:val="004F6327"/>
    <w:rsid w:val="00500671"/>
    <w:rsid w:val="0051075F"/>
    <w:rsid w:val="005245B7"/>
    <w:rsid w:val="00547B7F"/>
    <w:rsid w:val="0057427D"/>
    <w:rsid w:val="0062772C"/>
    <w:rsid w:val="00653CE4"/>
    <w:rsid w:val="0067251B"/>
    <w:rsid w:val="006933B7"/>
    <w:rsid w:val="006B6CBF"/>
    <w:rsid w:val="006D5092"/>
    <w:rsid w:val="006E2D88"/>
    <w:rsid w:val="0072197D"/>
    <w:rsid w:val="00725216"/>
    <w:rsid w:val="007461D6"/>
    <w:rsid w:val="0074788E"/>
    <w:rsid w:val="00751F20"/>
    <w:rsid w:val="00755174"/>
    <w:rsid w:val="00776853"/>
    <w:rsid w:val="00776B68"/>
    <w:rsid w:val="00796B65"/>
    <w:rsid w:val="007B5E74"/>
    <w:rsid w:val="007C3E53"/>
    <w:rsid w:val="007E5DA5"/>
    <w:rsid w:val="00837B94"/>
    <w:rsid w:val="00861383"/>
    <w:rsid w:val="00893A4F"/>
    <w:rsid w:val="008A0EA2"/>
    <w:rsid w:val="008B2AC6"/>
    <w:rsid w:val="008D7CB9"/>
    <w:rsid w:val="008E7E52"/>
    <w:rsid w:val="008F3E75"/>
    <w:rsid w:val="008F6945"/>
    <w:rsid w:val="00905437"/>
    <w:rsid w:val="00923C58"/>
    <w:rsid w:val="00926A30"/>
    <w:rsid w:val="009479EA"/>
    <w:rsid w:val="009A13DD"/>
    <w:rsid w:val="009B3A3F"/>
    <w:rsid w:val="009B537C"/>
    <w:rsid w:val="009B5A5E"/>
    <w:rsid w:val="009B7DAD"/>
    <w:rsid w:val="009D6E0F"/>
    <w:rsid w:val="009E446D"/>
    <w:rsid w:val="009F6D57"/>
    <w:rsid w:val="00A20229"/>
    <w:rsid w:val="00A20934"/>
    <w:rsid w:val="00A56131"/>
    <w:rsid w:val="00A7432E"/>
    <w:rsid w:val="00A91D4D"/>
    <w:rsid w:val="00A9799E"/>
    <w:rsid w:val="00AA2353"/>
    <w:rsid w:val="00AA2CF6"/>
    <w:rsid w:val="00AD1040"/>
    <w:rsid w:val="00AF2BEC"/>
    <w:rsid w:val="00B053C4"/>
    <w:rsid w:val="00B06692"/>
    <w:rsid w:val="00B1380F"/>
    <w:rsid w:val="00B40BED"/>
    <w:rsid w:val="00B52619"/>
    <w:rsid w:val="00B55E52"/>
    <w:rsid w:val="00B84B19"/>
    <w:rsid w:val="00B907A0"/>
    <w:rsid w:val="00BB6C09"/>
    <w:rsid w:val="00BD0B7B"/>
    <w:rsid w:val="00BE46A1"/>
    <w:rsid w:val="00BE47A4"/>
    <w:rsid w:val="00BF4D9A"/>
    <w:rsid w:val="00C10280"/>
    <w:rsid w:val="00C13368"/>
    <w:rsid w:val="00C248A2"/>
    <w:rsid w:val="00C44A8F"/>
    <w:rsid w:val="00C511FE"/>
    <w:rsid w:val="00C56F36"/>
    <w:rsid w:val="00C609D2"/>
    <w:rsid w:val="00C62FB6"/>
    <w:rsid w:val="00C72394"/>
    <w:rsid w:val="00C80043"/>
    <w:rsid w:val="00C96ED5"/>
    <w:rsid w:val="00CB67BB"/>
    <w:rsid w:val="00CC6D62"/>
    <w:rsid w:val="00CE3FA1"/>
    <w:rsid w:val="00CF2335"/>
    <w:rsid w:val="00D00A8D"/>
    <w:rsid w:val="00D12BD7"/>
    <w:rsid w:val="00D229F1"/>
    <w:rsid w:val="00D22DCF"/>
    <w:rsid w:val="00D23360"/>
    <w:rsid w:val="00D52E43"/>
    <w:rsid w:val="00D62E09"/>
    <w:rsid w:val="00D7246D"/>
    <w:rsid w:val="00D85A35"/>
    <w:rsid w:val="00D93937"/>
    <w:rsid w:val="00D93AD4"/>
    <w:rsid w:val="00DA0936"/>
    <w:rsid w:val="00DB5608"/>
    <w:rsid w:val="00DD50D1"/>
    <w:rsid w:val="00DF0A43"/>
    <w:rsid w:val="00DF6CA2"/>
    <w:rsid w:val="00E03301"/>
    <w:rsid w:val="00E05DAE"/>
    <w:rsid w:val="00E23A71"/>
    <w:rsid w:val="00E31E5B"/>
    <w:rsid w:val="00E70C95"/>
    <w:rsid w:val="00E91D9F"/>
    <w:rsid w:val="00E96423"/>
    <w:rsid w:val="00EA1410"/>
    <w:rsid w:val="00EA69D9"/>
    <w:rsid w:val="00ED5ED3"/>
    <w:rsid w:val="00EE5A2E"/>
    <w:rsid w:val="00F0214F"/>
    <w:rsid w:val="00F109EC"/>
    <w:rsid w:val="00F140D1"/>
    <w:rsid w:val="00F40C56"/>
    <w:rsid w:val="00F52D00"/>
    <w:rsid w:val="00F712DA"/>
    <w:rsid w:val="00F7488E"/>
    <w:rsid w:val="00FA1AB2"/>
    <w:rsid w:val="00FA45D0"/>
    <w:rsid w:val="00FA5062"/>
    <w:rsid w:val="00FB60AB"/>
    <w:rsid w:val="00FD5789"/>
    <w:rsid w:val="00FE12D2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72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3D4723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0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5517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9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BF4D9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72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3D4723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0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5517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9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BF4D9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.rs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711B-3E91-44BC-A64F-52618A12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Stojković</dc:creator>
  <cp:lastModifiedBy>Mila Dimitrijević</cp:lastModifiedBy>
  <cp:revision>4</cp:revision>
  <cp:lastPrinted>2019-11-29T10:48:00Z</cp:lastPrinted>
  <dcterms:created xsi:type="dcterms:W3CDTF">2021-05-13T12:45:00Z</dcterms:created>
  <dcterms:modified xsi:type="dcterms:W3CDTF">2021-05-13T12:47:00Z</dcterms:modified>
</cp:coreProperties>
</file>