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DF" w:rsidRPr="00F334DF" w:rsidRDefault="00F334DF" w:rsidP="00F334DF">
      <w:pPr>
        <w:pStyle w:val="a3"/>
        <w:jc w:val="both"/>
        <w:rPr>
          <w:rFonts w:ascii="Times New Roman" w:hAnsi="Times New Roman" w:cs="Times New Roman"/>
          <w:sz w:val="24"/>
          <w:szCs w:val="24"/>
        </w:rPr>
      </w:pPr>
      <w:bookmarkStart w:id="0" w:name="_GoBack"/>
      <w:bookmarkEnd w:id="0"/>
      <w:r w:rsidRPr="00F334DF">
        <w:rPr>
          <w:rFonts w:ascii="Times New Roman" w:hAnsi="Times New Roman" w:cs="Times New Roman"/>
          <w:sz w:val="24"/>
          <w:szCs w:val="24"/>
        </w:rPr>
        <w:t xml:space="preserve">              На </w:t>
      </w:r>
      <w:proofErr w:type="spellStart"/>
      <w:r w:rsidRPr="00F334DF">
        <w:rPr>
          <w:rFonts w:ascii="Times New Roman" w:hAnsi="Times New Roman" w:cs="Times New Roman"/>
          <w:sz w:val="24"/>
          <w:szCs w:val="24"/>
        </w:rPr>
        <w:t>основу</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члана</w:t>
      </w:r>
      <w:proofErr w:type="spellEnd"/>
      <w:r w:rsidRPr="00F334DF">
        <w:rPr>
          <w:rFonts w:ascii="Times New Roman" w:hAnsi="Times New Roman" w:cs="Times New Roman"/>
          <w:sz w:val="24"/>
          <w:szCs w:val="24"/>
        </w:rPr>
        <w:t xml:space="preserve"> 27.Закона о </w:t>
      </w:r>
      <w:proofErr w:type="spellStart"/>
      <w:r w:rsidRPr="00F334DF">
        <w:rPr>
          <w:rFonts w:ascii="Times New Roman" w:hAnsi="Times New Roman" w:cs="Times New Roman"/>
          <w:sz w:val="24"/>
          <w:szCs w:val="24"/>
        </w:rPr>
        <w:t>јавној</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својини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Службени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лист</w:t>
      </w:r>
      <w:proofErr w:type="spellEnd"/>
      <w:r w:rsidRPr="00F334DF">
        <w:rPr>
          <w:rFonts w:ascii="Times New Roman" w:hAnsi="Times New Roman" w:cs="Times New Roman"/>
          <w:sz w:val="24"/>
          <w:szCs w:val="24"/>
        </w:rPr>
        <w:t xml:space="preserve"> РС</w:t>
      </w:r>
      <w:proofErr w:type="gramStart"/>
      <w:r w:rsidRPr="00F334DF">
        <w:rPr>
          <w:rFonts w:ascii="Times New Roman" w:hAnsi="Times New Roman" w:cs="Times New Roman"/>
          <w:sz w:val="24"/>
          <w:szCs w:val="24"/>
        </w:rPr>
        <w:t>“ бр.72</w:t>
      </w:r>
      <w:proofErr w:type="gramEnd"/>
      <w:r w:rsidRPr="00F334DF">
        <w:rPr>
          <w:rFonts w:ascii="Times New Roman" w:hAnsi="Times New Roman" w:cs="Times New Roman"/>
          <w:sz w:val="24"/>
          <w:szCs w:val="24"/>
        </w:rPr>
        <w:t xml:space="preserve">/11, 88/2013, 105/2014,104/2016, 108/2016-др-закон бр.108/2016 </w:t>
      </w:r>
      <w:proofErr w:type="spellStart"/>
      <w:r w:rsidRPr="00F334DF">
        <w:rPr>
          <w:rFonts w:ascii="Times New Roman" w:hAnsi="Times New Roman" w:cs="Times New Roman"/>
          <w:sz w:val="24"/>
          <w:szCs w:val="24"/>
        </w:rPr>
        <w:t>бр</w:t>
      </w:r>
      <w:proofErr w:type="spellEnd"/>
      <w:r w:rsidRPr="00F334DF">
        <w:rPr>
          <w:rFonts w:ascii="Times New Roman" w:hAnsi="Times New Roman" w:cs="Times New Roman"/>
          <w:sz w:val="24"/>
          <w:szCs w:val="24"/>
        </w:rPr>
        <w:t xml:space="preserve">. 113/2017 и </w:t>
      </w:r>
      <w:proofErr w:type="spellStart"/>
      <w:r w:rsidRPr="00F334DF">
        <w:rPr>
          <w:rFonts w:ascii="Times New Roman" w:hAnsi="Times New Roman" w:cs="Times New Roman"/>
          <w:sz w:val="24"/>
          <w:szCs w:val="24"/>
        </w:rPr>
        <w:t>бр</w:t>
      </w:r>
      <w:proofErr w:type="spellEnd"/>
      <w:r w:rsidRPr="00F334DF">
        <w:rPr>
          <w:rFonts w:ascii="Times New Roman" w:hAnsi="Times New Roman" w:cs="Times New Roman"/>
          <w:sz w:val="24"/>
          <w:szCs w:val="24"/>
        </w:rPr>
        <w:t xml:space="preserve">. 95/2018) </w:t>
      </w:r>
      <w:proofErr w:type="spellStart"/>
      <w:r w:rsidRPr="00F334DF">
        <w:rPr>
          <w:rFonts w:ascii="Times New Roman" w:hAnsi="Times New Roman" w:cs="Times New Roman"/>
          <w:sz w:val="24"/>
          <w:szCs w:val="24"/>
        </w:rPr>
        <w:t>члана</w:t>
      </w:r>
      <w:proofErr w:type="spellEnd"/>
      <w:r w:rsidRPr="00F334DF">
        <w:rPr>
          <w:rFonts w:ascii="Times New Roman" w:hAnsi="Times New Roman" w:cs="Times New Roman"/>
          <w:sz w:val="24"/>
          <w:szCs w:val="24"/>
        </w:rPr>
        <w:t xml:space="preserve"> 54. </w:t>
      </w:r>
      <w:proofErr w:type="spellStart"/>
      <w:r w:rsidRPr="00F334DF">
        <w:rPr>
          <w:rFonts w:ascii="Times New Roman" w:hAnsi="Times New Roman" w:cs="Times New Roman"/>
          <w:sz w:val="24"/>
          <w:szCs w:val="24"/>
        </w:rPr>
        <w:t>Статута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Града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Ниша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Службени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лист</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Града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Ниша</w:t>
      </w:r>
      <w:proofErr w:type="spellEnd"/>
      <w:proofErr w:type="gramStart"/>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бр</w:t>
      </w:r>
      <w:proofErr w:type="spellEnd"/>
      <w:proofErr w:type="gramEnd"/>
      <w:r w:rsidRPr="00F334DF">
        <w:rPr>
          <w:rFonts w:ascii="Times New Roman" w:hAnsi="Times New Roman" w:cs="Times New Roman"/>
          <w:sz w:val="24"/>
          <w:szCs w:val="24"/>
        </w:rPr>
        <w:t xml:space="preserve">. 88/08, 143/16 18/2019), </w:t>
      </w:r>
      <w:proofErr w:type="spellStart"/>
      <w:r w:rsidRPr="00F334DF">
        <w:rPr>
          <w:rFonts w:ascii="Times New Roman" w:hAnsi="Times New Roman" w:cs="Times New Roman"/>
          <w:sz w:val="24"/>
          <w:szCs w:val="24"/>
        </w:rPr>
        <w:t>члана</w:t>
      </w:r>
      <w:proofErr w:type="spellEnd"/>
      <w:r w:rsidRPr="00F334DF">
        <w:rPr>
          <w:rFonts w:ascii="Times New Roman" w:hAnsi="Times New Roman" w:cs="Times New Roman"/>
          <w:sz w:val="24"/>
          <w:szCs w:val="24"/>
        </w:rPr>
        <w:t xml:space="preserve"> 6. </w:t>
      </w:r>
      <w:proofErr w:type="spellStart"/>
      <w:proofErr w:type="gramStart"/>
      <w:r w:rsidRPr="00F334DF">
        <w:rPr>
          <w:rFonts w:ascii="Times New Roman" w:hAnsi="Times New Roman" w:cs="Times New Roman"/>
          <w:sz w:val="24"/>
          <w:szCs w:val="24"/>
        </w:rPr>
        <w:t>до</w:t>
      </w:r>
      <w:proofErr w:type="spellEnd"/>
      <w:proofErr w:type="gram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члана</w:t>
      </w:r>
      <w:proofErr w:type="spellEnd"/>
      <w:r w:rsidRPr="00F334DF">
        <w:rPr>
          <w:rFonts w:ascii="Times New Roman" w:hAnsi="Times New Roman" w:cs="Times New Roman"/>
          <w:sz w:val="24"/>
          <w:szCs w:val="24"/>
        </w:rPr>
        <w:t xml:space="preserve"> 9. </w:t>
      </w:r>
      <w:proofErr w:type="spellStart"/>
      <w:r w:rsidRPr="00F334DF">
        <w:rPr>
          <w:rFonts w:ascii="Times New Roman" w:hAnsi="Times New Roman" w:cs="Times New Roman"/>
          <w:sz w:val="24"/>
          <w:szCs w:val="24"/>
        </w:rPr>
        <w:t>Уредбе</w:t>
      </w:r>
      <w:proofErr w:type="spellEnd"/>
      <w:r w:rsidRPr="00F334DF">
        <w:rPr>
          <w:rFonts w:ascii="Times New Roman" w:hAnsi="Times New Roman" w:cs="Times New Roman"/>
          <w:sz w:val="24"/>
          <w:szCs w:val="24"/>
        </w:rPr>
        <w:t xml:space="preserve"> о </w:t>
      </w:r>
      <w:proofErr w:type="spellStart"/>
      <w:r w:rsidRPr="00F334DF">
        <w:rPr>
          <w:rFonts w:ascii="Times New Roman" w:hAnsi="Times New Roman" w:cs="Times New Roman"/>
          <w:sz w:val="24"/>
          <w:szCs w:val="24"/>
        </w:rPr>
        <w:t>условима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прибављања</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отуђења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непокретности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непосредном</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погодбом</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давања</w:t>
      </w:r>
      <w:proofErr w:type="spellEnd"/>
      <w:r w:rsidRPr="00F334DF">
        <w:rPr>
          <w:rFonts w:ascii="Times New Roman" w:hAnsi="Times New Roman" w:cs="Times New Roman"/>
          <w:sz w:val="24"/>
          <w:szCs w:val="24"/>
        </w:rPr>
        <w:t xml:space="preserve"> у </w:t>
      </w:r>
      <w:proofErr w:type="spellStart"/>
      <w:r w:rsidRPr="00F334DF">
        <w:rPr>
          <w:rFonts w:ascii="Times New Roman" w:hAnsi="Times New Roman" w:cs="Times New Roman"/>
          <w:sz w:val="24"/>
          <w:szCs w:val="24"/>
        </w:rPr>
        <w:t>закуп</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ствари</w:t>
      </w:r>
      <w:proofErr w:type="spellEnd"/>
      <w:r w:rsidRPr="00F334DF">
        <w:rPr>
          <w:rFonts w:ascii="Times New Roman" w:hAnsi="Times New Roman" w:cs="Times New Roman"/>
          <w:sz w:val="24"/>
          <w:szCs w:val="24"/>
        </w:rPr>
        <w:t xml:space="preserve"> у </w:t>
      </w:r>
      <w:proofErr w:type="spellStart"/>
      <w:r w:rsidRPr="00F334DF">
        <w:rPr>
          <w:rFonts w:ascii="Times New Roman" w:hAnsi="Times New Roman" w:cs="Times New Roman"/>
          <w:sz w:val="24"/>
          <w:szCs w:val="24"/>
        </w:rPr>
        <w:t>јавној</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својини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односно</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прибављања</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уступања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искоришћавања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других</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имовинских</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права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као</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поступцима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јавног</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надметања</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прикупљања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писмених</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понуда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Службени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гласник</w:t>
      </w:r>
      <w:proofErr w:type="spellEnd"/>
      <w:r w:rsidRPr="00F334DF">
        <w:rPr>
          <w:rFonts w:ascii="Times New Roman" w:hAnsi="Times New Roman" w:cs="Times New Roman"/>
          <w:sz w:val="24"/>
          <w:szCs w:val="24"/>
        </w:rPr>
        <w:t xml:space="preserve"> РС“ </w:t>
      </w:r>
      <w:proofErr w:type="spellStart"/>
      <w:r w:rsidRPr="00F334DF">
        <w:rPr>
          <w:rFonts w:ascii="Times New Roman" w:hAnsi="Times New Roman" w:cs="Times New Roman"/>
          <w:sz w:val="24"/>
          <w:szCs w:val="24"/>
        </w:rPr>
        <w:t>бр</w:t>
      </w:r>
      <w:proofErr w:type="spellEnd"/>
      <w:r w:rsidRPr="00F334DF">
        <w:rPr>
          <w:rFonts w:ascii="Times New Roman" w:hAnsi="Times New Roman" w:cs="Times New Roman"/>
          <w:sz w:val="24"/>
          <w:szCs w:val="24"/>
        </w:rPr>
        <w:t xml:space="preserve">. 16/2018),  </w:t>
      </w:r>
      <w:proofErr w:type="spellStart"/>
      <w:r w:rsidRPr="00F334DF">
        <w:rPr>
          <w:rFonts w:ascii="Times New Roman" w:hAnsi="Times New Roman" w:cs="Times New Roman"/>
          <w:sz w:val="24"/>
          <w:szCs w:val="24"/>
        </w:rPr>
        <w:t>члана</w:t>
      </w:r>
      <w:proofErr w:type="spellEnd"/>
      <w:r w:rsidRPr="00F334DF">
        <w:rPr>
          <w:rFonts w:ascii="Times New Roman" w:hAnsi="Times New Roman" w:cs="Times New Roman"/>
          <w:sz w:val="24"/>
          <w:szCs w:val="24"/>
        </w:rPr>
        <w:t xml:space="preserve"> 28. </w:t>
      </w:r>
      <w:proofErr w:type="spellStart"/>
      <w:proofErr w:type="gramStart"/>
      <w:r w:rsidRPr="00F334DF">
        <w:rPr>
          <w:rFonts w:ascii="Times New Roman" w:hAnsi="Times New Roman" w:cs="Times New Roman"/>
          <w:sz w:val="24"/>
          <w:szCs w:val="24"/>
        </w:rPr>
        <w:t>до</w:t>
      </w:r>
      <w:proofErr w:type="spellEnd"/>
      <w:proofErr w:type="gram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члана</w:t>
      </w:r>
      <w:proofErr w:type="spellEnd"/>
      <w:r w:rsidRPr="00F334DF">
        <w:rPr>
          <w:rFonts w:ascii="Times New Roman" w:hAnsi="Times New Roman" w:cs="Times New Roman"/>
          <w:sz w:val="24"/>
          <w:szCs w:val="24"/>
        </w:rPr>
        <w:t xml:space="preserve"> 37. </w:t>
      </w:r>
      <w:proofErr w:type="spellStart"/>
      <w:r w:rsidRPr="00F334DF">
        <w:rPr>
          <w:rFonts w:ascii="Times New Roman" w:hAnsi="Times New Roman" w:cs="Times New Roman"/>
          <w:sz w:val="24"/>
          <w:szCs w:val="24"/>
        </w:rPr>
        <w:t>Одлуке</w:t>
      </w:r>
      <w:proofErr w:type="spellEnd"/>
      <w:r w:rsidRPr="00F334DF">
        <w:rPr>
          <w:rFonts w:ascii="Times New Roman" w:hAnsi="Times New Roman" w:cs="Times New Roman"/>
          <w:sz w:val="24"/>
          <w:szCs w:val="24"/>
        </w:rPr>
        <w:t xml:space="preserve"> о </w:t>
      </w:r>
      <w:proofErr w:type="spellStart"/>
      <w:r w:rsidRPr="00F334DF">
        <w:rPr>
          <w:rFonts w:ascii="Times New Roman" w:hAnsi="Times New Roman" w:cs="Times New Roman"/>
          <w:sz w:val="24"/>
          <w:szCs w:val="24"/>
        </w:rPr>
        <w:t>прибављању</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располагању</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управљању</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стварима</w:t>
      </w:r>
      <w:proofErr w:type="spellEnd"/>
      <w:r w:rsidRPr="00F334DF">
        <w:rPr>
          <w:rFonts w:ascii="Times New Roman" w:hAnsi="Times New Roman" w:cs="Times New Roman"/>
          <w:sz w:val="24"/>
          <w:szCs w:val="24"/>
        </w:rPr>
        <w:t xml:space="preserve"> у </w:t>
      </w:r>
      <w:proofErr w:type="spellStart"/>
      <w:r w:rsidRPr="00F334DF">
        <w:rPr>
          <w:rFonts w:ascii="Times New Roman" w:hAnsi="Times New Roman" w:cs="Times New Roman"/>
          <w:sz w:val="24"/>
          <w:szCs w:val="24"/>
        </w:rPr>
        <w:t>јавној</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својини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Града</w:t>
      </w:r>
      <w:proofErr w:type="spellEnd"/>
      <w:r w:rsidRPr="00F334DF">
        <w:rPr>
          <w:rFonts w:ascii="Times New Roman" w:hAnsi="Times New Roman" w:cs="Times New Roman"/>
          <w:sz w:val="24"/>
          <w:szCs w:val="24"/>
        </w:rPr>
        <w:t xml:space="preserve"> </w:t>
      </w:r>
      <w:proofErr w:type="spellStart"/>
      <w:proofErr w:type="gramStart"/>
      <w:r w:rsidRPr="00F334DF">
        <w:rPr>
          <w:rFonts w:ascii="Times New Roman" w:hAnsi="Times New Roman" w:cs="Times New Roman"/>
          <w:sz w:val="24"/>
          <w:szCs w:val="24"/>
        </w:rPr>
        <w:t>Ниша</w:t>
      </w:r>
      <w:proofErr w:type="spellEnd"/>
      <w:r w:rsidRPr="00F334DF">
        <w:rPr>
          <w:rFonts w:ascii="Times New Roman" w:hAnsi="Times New Roman" w:cs="Times New Roman"/>
          <w:sz w:val="24"/>
          <w:szCs w:val="24"/>
        </w:rPr>
        <w:t xml:space="preserve">  (</w:t>
      </w:r>
      <w:proofErr w:type="gramEnd"/>
      <w:r w:rsidRPr="00F334DF">
        <w:rPr>
          <w:rFonts w:ascii="Times New Roman" w:hAnsi="Times New Roman" w:cs="Times New Roman"/>
          <w:sz w:val="24"/>
          <w:szCs w:val="24"/>
        </w:rPr>
        <w:t>“</w:t>
      </w:r>
      <w:proofErr w:type="spellStart"/>
      <w:r w:rsidRPr="00F334DF">
        <w:rPr>
          <w:rFonts w:ascii="Times New Roman" w:hAnsi="Times New Roman" w:cs="Times New Roman"/>
          <w:sz w:val="24"/>
          <w:szCs w:val="24"/>
        </w:rPr>
        <w:t>Службени</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лист</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Града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Ниша</w:t>
      </w:r>
      <w:proofErr w:type="spellEnd"/>
      <w:r w:rsidRPr="00F334DF">
        <w:rPr>
          <w:rFonts w:ascii="Times New Roman" w:hAnsi="Times New Roman" w:cs="Times New Roman"/>
          <w:sz w:val="24"/>
          <w:szCs w:val="24"/>
        </w:rPr>
        <w:t xml:space="preserve">”, бр.5/2018 – </w:t>
      </w:r>
      <w:proofErr w:type="spellStart"/>
      <w:r w:rsidRPr="00F334DF">
        <w:rPr>
          <w:rFonts w:ascii="Times New Roman" w:hAnsi="Times New Roman" w:cs="Times New Roman"/>
          <w:sz w:val="24"/>
          <w:szCs w:val="24"/>
        </w:rPr>
        <w:t>пречишћен</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текст</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бр</w:t>
      </w:r>
      <w:proofErr w:type="spellEnd"/>
      <w:r w:rsidRPr="00F334DF">
        <w:rPr>
          <w:rFonts w:ascii="Times New Roman" w:hAnsi="Times New Roman" w:cs="Times New Roman"/>
          <w:sz w:val="24"/>
          <w:szCs w:val="24"/>
        </w:rPr>
        <w:t xml:space="preserve">. 26/2018 и бр.18/2019) и </w:t>
      </w:r>
      <w:proofErr w:type="spellStart"/>
      <w:r w:rsidRPr="00F334DF">
        <w:rPr>
          <w:rFonts w:ascii="Times New Roman" w:hAnsi="Times New Roman" w:cs="Times New Roman"/>
          <w:sz w:val="24"/>
          <w:szCs w:val="24"/>
        </w:rPr>
        <w:t>решења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Градоначелника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Града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Ниша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број</w:t>
      </w:r>
      <w:proofErr w:type="spellEnd"/>
      <w:r w:rsidRPr="00F334DF">
        <w:rPr>
          <w:rFonts w:ascii="Times New Roman" w:hAnsi="Times New Roman" w:cs="Times New Roman"/>
          <w:sz w:val="24"/>
          <w:szCs w:val="24"/>
        </w:rPr>
        <w:t xml:space="preserve">: </w:t>
      </w:r>
      <w:r w:rsidR="00D271F2">
        <w:rPr>
          <w:rFonts w:ascii="Times New Roman" w:hAnsi="Times New Roman" w:cs="Times New Roman"/>
          <w:sz w:val="24"/>
          <w:szCs w:val="24"/>
        </w:rPr>
        <w:t xml:space="preserve">2597/2020-01 </w:t>
      </w:r>
      <w:r w:rsidR="00D271F2">
        <w:rPr>
          <w:rFonts w:ascii="Times New Roman" w:hAnsi="Times New Roman" w:cs="Times New Roman"/>
          <w:sz w:val="24"/>
          <w:szCs w:val="24"/>
          <w:lang w:val="sr-Cyrl-RS"/>
        </w:rPr>
        <w:t>од 10.8.2020.</w:t>
      </w:r>
      <w:r w:rsidRPr="00F334DF">
        <w:rPr>
          <w:rFonts w:ascii="Times New Roman" w:hAnsi="Times New Roman" w:cs="Times New Roman"/>
          <w:sz w:val="24"/>
          <w:szCs w:val="24"/>
        </w:rPr>
        <w:t xml:space="preserve"> </w:t>
      </w:r>
      <w:proofErr w:type="spellStart"/>
      <w:proofErr w:type="gramStart"/>
      <w:r w:rsidRPr="00F334DF">
        <w:rPr>
          <w:rFonts w:ascii="Times New Roman" w:hAnsi="Times New Roman" w:cs="Times New Roman"/>
          <w:sz w:val="24"/>
          <w:szCs w:val="24"/>
        </w:rPr>
        <w:t>године</w:t>
      </w:r>
      <w:proofErr w:type="spellEnd"/>
      <w:proofErr w:type="gram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Комисија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за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спровођење</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поступка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јавног</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надметања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односно</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прикупљања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писаних</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понуда</w:t>
      </w:r>
      <w:proofErr w:type="spellEnd"/>
      <w:r w:rsidRPr="00F334DF">
        <w:rPr>
          <w:rFonts w:ascii="Times New Roman" w:hAnsi="Times New Roman" w:cs="Times New Roman"/>
          <w:sz w:val="24"/>
          <w:szCs w:val="24"/>
        </w:rPr>
        <w:t xml:space="preserve"> и </w:t>
      </w:r>
      <w:proofErr w:type="spellStart"/>
      <w:r w:rsidRPr="00F334DF">
        <w:rPr>
          <w:rFonts w:ascii="Times New Roman" w:hAnsi="Times New Roman" w:cs="Times New Roman"/>
          <w:sz w:val="24"/>
          <w:szCs w:val="24"/>
        </w:rPr>
        <w:t>давања</w:t>
      </w:r>
      <w:proofErr w:type="spellEnd"/>
      <w:r w:rsidRPr="00F334DF">
        <w:rPr>
          <w:rFonts w:ascii="Times New Roman" w:hAnsi="Times New Roman" w:cs="Times New Roman"/>
          <w:sz w:val="24"/>
          <w:szCs w:val="24"/>
        </w:rPr>
        <w:t xml:space="preserve"> у </w:t>
      </w:r>
      <w:proofErr w:type="spellStart"/>
      <w:r w:rsidRPr="00F334DF">
        <w:rPr>
          <w:rFonts w:ascii="Times New Roman" w:hAnsi="Times New Roman" w:cs="Times New Roman"/>
          <w:sz w:val="24"/>
          <w:szCs w:val="24"/>
        </w:rPr>
        <w:t>закуп</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пословних</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простора</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непосредном</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погодбом</w:t>
      </w:r>
      <w:proofErr w:type="spellEnd"/>
      <w:r w:rsidRPr="00F334DF">
        <w:rPr>
          <w:rFonts w:ascii="Times New Roman" w:hAnsi="Times New Roman" w:cs="Times New Roman"/>
          <w:sz w:val="24"/>
          <w:szCs w:val="24"/>
        </w:rPr>
        <w:t xml:space="preserve"> </w:t>
      </w:r>
      <w:proofErr w:type="spellStart"/>
      <w:r w:rsidRPr="00F334DF">
        <w:rPr>
          <w:rFonts w:ascii="Times New Roman" w:hAnsi="Times New Roman" w:cs="Times New Roman"/>
          <w:sz w:val="24"/>
          <w:szCs w:val="24"/>
        </w:rPr>
        <w:t>објављује</w:t>
      </w:r>
      <w:proofErr w:type="spellEnd"/>
    </w:p>
    <w:p w:rsidR="00F334DF" w:rsidRDefault="00F334DF" w:rsidP="00F334DF">
      <w:pPr>
        <w:pStyle w:val="a3"/>
        <w:jc w:val="both"/>
        <w:rPr>
          <w:rFonts w:ascii="Times New Roman" w:hAnsi="Times New Roman" w:cs="Times New Roman"/>
          <w:sz w:val="24"/>
          <w:szCs w:val="24"/>
          <w:lang w:val="sr-Cyrl-RS"/>
        </w:rPr>
      </w:pPr>
    </w:p>
    <w:p w:rsidR="00947BAE" w:rsidRDefault="00947BAE" w:rsidP="00F334DF">
      <w:pPr>
        <w:pStyle w:val="a3"/>
        <w:jc w:val="both"/>
        <w:rPr>
          <w:rFonts w:ascii="Times New Roman" w:hAnsi="Times New Roman" w:cs="Times New Roman"/>
          <w:sz w:val="24"/>
          <w:szCs w:val="24"/>
          <w:lang w:val="sr-Cyrl-RS"/>
        </w:rPr>
      </w:pPr>
    </w:p>
    <w:p w:rsidR="00906F78" w:rsidRPr="00947BAE" w:rsidRDefault="00906F78" w:rsidP="00F334DF">
      <w:pPr>
        <w:pStyle w:val="a3"/>
        <w:jc w:val="both"/>
        <w:rPr>
          <w:rFonts w:ascii="Times New Roman" w:hAnsi="Times New Roman" w:cs="Times New Roman"/>
          <w:sz w:val="24"/>
          <w:szCs w:val="24"/>
          <w:lang w:val="sr-Cyrl-RS"/>
        </w:rPr>
      </w:pPr>
    </w:p>
    <w:p w:rsidR="00F334DF" w:rsidRPr="00F334DF" w:rsidRDefault="00F334DF" w:rsidP="00F334DF">
      <w:pPr>
        <w:pStyle w:val="a3"/>
        <w:jc w:val="both"/>
        <w:rPr>
          <w:rFonts w:ascii="Times New Roman" w:hAnsi="Times New Roman" w:cs="Times New Roman"/>
          <w:sz w:val="24"/>
          <w:szCs w:val="24"/>
        </w:rPr>
      </w:pPr>
    </w:p>
    <w:p w:rsidR="00F334DF" w:rsidRPr="00F334DF" w:rsidRDefault="00F334DF" w:rsidP="00EC6EDA">
      <w:pPr>
        <w:pStyle w:val="a3"/>
        <w:jc w:val="center"/>
        <w:rPr>
          <w:rFonts w:ascii="Times New Roman" w:hAnsi="Times New Roman" w:cs="Times New Roman"/>
          <w:b/>
          <w:sz w:val="24"/>
          <w:szCs w:val="24"/>
          <w:lang w:val="ru-RU"/>
        </w:rPr>
      </w:pPr>
      <w:r w:rsidRPr="00F334DF">
        <w:rPr>
          <w:rFonts w:ascii="Times New Roman" w:hAnsi="Times New Roman" w:cs="Times New Roman"/>
          <w:b/>
          <w:sz w:val="24"/>
          <w:szCs w:val="24"/>
          <w:lang w:val="ru-RU"/>
        </w:rPr>
        <w:t>О Г Л А С</w:t>
      </w:r>
    </w:p>
    <w:p w:rsidR="00F334DF" w:rsidRPr="00F334DF" w:rsidRDefault="00F334DF" w:rsidP="00EC6EDA">
      <w:pPr>
        <w:pStyle w:val="a3"/>
        <w:jc w:val="center"/>
        <w:rPr>
          <w:rFonts w:ascii="Times New Roman" w:hAnsi="Times New Roman" w:cs="Times New Roman"/>
          <w:b/>
          <w:sz w:val="24"/>
          <w:szCs w:val="24"/>
          <w:lang w:val="ru-RU"/>
        </w:rPr>
      </w:pPr>
      <w:r w:rsidRPr="00F334DF">
        <w:rPr>
          <w:rFonts w:ascii="Times New Roman" w:hAnsi="Times New Roman" w:cs="Times New Roman"/>
          <w:b/>
          <w:sz w:val="24"/>
          <w:szCs w:val="24"/>
          <w:lang w:val="ru-RU"/>
        </w:rPr>
        <w:t>О  ЈАВНОМ НАДМЕТА</w:t>
      </w:r>
      <w:r w:rsidRPr="00F334DF">
        <w:rPr>
          <w:rFonts w:ascii="Times New Roman" w:hAnsi="Times New Roman" w:cs="Times New Roman"/>
          <w:b/>
          <w:sz w:val="24"/>
          <w:szCs w:val="24"/>
          <w:lang w:val="sr-Cyrl-CS"/>
        </w:rPr>
        <w:t>Њ</w:t>
      </w:r>
      <w:r w:rsidRPr="00F334DF">
        <w:rPr>
          <w:rFonts w:ascii="Times New Roman" w:hAnsi="Times New Roman" w:cs="Times New Roman"/>
          <w:b/>
          <w:sz w:val="24"/>
          <w:szCs w:val="24"/>
          <w:lang w:val="ru-RU"/>
        </w:rPr>
        <w:t>У РАДИ</w:t>
      </w:r>
    </w:p>
    <w:p w:rsidR="00F334DF" w:rsidRDefault="00F334DF" w:rsidP="00EC6EDA">
      <w:pPr>
        <w:pStyle w:val="a3"/>
        <w:jc w:val="center"/>
        <w:rPr>
          <w:rFonts w:ascii="Times New Roman" w:hAnsi="Times New Roman" w:cs="Times New Roman"/>
          <w:b/>
          <w:sz w:val="24"/>
          <w:szCs w:val="24"/>
          <w:lang w:val="ru-RU"/>
        </w:rPr>
      </w:pPr>
      <w:r w:rsidRPr="00F334DF">
        <w:rPr>
          <w:rFonts w:ascii="Times New Roman" w:hAnsi="Times New Roman" w:cs="Times New Roman"/>
          <w:b/>
          <w:sz w:val="24"/>
          <w:szCs w:val="24"/>
          <w:lang w:val="ru-RU"/>
        </w:rPr>
        <w:t>ЗАСНИВА</w:t>
      </w:r>
      <w:r w:rsidRPr="00F334DF">
        <w:rPr>
          <w:rFonts w:ascii="Times New Roman" w:hAnsi="Times New Roman" w:cs="Times New Roman"/>
          <w:b/>
          <w:sz w:val="24"/>
          <w:szCs w:val="24"/>
          <w:lang w:val="sr-Cyrl-CS"/>
        </w:rPr>
        <w:t>Њ</w:t>
      </w:r>
      <w:r w:rsidRPr="00F334DF">
        <w:rPr>
          <w:rFonts w:ascii="Times New Roman" w:hAnsi="Times New Roman" w:cs="Times New Roman"/>
          <w:b/>
          <w:sz w:val="24"/>
          <w:szCs w:val="24"/>
          <w:lang w:val="ru-RU"/>
        </w:rPr>
        <w:t>А ЗАКУПА ПОСЛОВНОГ ПРОСТОРА</w:t>
      </w:r>
    </w:p>
    <w:p w:rsidR="00F334DF" w:rsidRPr="00F334DF" w:rsidRDefault="00F334DF" w:rsidP="009A6917">
      <w:pPr>
        <w:pStyle w:val="a3"/>
        <w:rPr>
          <w:rFonts w:ascii="Times New Roman" w:hAnsi="Times New Roman" w:cs="Times New Roman"/>
          <w:b/>
          <w:sz w:val="24"/>
          <w:szCs w:val="24"/>
          <w:lang w:val="ru-RU"/>
        </w:rPr>
      </w:pPr>
    </w:p>
    <w:p w:rsidR="00F334DF" w:rsidRPr="00F334DF" w:rsidRDefault="00F334DF" w:rsidP="00EC6EDA">
      <w:pPr>
        <w:pStyle w:val="a3"/>
        <w:jc w:val="center"/>
        <w:rPr>
          <w:rFonts w:ascii="Times New Roman" w:hAnsi="Times New Roman" w:cs="Times New Roman"/>
          <w:sz w:val="24"/>
          <w:szCs w:val="24"/>
          <w:lang w:val="ru-RU"/>
        </w:rPr>
      </w:pPr>
    </w:p>
    <w:p w:rsid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Расписује се оглас о јавном надмета</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у ради заснива</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 xml:space="preserve">а закупа следећег пословног простора: </w:t>
      </w:r>
    </w:p>
    <w:p w:rsidR="00C26C31" w:rsidRPr="00F334DF" w:rsidRDefault="00C26C31" w:rsidP="00F334DF">
      <w:pPr>
        <w:pStyle w:val="a3"/>
        <w:jc w:val="both"/>
        <w:rPr>
          <w:rFonts w:ascii="Times New Roman" w:hAnsi="Times New Roman" w:cs="Times New Roman"/>
          <w:sz w:val="24"/>
          <w:szCs w:val="24"/>
          <w:lang w:val="ru-RU"/>
        </w:rPr>
      </w:pPr>
    </w:p>
    <w:p w:rsidR="00F334DF" w:rsidRPr="00F334DF" w:rsidRDefault="00F334DF" w:rsidP="00F334DF">
      <w:pPr>
        <w:pStyle w:val="a3"/>
        <w:jc w:val="both"/>
        <w:rPr>
          <w:rFonts w:ascii="Times New Roman" w:hAnsi="Times New Roman" w:cs="Times New Roman"/>
          <w:sz w:val="24"/>
          <w:szCs w:val="24"/>
          <w:lang w:val="ru-RU"/>
        </w:rPr>
      </w:pPr>
    </w:p>
    <w:p w:rsidR="00626837" w:rsidRPr="00EC6EDA" w:rsidRDefault="00EC6EDA" w:rsidP="00EC6EDA">
      <w:pPr>
        <w:pStyle w:val="a3"/>
        <w:rPr>
          <w:rFonts w:ascii="Times New Roman" w:hAnsi="Times New Roman" w:cs="Times New Roman"/>
          <w:sz w:val="24"/>
          <w:szCs w:val="24"/>
          <w:lang w:val="sr-Cyrl-RS"/>
        </w:rPr>
      </w:pPr>
      <w:r w:rsidRPr="00EC6EDA">
        <w:rPr>
          <w:rFonts w:ascii="Times New Roman" w:hAnsi="Times New Roman" w:cs="Times New Roman"/>
          <w:sz w:val="24"/>
          <w:szCs w:val="24"/>
          <w:lang w:val="sr-Cyrl-RS"/>
        </w:rPr>
        <w:t xml:space="preserve">       </w:t>
      </w:r>
    </w:p>
    <w:tbl>
      <w:tblPr>
        <w:tblStyle w:val="a4"/>
        <w:tblW w:w="0" w:type="auto"/>
        <w:tblLayout w:type="fixed"/>
        <w:tblLook w:val="04A0" w:firstRow="1" w:lastRow="0" w:firstColumn="1" w:lastColumn="0" w:noHBand="0" w:noVBand="1"/>
      </w:tblPr>
      <w:tblGrid>
        <w:gridCol w:w="675"/>
        <w:gridCol w:w="1560"/>
        <w:gridCol w:w="992"/>
        <w:gridCol w:w="1417"/>
        <w:gridCol w:w="1134"/>
        <w:gridCol w:w="1843"/>
        <w:gridCol w:w="1572"/>
        <w:gridCol w:w="1535"/>
      </w:tblGrid>
      <w:tr w:rsidR="0098193A" w:rsidTr="0098193A">
        <w:tc>
          <w:tcPr>
            <w:tcW w:w="675" w:type="dxa"/>
          </w:tcPr>
          <w:p w:rsidR="00626837" w:rsidRPr="00626837" w:rsidRDefault="0098193A" w:rsidP="00626837">
            <w:pPr>
              <w:pStyle w:val="a3"/>
              <w:rPr>
                <w:rFonts w:ascii="Times New Roman" w:hAnsi="Times New Roman" w:cs="Times New Roman"/>
                <w:sz w:val="24"/>
                <w:szCs w:val="24"/>
                <w:lang w:val="sr-Cyrl-CS"/>
              </w:rPr>
            </w:pPr>
            <w:r>
              <w:rPr>
                <w:rFonts w:ascii="Times New Roman" w:hAnsi="Times New Roman" w:cs="Times New Roman"/>
                <w:sz w:val="24"/>
                <w:szCs w:val="24"/>
                <w:lang w:val="sr-Cyrl-CS"/>
              </w:rPr>
              <w:t>Ред.</w:t>
            </w:r>
          </w:p>
          <w:p w:rsidR="00626837" w:rsidRDefault="0098193A" w:rsidP="00626837">
            <w:pPr>
              <w:pStyle w:val="a3"/>
              <w:rPr>
                <w:rFonts w:ascii="Times New Roman" w:hAnsi="Times New Roman" w:cs="Times New Roman"/>
                <w:sz w:val="24"/>
                <w:szCs w:val="24"/>
                <w:lang w:val="sr-Cyrl-RS"/>
              </w:rPr>
            </w:pPr>
            <w:r>
              <w:rPr>
                <w:rFonts w:ascii="Times New Roman" w:hAnsi="Times New Roman" w:cs="Times New Roman"/>
                <w:sz w:val="24"/>
                <w:szCs w:val="24"/>
                <w:lang w:val="sr-Cyrl-CS"/>
              </w:rPr>
              <w:t>број</w:t>
            </w:r>
          </w:p>
        </w:tc>
        <w:tc>
          <w:tcPr>
            <w:tcW w:w="1560" w:type="dxa"/>
          </w:tcPr>
          <w:p w:rsidR="00626837" w:rsidRPr="009A6917" w:rsidRDefault="0098193A" w:rsidP="00626837">
            <w:pPr>
              <w:pStyle w:val="a3"/>
              <w:rPr>
                <w:rFonts w:ascii="Times New Roman" w:hAnsi="Times New Roman" w:cs="Times New Roman"/>
                <w:b/>
                <w:sz w:val="24"/>
                <w:szCs w:val="24"/>
                <w:lang w:val="sr-Cyrl-CS"/>
              </w:rPr>
            </w:pPr>
            <w:r w:rsidRPr="009A6917">
              <w:rPr>
                <w:rFonts w:ascii="Times New Roman" w:hAnsi="Times New Roman" w:cs="Times New Roman"/>
                <w:b/>
                <w:sz w:val="24"/>
                <w:szCs w:val="24"/>
                <w:lang w:val="sr-Cyrl-CS"/>
              </w:rPr>
              <w:t>АДРЕСА</w:t>
            </w:r>
          </w:p>
          <w:p w:rsidR="00626837" w:rsidRDefault="00626837" w:rsidP="00EC6EDA">
            <w:pPr>
              <w:pStyle w:val="a3"/>
              <w:rPr>
                <w:rFonts w:ascii="Times New Roman" w:hAnsi="Times New Roman" w:cs="Times New Roman"/>
                <w:sz w:val="24"/>
                <w:szCs w:val="24"/>
                <w:lang w:val="sr-Cyrl-RS"/>
              </w:rPr>
            </w:pPr>
          </w:p>
        </w:tc>
        <w:tc>
          <w:tcPr>
            <w:tcW w:w="992" w:type="dxa"/>
          </w:tcPr>
          <w:p w:rsidR="00626837" w:rsidRPr="009A6917" w:rsidRDefault="00626837" w:rsidP="00EC6EDA">
            <w:pPr>
              <w:pStyle w:val="a3"/>
              <w:rPr>
                <w:rFonts w:ascii="Times New Roman" w:hAnsi="Times New Roman" w:cs="Times New Roman"/>
                <w:b/>
                <w:sz w:val="24"/>
                <w:szCs w:val="24"/>
                <w:lang w:val="sr-Cyrl-RS"/>
              </w:rPr>
            </w:pPr>
            <w:r w:rsidRPr="009A6917">
              <w:rPr>
                <w:rFonts w:ascii="Times New Roman" w:hAnsi="Times New Roman" w:cs="Times New Roman"/>
                <w:b/>
                <w:sz w:val="24"/>
                <w:szCs w:val="24"/>
                <w:lang w:val="sr-Cyrl-CS"/>
              </w:rPr>
              <w:t>ЗОНА</w:t>
            </w:r>
          </w:p>
        </w:tc>
        <w:tc>
          <w:tcPr>
            <w:tcW w:w="1417" w:type="dxa"/>
          </w:tcPr>
          <w:p w:rsidR="00626837" w:rsidRPr="009A6917" w:rsidRDefault="00626837" w:rsidP="00EC6EDA">
            <w:pPr>
              <w:pStyle w:val="a3"/>
              <w:rPr>
                <w:rFonts w:ascii="Times New Roman" w:hAnsi="Times New Roman" w:cs="Times New Roman"/>
                <w:b/>
                <w:sz w:val="24"/>
                <w:szCs w:val="24"/>
                <w:lang w:val="sr-Cyrl-RS"/>
              </w:rPr>
            </w:pPr>
            <w:r w:rsidRPr="009A6917">
              <w:rPr>
                <w:rFonts w:ascii="Times New Roman" w:hAnsi="Times New Roman" w:cs="Times New Roman"/>
                <w:b/>
                <w:sz w:val="24"/>
                <w:szCs w:val="24"/>
                <w:lang w:val="sr-Cyrl-CS"/>
              </w:rPr>
              <w:t>ПОВРШ</w:t>
            </w:r>
            <w:r w:rsidRPr="009A6917">
              <w:rPr>
                <w:rFonts w:ascii="Times New Roman" w:hAnsi="Times New Roman" w:cs="Times New Roman"/>
                <w:b/>
                <w:sz w:val="24"/>
                <w:szCs w:val="24"/>
                <w:lang w:val="sr-Latn-CS"/>
              </w:rPr>
              <w:t>.</w:t>
            </w:r>
            <w:r w:rsidRPr="009A6917">
              <w:rPr>
                <w:rFonts w:ascii="Times New Roman" w:hAnsi="Times New Roman" w:cs="Times New Roman"/>
                <w:b/>
                <w:sz w:val="24"/>
                <w:szCs w:val="24"/>
                <w:lang w:val="sr-Cyrl-CS"/>
              </w:rPr>
              <w:t xml:space="preserve"> (</w:t>
            </w:r>
            <w:r w:rsidRPr="009A6917">
              <w:rPr>
                <w:rFonts w:ascii="Times New Roman" w:hAnsi="Times New Roman" w:cs="Times New Roman"/>
                <w:b/>
                <w:sz w:val="24"/>
                <w:szCs w:val="24"/>
                <w:lang w:val="sr-Latn-RS"/>
              </w:rPr>
              <w:t>m</w:t>
            </w:r>
            <w:r w:rsidRPr="009A6917">
              <w:rPr>
                <w:rFonts w:ascii="Times New Roman" w:hAnsi="Times New Roman" w:cs="Times New Roman"/>
                <w:b/>
                <w:sz w:val="24"/>
                <w:szCs w:val="24"/>
                <w:vertAlign w:val="superscript"/>
                <w:lang w:val="sr-Cyrl-CS"/>
              </w:rPr>
              <w:t>2</w:t>
            </w:r>
            <w:r w:rsidRPr="009A6917">
              <w:rPr>
                <w:rFonts w:ascii="Times New Roman" w:hAnsi="Times New Roman" w:cs="Times New Roman"/>
                <w:b/>
                <w:sz w:val="24"/>
                <w:szCs w:val="24"/>
                <w:lang w:val="sr-Cyrl-CS"/>
              </w:rPr>
              <w:t>)</w:t>
            </w:r>
          </w:p>
        </w:tc>
        <w:tc>
          <w:tcPr>
            <w:tcW w:w="1134" w:type="dxa"/>
          </w:tcPr>
          <w:p w:rsidR="00626837" w:rsidRPr="009A6917" w:rsidRDefault="0098193A" w:rsidP="00EC6EDA">
            <w:pPr>
              <w:pStyle w:val="a3"/>
              <w:rPr>
                <w:rFonts w:ascii="Times New Roman" w:hAnsi="Times New Roman" w:cs="Times New Roman"/>
                <w:b/>
                <w:sz w:val="24"/>
                <w:szCs w:val="24"/>
                <w:lang w:val="sr-Cyrl-RS"/>
              </w:rPr>
            </w:pPr>
            <w:r w:rsidRPr="009A6917">
              <w:rPr>
                <w:rFonts w:ascii="Times New Roman" w:hAnsi="Times New Roman" w:cs="Times New Roman"/>
                <w:b/>
                <w:sz w:val="24"/>
                <w:szCs w:val="24"/>
                <w:lang w:val="sr-Cyrl-RS"/>
              </w:rPr>
              <w:t>ПОЧ.</w:t>
            </w:r>
            <w:r w:rsidR="00626837" w:rsidRPr="009A6917">
              <w:rPr>
                <w:rFonts w:ascii="Times New Roman" w:hAnsi="Times New Roman" w:cs="Times New Roman"/>
                <w:b/>
                <w:sz w:val="24"/>
                <w:szCs w:val="24"/>
                <w:lang w:val="sr-Cyrl-RS"/>
              </w:rPr>
              <w:t xml:space="preserve"> ЦЕНА</w:t>
            </w:r>
          </w:p>
        </w:tc>
        <w:tc>
          <w:tcPr>
            <w:tcW w:w="1843" w:type="dxa"/>
          </w:tcPr>
          <w:p w:rsidR="00626837" w:rsidRPr="009A6917" w:rsidRDefault="00626837" w:rsidP="00EC6EDA">
            <w:pPr>
              <w:pStyle w:val="a3"/>
              <w:rPr>
                <w:rFonts w:ascii="Times New Roman" w:hAnsi="Times New Roman" w:cs="Times New Roman"/>
                <w:b/>
                <w:sz w:val="24"/>
                <w:szCs w:val="24"/>
                <w:lang w:val="sr-Cyrl-RS"/>
              </w:rPr>
            </w:pPr>
            <w:r w:rsidRPr="009A6917">
              <w:rPr>
                <w:rFonts w:ascii="Times New Roman" w:hAnsi="Times New Roman" w:cs="Times New Roman"/>
                <w:b/>
                <w:sz w:val="24"/>
                <w:szCs w:val="24"/>
                <w:lang w:val="sr-Cyrl-RS"/>
              </w:rPr>
              <w:t>НАМЕНА</w:t>
            </w:r>
          </w:p>
        </w:tc>
        <w:tc>
          <w:tcPr>
            <w:tcW w:w="1572" w:type="dxa"/>
          </w:tcPr>
          <w:p w:rsidR="00626837" w:rsidRPr="009A6917" w:rsidRDefault="0098193A" w:rsidP="00EC6EDA">
            <w:pPr>
              <w:pStyle w:val="a3"/>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626837" w:rsidRPr="009A6917">
              <w:rPr>
                <w:rFonts w:ascii="Times New Roman" w:hAnsi="Times New Roman" w:cs="Times New Roman"/>
                <w:b/>
                <w:sz w:val="24"/>
                <w:szCs w:val="24"/>
                <w:lang w:val="sr-Cyrl-RS"/>
              </w:rPr>
              <w:t>ДЕПОЗИТ</w:t>
            </w:r>
          </w:p>
        </w:tc>
        <w:tc>
          <w:tcPr>
            <w:tcW w:w="1535" w:type="dxa"/>
          </w:tcPr>
          <w:p w:rsidR="00626837" w:rsidRPr="00626837" w:rsidRDefault="00626837" w:rsidP="00626837">
            <w:pPr>
              <w:pStyle w:val="a3"/>
              <w:rPr>
                <w:rFonts w:ascii="Times New Roman" w:hAnsi="Times New Roman" w:cs="Times New Roman"/>
                <w:sz w:val="24"/>
                <w:szCs w:val="24"/>
                <w:lang w:val="sr-Latn-CS"/>
              </w:rPr>
            </w:pPr>
            <w:r w:rsidRPr="00626837">
              <w:rPr>
                <w:rFonts w:ascii="Times New Roman" w:hAnsi="Times New Roman" w:cs="Times New Roman"/>
                <w:sz w:val="24"/>
                <w:szCs w:val="24"/>
                <w:lang w:val="sr-Cyrl-CS"/>
              </w:rPr>
              <w:t>Дуг за струју  на</w:t>
            </w:r>
          </w:p>
          <w:p w:rsidR="00626837" w:rsidRPr="00626837" w:rsidRDefault="00626837" w:rsidP="00626837">
            <w:pPr>
              <w:pStyle w:val="a3"/>
              <w:rPr>
                <w:rFonts w:ascii="Times New Roman" w:hAnsi="Times New Roman" w:cs="Times New Roman"/>
                <w:sz w:val="24"/>
                <w:szCs w:val="24"/>
                <w:lang w:val="sr-Cyrl-RS"/>
              </w:rPr>
            </w:pPr>
            <w:r w:rsidRPr="00626837">
              <w:rPr>
                <w:rFonts w:ascii="Times New Roman" w:hAnsi="Times New Roman" w:cs="Times New Roman"/>
                <w:sz w:val="24"/>
                <w:szCs w:val="24"/>
                <w:lang w:val="sr-Cyrl-CS"/>
              </w:rPr>
              <w:t>дан 19.04.2019.</w:t>
            </w:r>
          </w:p>
          <w:p w:rsidR="00626837" w:rsidRPr="00626837" w:rsidRDefault="00626837" w:rsidP="00626837">
            <w:pPr>
              <w:pStyle w:val="a3"/>
              <w:rPr>
                <w:rFonts w:ascii="Times New Roman" w:hAnsi="Times New Roman" w:cs="Times New Roman"/>
                <w:sz w:val="24"/>
                <w:szCs w:val="24"/>
                <w:lang w:val="sr-Cyrl-CS"/>
              </w:rPr>
            </w:pPr>
            <w:r w:rsidRPr="00626837">
              <w:rPr>
                <w:rFonts w:ascii="Times New Roman" w:hAnsi="Times New Roman" w:cs="Times New Roman"/>
                <w:sz w:val="24"/>
                <w:szCs w:val="24"/>
                <w:lang w:val="sr-Cyrl-CS"/>
              </w:rPr>
              <w:t>ЕПС Снабдевање</w:t>
            </w:r>
          </w:p>
          <w:p w:rsidR="00626837" w:rsidRDefault="00626837" w:rsidP="00626837">
            <w:pPr>
              <w:pStyle w:val="a3"/>
              <w:rPr>
                <w:rFonts w:ascii="Times New Roman" w:hAnsi="Times New Roman" w:cs="Times New Roman"/>
                <w:sz w:val="24"/>
                <w:szCs w:val="24"/>
                <w:lang w:val="sr-Cyrl-RS"/>
              </w:rPr>
            </w:pPr>
            <w:r w:rsidRPr="00626837">
              <w:rPr>
                <w:rFonts w:ascii="Times New Roman" w:hAnsi="Times New Roman" w:cs="Times New Roman"/>
                <w:sz w:val="24"/>
                <w:szCs w:val="24"/>
                <w:lang w:val="sr-Cyrl-CS"/>
              </w:rPr>
              <w:t>ЕДЈугоисток</w:t>
            </w:r>
          </w:p>
        </w:tc>
      </w:tr>
      <w:tr w:rsidR="0098193A" w:rsidTr="0098193A">
        <w:tc>
          <w:tcPr>
            <w:tcW w:w="675" w:type="dxa"/>
          </w:tcPr>
          <w:p w:rsidR="0062683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1560" w:type="dxa"/>
          </w:tcPr>
          <w:p w:rsidR="009A6917" w:rsidRPr="009A6917" w:rsidRDefault="009A6917" w:rsidP="009A6917">
            <w:pPr>
              <w:pStyle w:val="a3"/>
              <w:rPr>
                <w:rFonts w:ascii="Times New Roman" w:hAnsi="Times New Roman" w:cs="Times New Roman"/>
                <w:sz w:val="24"/>
                <w:szCs w:val="24"/>
                <w:lang w:val="sr-Cyrl-CS"/>
              </w:rPr>
            </w:pPr>
            <w:r w:rsidRPr="009A6917">
              <w:rPr>
                <w:rFonts w:ascii="Times New Roman" w:hAnsi="Times New Roman" w:cs="Times New Roman"/>
                <w:sz w:val="24"/>
                <w:szCs w:val="24"/>
                <w:lang w:val="sr-Cyrl-CS"/>
              </w:rPr>
              <w:t>Николе Пашића бр.41</w:t>
            </w:r>
          </w:p>
          <w:p w:rsidR="00626837" w:rsidRDefault="009A6917" w:rsidP="009A6917">
            <w:pPr>
              <w:pStyle w:val="a3"/>
              <w:rPr>
                <w:rFonts w:ascii="Times New Roman" w:hAnsi="Times New Roman" w:cs="Times New Roman"/>
                <w:sz w:val="24"/>
                <w:szCs w:val="24"/>
                <w:lang w:val="sr-Cyrl-RS"/>
              </w:rPr>
            </w:pPr>
            <w:r w:rsidRPr="009A6917">
              <w:rPr>
                <w:rFonts w:ascii="Times New Roman" w:hAnsi="Times New Roman" w:cs="Times New Roman"/>
                <w:sz w:val="24"/>
                <w:szCs w:val="24"/>
                <w:lang w:val="sr-Cyrl-CS"/>
              </w:rPr>
              <w:t>улаз из Копитареве</w:t>
            </w:r>
          </w:p>
        </w:tc>
        <w:tc>
          <w:tcPr>
            <w:tcW w:w="992" w:type="dxa"/>
          </w:tcPr>
          <w:p w:rsidR="00626837" w:rsidRDefault="00626837" w:rsidP="00EC6EDA">
            <w:pPr>
              <w:pStyle w:val="a3"/>
              <w:rPr>
                <w:rFonts w:ascii="Times New Roman" w:hAnsi="Times New Roman" w:cs="Times New Roman"/>
                <w:sz w:val="24"/>
                <w:szCs w:val="24"/>
                <w:lang w:val="sr-Cyrl-RS"/>
              </w:rPr>
            </w:pPr>
            <w:r w:rsidRPr="00626837">
              <w:rPr>
                <w:rFonts w:ascii="Times New Roman" w:hAnsi="Times New Roman" w:cs="Times New Roman"/>
                <w:sz w:val="24"/>
                <w:szCs w:val="24"/>
                <w:lang w:val="sr-Cyrl-CS"/>
              </w:rPr>
              <w:t>Ц</w:t>
            </w:r>
          </w:p>
        </w:tc>
        <w:tc>
          <w:tcPr>
            <w:tcW w:w="1417" w:type="dxa"/>
          </w:tcPr>
          <w:p w:rsidR="00626837" w:rsidRPr="00626837" w:rsidRDefault="00626837" w:rsidP="00626837">
            <w:pPr>
              <w:pStyle w:val="a3"/>
              <w:rPr>
                <w:rFonts w:ascii="Times New Roman" w:hAnsi="Times New Roman" w:cs="Times New Roman"/>
                <w:sz w:val="24"/>
                <w:szCs w:val="24"/>
                <w:lang w:val="sr-Cyrl-CS"/>
              </w:rPr>
            </w:pPr>
            <w:r w:rsidRPr="00626837">
              <w:rPr>
                <w:rFonts w:ascii="Times New Roman" w:hAnsi="Times New Roman" w:cs="Times New Roman"/>
                <w:sz w:val="24"/>
                <w:szCs w:val="24"/>
                <w:lang w:val="sr-Cyrl-CS"/>
              </w:rPr>
              <w:t>335,16</w:t>
            </w:r>
          </w:p>
          <w:p w:rsidR="00626837" w:rsidRDefault="009A6917" w:rsidP="00626837">
            <w:pPr>
              <w:pStyle w:val="a3"/>
              <w:rPr>
                <w:rFonts w:ascii="Times New Roman" w:hAnsi="Times New Roman" w:cs="Times New Roman"/>
                <w:sz w:val="24"/>
                <w:szCs w:val="24"/>
                <w:lang w:val="sr-Cyrl-RS"/>
              </w:rPr>
            </w:pPr>
            <w:r>
              <w:rPr>
                <w:rFonts w:ascii="Times New Roman" w:hAnsi="Times New Roman" w:cs="Times New Roman"/>
                <w:sz w:val="24"/>
                <w:szCs w:val="24"/>
                <w:lang w:val="sr-Cyrl-CS"/>
              </w:rPr>
              <w:t xml:space="preserve">спрат П=241,02 м2 </w:t>
            </w:r>
            <w:r w:rsidR="00626837" w:rsidRPr="00626837">
              <w:rPr>
                <w:rFonts w:ascii="Times New Roman" w:hAnsi="Times New Roman" w:cs="Times New Roman"/>
                <w:sz w:val="24"/>
                <w:szCs w:val="24"/>
                <w:lang w:val="sr-Cyrl-CS"/>
              </w:rPr>
              <w:t xml:space="preserve"> и потрковље П=94,14м2</w:t>
            </w:r>
          </w:p>
        </w:tc>
        <w:tc>
          <w:tcPr>
            <w:tcW w:w="1134" w:type="dxa"/>
          </w:tcPr>
          <w:p w:rsidR="00626837" w:rsidRPr="00233FCD"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Latn-RS"/>
              </w:rPr>
              <w:t xml:space="preserve">1.612,03 </w:t>
            </w:r>
          </w:p>
        </w:tc>
        <w:tc>
          <w:tcPr>
            <w:tcW w:w="1843" w:type="dxa"/>
          </w:tcPr>
          <w:p w:rsidR="00626837" w:rsidRDefault="00626837"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вишенаменски</w:t>
            </w:r>
          </w:p>
        </w:tc>
        <w:tc>
          <w:tcPr>
            <w:tcW w:w="1572" w:type="dxa"/>
          </w:tcPr>
          <w:p w:rsidR="00626837"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 xml:space="preserve">1.080.575,96 </w:t>
            </w:r>
          </w:p>
        </w:tc>
        <w:tc>
          <w:tcPr>
            <w:tcW w:w="1535" w:type="dxa"/>
          </w:tcPr>
          <w:p w:rsidR="00626837" w:rsidRPr="00626837" w:rsidRDefault="00626837" w:rsidP="00626837">
            <w:pPr>
              <w:pStyle w:val="a3"/>
              <w:rPr>
                <w:rFonts w:ascii="Times New Roman" w:hAnsi="Times New Roman" w:cs="Times New Roman"/>
                <w:sz w:val="24"/>
                <w:szCs w:val="24"/>
                <w:lang w:val="sr-Cyrl-CS"/>
              </w:rPr>
            </w:pPr>
            <w:r w:rsidRPr="00626837">
              <w:rPr>
                <w:rFonts w:ascii="Times New Roman" w:hAnsi="Times New Roman" w:cs="Times New Roman"/>
                <w:sz w:val="24"/>
                <w:szCs w:val="24"/>
                <w:lang w:val="sr-Cyrl-CS"/>
              </w:rPr>
              <w:t xml:space="preserve">447.700,93 </w:t>
            </w:r>
          </w:p>
          <w:p w:rsidR="00626837" w:rsidRPr="00626837" w:rsidRDefault="00626837" w:rsidP="00626837">
            <w:pPr>
              <w:pStyle w:val="a3"/>
              <w:rPr>
                <w:rFonts w:ascii="Times New Roman" w:hAnsi="Times New Roman" w:cs="Times New Roman"/>
                <w:sz w:val="24"/>
                <w:szCs w:val="24"/>
                <w:lang w:val="sr-Latn-CS"/>
              </w:rPr>
            </w:pPr>
            <w:r w:rsidRPr="00626837">
              <w:rPr>
                <w:rFonts w:ascii="Times New Roman" w:hAnsi="Times New Roman" w:cs="Times New Roman"/>
                <w:sz w:val="24"/>
                <w:szCs w:val="24"/>
                <w:lang w:val="sr-Cyrl-CS"/>
              </w:rPr>
              <w:t>У току поступак пред Агенцијом за реституцију-</w:t>
            </w:r>
          </w:p>
          <w:p w:rsidR="00626837" w:rsidRDefault="00626837" w:rsidP="00626837">
            <w:pPr>
              <w:pStyle w:val="a3"/>
              <w:rPr>
                <w:rFonts w:ascii="Times New Roman" w:hAnsi="Times New Roman" w:cs="Times New Roman"/>
                <w:sz w:val="24"/>
                <w:szCs w:val="24"/>
                <w:lang w:val="sr-Cyrl-RS"/>
              </w:rPr>
            </w:pPr>
            <w:r w:rsidRPr="00626837">
              <w:rPr>
                <w:rFonts w:ascii="Times New Roman" w:hAnsi="Times New Roman" w:cs="Times New Roman"/>
                <w:sz w:val="24"/>
                <w:szCs w:val="24"/>
                <w:lang w:val="sr-Cyrl-CS"/>
              </w:rPr>
              <w:t>Град сувласник са законским</w:t>
            </w:r>
            <w:r w:rsidR="009A6917">
              <w:rPr>
                <w:rFonts w:ascii="Times New Roman" w:hAnsi="Times New Roman" w:cs="Times New Roman"/>
                <w:sz w:val="24"/>
                <w:szCs w:val="24"/>
                <w:lang w:val="sr-Cyrl-CS"/>
              </w:rPr>
              <w:t xml:space="preserve"> наследницима</w:t>
            </w:r>
          </w:p>
        </w:tc>
      </w:tr>
      <w:tr w:rsidR="0098193A" w:rsidTr="0098193A">
        <w:tc>
          <w:tcPr>
            <w:tcW w:w="675" w:type="dxa"/>
          </w:tcPr>
          <w:p w:rsidR="0062683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w:t>
            </w:r>
          </w:p>
        </w:tc>
        <w:tc>
          <w:tcPr>
            <w:tcW w:w="1560" w:type="dxa"/>
          </w:tcPr>
          <w:p w:rsidR="00626837" w:rsidRPr="00626837" w:rsidRDefault="00626837" w:rsidP="00626837">
            <w:pPr>
              <w:pStyle w:val="a3"/>
              <w:rPr>
                <w:rFonts w:ascii="Times New Roman" w:hAnsi="Times New Roman" w:cs="Times New Roman"/>
                <w:sz w:val="24"/>
                <w:szCs w:val="24"/>
                <w:lang w:val="sr-Cyrl-CS"/>
              </w:rPr>
            </w:pPr>
            <w:r w:rsidRPr="00626837">
              <w:rPr>
                <w:rFonts w:ascii="Times New Roman" w:hAnsi="Times New Roman" w:cs="Times New Roman"/>
                <w:sz w:val="24"/>
                <w:szCs w:val="24"/>
                <w:lang w:val="sr-Cyrl-CS"/>
              </w:rPr>
              <w:t>Вожда Карађорђа бр.7ђ</w:t>
            </w:r>
          </w:p>
        </w:tc>
        <w:tc>
          <w:tcPr>
            <w:tcW w:w="992" w:type="dxa"/>
          </w:tcPr>
          <w:p w:rsidR="00626837" w:rsidRPr="00626837" w:rsidRDefault="00626837" w:rsidP="00EC6EDA">
            <w:pPr>
              <w:pStyle w:val="a3"/>
              <w:rPr>
                <w:rFonts w:ascii="Times New Roman" w:hAnsi="Times New Roman" w:cs="Times New Roman"/>
                <w:sz w:val="24"/>
                <w:szCs w:val="24"/>
                <w:lang w:val="sr-Cyrl-CS"/>
              </w:rPr>
            </w:pPr>
            <w:r w:rsidRPr="00626837">
              <w:rPr>
                <w:rFonts w:ascii="Times New Roman" w:hAnsi="Times New Roman" w:cs="Times New Roman"/>
                <w:sz w:val="24"/>
                <w:szCs w:val="24"/>
                <w:lang w:val="sr-Cyrl-CS"/>
              </w:rPr>
              <w:t>Е</w:t>
            </w:r>
          </w:p>
        </w:tc>
        <w:tc>
          <w:tcPr>
            <w:tcW w:w="1417" w:type="dxa"/>
          </w:tcPr>
          <w:p w:rsidR="00626837" w:rsidRPr="00626837"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RS"/>
              </w:rPr>
              <w:t>28,91</w:t>
            </w:r>
          </w:p>
        </w:tc>
        <w:tc>
          <w:tcPr>
            <w:tcW w:w="1134" w:type="dxa"/>
          </w:tcPr>
          <w:p w:rsidR="00626837"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2.155,68</w:t>
            </w:r>
          </w:p>
        </w:tc>
        <w:tc>
          <w:tcPr>
            <w:tcW w:w="1843" w:type="dxa"/>
          </w:tcPr>
          <w:p w:rsidR="00626837" w:rsidRPr="00626837"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626837"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124.641,42</w:t>
            </w:r>
          </w:p>
        </w:tc>
        <w:tc>
          <w:tcPr>
            <w:tcW w:w="1535" w:type="dxa"/>
          </w:tcPr>
          <w:p w:rsidR="00626837" w:rsidRPr="00626837" w:rsidRDefault="00626837" w:rsidP="00626837">
            <w:pPr>
              <w:pStyle w:val="a3"/>
              <w:rPr>
                <w:rFonts w:ascii="Times New Roman" w:hAnsi="Times New Roman" w:cs="Times New Roman"/>
                <w:sz w:val="24"/>
                <w:szCs w:val="24"/>
                <w:lang w:val="sr-Cyrl-RS"/>
              </w:rPr>
            </w:pP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w:t>
            </w:r>
          </w:p>
        </w:tc>
        <w:tc>
          <w:tcPr>
            <w:tcW w:w="1560" w:type="dxa"/>
          </w:tcPr>
          <w:p w:rsidR="00432440" w:rsidRPr="00626837"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Вожда Карађорђа бр.7Г</w:t>
            </w:r>
          </w:p>
        </w:tc>
        <w:tc>
          <w:tcPr>
            <w:tcW w:w="992" w:type="dxa"/>
          </w:tcPr>
          <w:p w:rsidR="00432440" w:rsidRPr="00626837"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CS"/>
              </w:rPr>
              <w:t>34,40</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2.155,68</w:t>
            </w:r>
          </w:p>
        </w:tc>
        <w:tc>
          <w:tcPr>
            <w:tcW w:w="1843" w:type="dxa"/>
          </w:tcPr>
          <w:p w:rsidR="00432440" w:rsidRPr="00432440"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148.310,80</w:t>
            </w:r>
          </w:p>
        </w:tc>
        <w:tc>
          <w:tcPr>
            <w:tcW w:w="1535" w:type="dxa"/>
          </w:tcPr>
          <w:p w:rsidR="00432440" w:rsidRDefault="00432440" w:rsidP="00626837">
            <w:pPr>
              <w:pStyle w:val="a3"/>
              <w:rPr>
                <w:rFonts w:ascii="Times New Roman" w:hAnsi="Times New Roman" w:cs="Times New Roman"/>
                <w:sz w:val="24"/>
                <w:szCs w:val="24"/>
                <w:lang w:val="sr-Cyrl-RS"/>
              </w:rPr>
            </w:pP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4.</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Обреновићева бр.124</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Latn-RS"/>
              </w:rPr>
              <w:t>67,50</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2.155,68</w:t>
            </w:r>
          </w:p>
        </w:tc>
        <w:tc>
          <w:tcPr>
            <w:tcW w:w="1843" w:type="dxa"/>
          </w:tcPr>
          <w:p w:rsidR="00432440" w:rsidRPr="00432440"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291.016,80</w:t>
            </w:r>
          </w:p>
        </w:tc>
        <w:tc>
          <w:tcPr>
            <w:tcW w:w="1535" w:type="dxa"/>
          </w:tcPr>
          <w:p w:rsidR="00432440" w:rsidRDefault="00432440" w:rsidP="00626837">
            <w:pPr>
              <w:pStyle w:val="a3"/>
              <w:rPr>
                <w:rFonts w:ascii="Times New Roman" w:hAnsi="Times New Roman" w:cs="Times New Roman"/>
                <w:sz w:val="24"/>
                <w:szCs w:val="24"/>
                <w:lang w:val="sr-Cyrl-RS"/>
              </w:rPr>
            </w:pP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5.</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Обилићев венац бр. 2</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Latn-RS"/>
              </w:rPr>
            </w:pPr>
            <w:r w:rsidRPr="00432440">
              <w:rPr>
                <w:rFonts w:ascii="Times New Roman" w:hAnsi="Times New Roman" w:cs="Times New Roman"/>
                <w:sz w:val="24"/>
                <w:szCs w:val="24"/>
                <w:lang w:val="sr-Cyrl-CS"/>
              </w:rPr>
              <w:t>25,32</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1.293,41</w:t>
            </w:r>
          </w:p>
        </w:tc>
        <w:tc>
          <w:tcPr>
            <w:tcW w:w="1843" w:type="dxa"/>
          </w:tcPr>
          <w:p w:rsidR="00432440" w:rsidRPr="00432440"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65.498,30</w:t>
            </w:r>
          </w:p>
        </w:tc>
        <w:tc>
          <w:tcPr>
            <w:tcW w:w="1535" w:type="dxa"/>
          </w:tcPr>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2440" w:rsidRPr="00432440">
              <w:rPr>
                <w:rFonts w:ascii="Times New Roman" w:hAnsi="Times New Roman" w:cs="Times New Roman"/>
                <w:sz w:val="24"/>
                <w:szCs w:val="24"/>
                <w:lang w:val="sr-Cyrl-CS"/>
              </w:rPr>
              <w:t>1,01</w:t>
            </w:r>
          </w:p>
          <w:p w:rsidR="00C26C31" w:rsidRDefault="00432440" w:rsidP="00432440">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 xml:space="preserve">                                      </w:t>
            </w:r>
          </w:p>
          <w:p w:rsidR="00432440" w:rsidRDefault="00C26C31" w:rsidP="00432440">
            <w:pPr>
              <w:pStyle w:val="a3"/>
              <w:rPr>
                <w:rFonts w:ascii="Times New Roman" w:hAnsi="Times New Roman" w:cs="Times New Roman"/>
                <w:sz w:val="24"/>
                <w:szCs w:val="24"/>
                <w:lang w:val="sr-Cyrl-RS"/>
              </w:rPr>
            </w:pPr>
            <w:r>
              <w:rPr>
                <w:rFonts w:ascii="Times New Roman" w:hAnsi="Times New Roman" w:cs="Times New Roman"/>
                <w:sz w:val="24"/>
                <w:szCs w:val="24"/>
                <w:lang w:val="sr-Cyrl-CS"/>
              </w:rPr>
              <w:t xml:space="preserve">              </w:t>
            </w:r>
            <w:r w:rsidR="00432440" w:rsidRPr="00432440">
              <w:rPr>
                <w:rFonts w:ascii="Times New Roman" w:hAnsi="Times New Roman" w:cs="Times New Roman"/>
                <w:sz w:val="24"/>
                <w:szCs w:val="24"/>
                <w:lang w:val="sr-Cyrl-CS"/>
              </w:rPr>
              <w:t>0,00</w:t>
            </w: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6.</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Обилићев венац бр. 2</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31,33</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1.293,41</w:t>
            </w:r>
          </w:p>
        </w:tc>
        <w:tc>
          <w:tcPr>
            <w:tcW w:w="1843" w:type="dxa"/>
          </w:tcPr>
          <w:p w:rsidR="00432440" w:rsidRPr="00432440"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81.045,08</w:t>
            </w:r>
          </w:p>
        </w:tc>
        <w:tc>
          <w:tcPr>
            <w:tcW w:w="1535" w:type="dxa"/>
          </w:tcPr>
          <w:p w:rsidR="00C26C31" w:rsidRDefault="00432440" w:rsidP="00432440">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 xml:space="preserve">                             </w:t>
            </w:r>
            <w:r w:rsidR="00C26C31">
              <w:rPr>
                <w:rFonts w:ascii="Times New Roman" w:hAnsi="Times New Roman" w:cs="Times New Roman"/>
                <w:sz w:val="24"/>
                <w:szCs w:val="24"/>
                <w:lang w:val="sr-Cyrl-CS"/>
              </w:rPr>
              <w:t xml:space="preserve">  </w:t>
            </w:r>
          </w:p>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2440" w:rsidRPr="00432440">
              <w:rPr>
                <w:rFonts w:ascii="Times New Roman" w:hAnsi="Times New Roman" w:cs="Times New Roman"/>
                <w:sz w:val="24"/>
                <w:szCs w:val="24"/>
                <w:lang w:val="sr-Cyrl-CS"/>
              </w:rPr>
              <w:t>69.041,29</w:t>
            </w:r>
          </w:p>
          <w:p w:rsidR="00C26C31" w:rsidRDefault="00432440" w:rsidP="00432440">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 xml:space="preserve">                             </w:t>
            </w:r>
          </w:p>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2440" w:rsidRPr="00432440">
              <w:rPr>
                <w:rFonts w:ascii="Times New Roman" w:hAnsi="Times New Roman" w:cs="Times New Roman"/>
                <w:sz w:val="24"/>
                <w:szCs w:val="24"/>
                <w:lang w:val="sr-Cyrl-CS"/>
              </w:rPr>
              <w:t>56.101,12</w:t>
            </w: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7.</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Трг Павла Стојковића бр.8</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51,00</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1.293,41</w:t>
            </w:r>
          </w:p>
        </w:tc>
        <w:tc>
          <w:tcPr>
            <w:tcW w:w="1843" w:type="dxa"/>
          </w:tcPr>
          <w:p w:rsidR="00432440" w:rsidRPr="00432440"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131.927,82</w:t>
            </w:r>
          </w:p>
        </w:tc>
        <w:tc>
          <w:tcPr>
            <w:tcW w:w="1535" w:type="dxa"/>
          </w:tcPr>
          <w:p w:rsidR="00C26C31" w:rsidRDefault="00432440" w:rsidP="00432440">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Latn-RS"/>
              </w:rPr>
              <w:t xml:space="preserve">                   </w:t>
            </w:r>
            <w:r w:rsidRPr="00432440">
              <w:rPr>
                <w:rFonts w:ascii="Times New Roman" w:hAnsi="Times New Roman" w:cs="Times New Roman"/>
                <w:sz w:val="24"/>
                <w:szCs w:val="24"/>
                <w:lang w:val="sr-Cyrl-RS"/>
              </w:rPr>
              <w:t xml:space="preserve">                  </w:t>
            </w:r>
          </w:p>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432440" w:rsidRPr="00432440">
              <w:rPr>
                <w:rFonts w:ascii="Times New Roman" w:hAnsi="Times New Roman" w:cs="Times New Roman"/>
                <w:sz w:val="24"/>
                <w:szCs w:val="24"/>
                <w:lang w:val="sr-Cyrl-CS"/>
              </w:rPr>
              <w:t>24.77</w:t>
            </w:r>
          </w:p>
          <w:p w:rsidR="00C26C31" w:rsidRDefault="00432440" w:rsidP="00432440">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Latn-RS"/>
              </w:rPr>
              <w:t xml:space="preserve">              </w:t>
            </w:r>
            <w:r w:rsidRPr="00432440">
              <w:rPr>
                <w:rFonts w:ascii="Times New Roman" w:hAnsi="Times New Roman" w:cs="Times New Roman"/>
                <w:sz w:val="24"/>
                <w:szCs w:val="24"/>
                <w:lang w:val="sr-Cyrl-RS"/>
              </w:rPr>
              <w:t xml:space="preserve">                  </w:t>
            </w:r>
          </w:p>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432440" w:rsidRPr="00432440">
              <w:rPr>
                <w:rFonts w:ascii="Times New Roman" w:hAnsi="Times New Roman" w:cs="Times New Roman"/>
                <w:sz w:val="24"/>
                <w:szCs w:val="24"/>
                <w:lang w:val="sr-Cyrl-CS"/>
              </w:rPr>
              <w:t>1.182,31</w:t>
            </w:r>
          </w:p>
          <w:p w:rsidR="00432440" w:rsidRPr="00432440" w:rsidRDefault="00432440" w:rsidP="00432440">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У току поступак пред Агенцијом за реституцију</w:t>
            </w: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8.</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Трг Павла Стојковића бр.10</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58,30</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1.293,41</w:t>
            </w:r>
          </w:p>
        </w:tc>
        <w:tc>
          <w:tcPr>
            <w:tcW w:w="1843" w:type="dxa"/>
          </w:tcPr>
          <w:p w:rsidR="00432440" w:rsidRPr="00432440" w:rsidRDefault="00432440" w:rsidP="00EC6EDA">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150.811,62</w:t>
            </w:r>
          </w:p>
        </w:tc>
        <w:tc>
          <w:tcPr>
            <w:tcW w:w="1535" w:type="dxa"/>
          </w:tcPr>
          <w:p w:rsidR="00C26C31" w:rsidRDefault="00432440" w:rsidP="00432440">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Latn-RS"/>
              </w:rPr>
              <w:t xml:space="preserve">            </w:t>
            </w:r>
            <w:r w:rsidR="00C26C31">
              <w:rPr>
                <w:rFonts w:ascii="Times New Roman" w:hAnsi="Times New Roman" w:cs="Times New Roman"/>
                <w:sz w:val="24"/>
                <w:szCs w:val="24"/>
                <w:lang w:val="sr-Cyrl-RS"/>
              </w:rPr>
              <w:t xml:space="preserve">               </w:t>
            </w:r>
          </w:p>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432440" w:rsidRPr="00432440">
              <w:rPr>
                <w:rFonts w:ascii="Times New Roman" w:hAnsi="Times New Roman" w:cs="Times New Roman"/>
                <w:sz w:val="24"/>
                <w:szCs w:val="24"/>
                <w:lang w:val="sr-Cyrl-CS"/>
              </w:rPr>
              <w:t>12.934,00</w:t>
            </w:r>
          </w:p>
          <w:p w:rsidR="00C26C31" w:rsidRDefault="00432440" w:rsidP="00432440">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Latn-RS"/>
              </w:rPr>
              <w:t xml:space="preserve">          </w:t>
            </w:r>
            <w:r w:rsidRPr="00432440">
              <w:rPr>
                <w:rFonts w:ascii="Times New Roman" w:hAnsi="Times New Roman" w:cs="Times New Roman"/>
                <w:sz w:val="24"/>
                <w:szCs w:val="24"/>
                <w:lang w:val="sr-Cyrl-RS"/>
              </w:rPr>
              <w:t xml:space="preserve">                </w:t>
            </w:r>
            <w:r w:rsidRPr="00432440">
              <w:rPr>
                <w:rFonts w:ascii="Times New Roman" w:hAnsi="Times New Roman" w:cs="Times New Roman"/>
                <w:sz w:val="24"/>
                <w:szCs w:val="24"/>
                <w:lang w:val="sr-Latn-RS"/>
              </w:rPr>
              <w:t xml:space="preserve"> </w:t>
            </w:r>
          </w:p>
          <w:p w:rsid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432440" w:rsidRPr="00432440">
              <w:rPr>
                <w:rFonts w:ascii="Times New Roman" w:hAnsi="Times New Roman" w:cs="Times New Roman"/>
                <w:sz w:val="24"/>
                <w:szCs w:val="24"/>
                <w:lang w:val="sr-Cyrl-CS"/>
              </w:rPr>
              <w:t>226.800,54</w:t>
            </w:r>
          </w:p>
          <w:p w:rsidR="00C26C31" w:rsidRPr="00432440" w:rsidRDefault="00C26C31" w:rsidP="00432440">
            <w:pPr>
              <w:pStyle w:val="a3"/>
              <w:rPr>
                <w:rFonts w:ascii="Times New Roman" w:hAnsi="Times New Roman" w:cs="Times New Roman"/>
                <w:sz w:val="24"/>
                <w:szCs w:val="24"/>
                <w:lang w:val="sr-Cyrl-CS"/>
              </w:rPr>
            </w:pPr>
          </w:p>
          <w:p w:rsidR="00432440" w:rsidRPr="00432440" w:rsidRDefault="00432440" w:rsidP="00432440">
            <w:pPr>
              <w:pStyle w:val="a3"/>
              <w:rPr>
                <w:rFonts w:ascii="Times New Roman" w:hAnsi="Times New Roman" w:cs="Times New Roman"/>
                <w:sz w:val="24"/>
                <w:szCs w:val="24"/>
                <w:lang w:val="sr-Latn-RS"/>
              </w:rPr>
            </w:pPr>
            <w:r w:rsidRPr="00432440">
              <w:rPr>
                <w:rFonts w:ascii="Times New Roman" w:hAnsi="Times New Roman" w:cs="Times New Roman"/>
                <w:sz w:val="24"/>
                <w:szCs w:val="24"/>
                <w:lang w:val="sr-Cyrl-CS"/>
              </w:rPr>
              <w:t>У току поступак пред Агенцијом за реституцију</w:t>
            </w: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9.</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Трг Павла Стојковића бр.14а</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30,64</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1.293,41</w:t>
            </w:r>
          </w:p>
        </w:tc>
        <w:tc>
          <w:tcPr>
            <w:tcW w:w="1843" w:type="dxa"/>
          </w:tcPr>
          <w:p w:rsidR="00432440" w:rsidRPr="00432440" w:rsidRDefault="00432440"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в</w:t>
            </w:r>
            <w:r w:rsidRPr="00432440">
              <w:rPr>
                <w:rFonts w:ascii="Times New Roman" w:hAnsi="Times New Roman" w:cs="Times New Roman"/>
                <w:sz w:val="24"/>
                <w:szCs w:val="24"/>
                <w:lang w:val="sr-Cyrl-RS"/>
              </w:rPr>
              <w:t>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79.260,18</w:t>
            </w:r>
          </w:p>
        </w:tc>
        <w:tc>
          <w:tcPr>
            <w:tcW w:w="1535" w:type="dxa"/>
          </w:tcPr>
          <w:p w:rsidR="00432440" w:rsidRPr="00432440" w:rsidRDefault="00C26C31" w:rsidP="00432440">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2440" w:rsidRPr="00432440">
              <w:rPr>
                <w:rFonts w:ascii="Times New Roman" w:hAnsi="Times New Roman" w:cs="Times New Roman"/>
                <w:sz w:val="24"/>
                <w:szCs w:val="24"/>
                <w:lang w:val="sr-Cyrl-CS"/>
              </w:rPr>
              <w:t>1.180,49</w:t>
            </w:r>
          </w:p>
          <w:p w:rsidR="00C26C31" w:rsidRDefault="00432440" w:rsidP="00432440">
            <w:pPr>
              <w:pStyle w:val="a3"/>
              <w:rPr>
                <w:rFonts w:ascii="Times New Roman" w:hAnsi="Times New Roman" w:cs="Times New Roman"/>
                <w:sz w:val="24"/>
                <w:szCs w:val="24"/>
                <w:lang w:val="sr-Cyrl-RS"/>
              </w:rPr>
            </w:pPr>
            <w:r w:rsidRPr="00432440">
              <w:rPr>
                <w:rFonts w:ascii="Times New Roman" w:hAnsi="Times New Roman" w:cs="Times New Roman"/>
                <w:sz w:val="24"/>
                <w:szCs w:val="24"/>
                <w:lang w:val="sr-Latn-RS"/>
              </w:rPr>
              <w:t xml:space="preserve">                      </w:t>
            </w:r>
            <w:r w:rsidRPr="00432440">
              <w:rPr>
                <w:rFonts w:ascii="Times New Roman" w:hAnsi="Times New Roman" w:cs="Times New Roman"/>
                <w:sz w:val="24"/>
                <w:szCs w:val="24"/>
                <w:lang w:val="sr-Cyrl-RS"/>
              </w:rPr>
              <w:t xml:space="preserve">                </w:t>
            </w:r>
            <w:r w:rsidR="00C26C31">
              <w:rPr>
                <w:rFonts w:ascii="Times New Roman" w:hAnsi="Times New Roman" w:cs="Times New Roman"/>
                <w:sz w:val="24"/>
                <w:szCs w:val="24"/>
                <w:lang w:val="sr-Cyrl-RS"/>
              </w:rPr>
              <w:t xml:space="preserve">   </w:t>
            </w:r>
          </w:p>
          <w:p w:rsidR="00432440" w:rsidRPr="00432440" w:rsidRDefault="00C26C31" w:rsidP="00432440">
            <w:pPr>
              <w:pStyle w:val="a3"/>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432440" w:rsidRPr="00432440">
              <w:rPr>
                <w:rFonts w:ascii="Times New Roman" w:hAnsi="Times New Roman" w:cs="Times New Roman"/>
                <w:sz w:val="24"/>
                <w:szCs w:val="24"/>
                <w:lang w:val="sr-Cyrl-CS"/>
              </w:rPr>
              <w:t>0,00</w:t>
            </w: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10.</w:t>
            </w:r>
          </w:p>
        </w:tc>
        <w:tc>
          <w:tcPr>
            <w:tcW w:w="1560"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Трг Павла Стојковића бр.14а</w:t>
            </w: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12,12</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2.155,68</w:t>
            </w:r>
          </w:p>
        </w:tc>
        <w:tc>
          <w:tcPr>
            <w:tcW w:w="1843" w:type="dxa"/>
          </w:tcPr>
          <w:p w:rsidR="00432440" w:rsidRPr="00432440" w:rsidRDefault="00432440"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в</w:t>
            </w:r>
            <w:r w:rsidRPr="00432440">
              <w:rPr>
                <w:rFonts w:ascii="Times New Roman" w:hAnsi="Times New Roman" w:cs="Times New Roman"/>
                <w:sz w:val="24"/>
                <w:szCs w:val="24"/>
                <w:lang w:val="sr-Cyrl-RS"/>
              </w:rPr>
              <w:t>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52.253,70</w:t>
            </w:r>
          </w:p>
        </w:tc>
        <w:tc>
          <w:tcPr>
            <w:tcW w:w="1535" w:type="dxa"/>
          </w:tcPr>
          <w:p w:rsidR="00432440" w:rsidRPr="00432440" w:rsidRDefault="00432440" w:rsidP="00432440">
            <w:pPr>
              <w:pStyle w:val="a3"/>
              <w:rPr>
                <w:rFonts w:ascii="Times New Roman" w:hAnsi="Times New Roman" w:cs="Times New Roman"/>
                <w:sz w:val="24"/>
                <w:szCs w:val="24"/>
                <w:lang w:val="sr-Cyrl-CS"/>
              </w:rPr>
            </w:pPr>
          </w:p>
        </w:tc>
      </w:tr>
      <w:tr w:rsidR="0098193A" w:rsidTr="0098193A">
        <w:tc>
          <w:tcPr>
            <w:tcW w:w="675" w:type="dxa"/>
          </w:tcPr>
          <w:p w:rsidR="00432440"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11.</w:t>
            </w:r>
          </w:p>
        </w:tc>
        <w:tc>
          <w:tcPr>
            <w:tcW w:w="1560" w:type="dxa"/>
          </w:tcPr>
          <w:p w:rsidR="00432440" w:rsidRPr="00432440" w:rsidRDefault="00432440" w:rsidP="00432440">
            <w:pPr>
              <w:rPr>
                <w:rFonts w:ascii="Times New Roman" w:hAnsi="Times New Roman" w:cs="Times New Roman"/>
                <w:sz w:val="24"/>
                <w:szCs w:val="24"/>
                <w:lang w:val="sr-Cyrl-CS"/>
              </w:rPr>
            </w:pPr>
            <w:r w:rsidRPr="00432440">
              <w:rPr>
                <w:rFonts w:ascii="Times New Roman" w:hAnsi="Times New Roman" w:cs="Times New Roman"/>
                <w:sz w:val="24"/>
                <w:szCs w:val="24"/>
                <w:lang w:val="sr-Cyrl-CS"/>
              </w:rPr>
              <w:t>Цара Душана бр.35</w:t>
            </w:r>
          </w:p>
          <w:p w:rsidR="00432440" w:rsidRPr="00432440" w:rsidRDefault="00432440" w:rsidP="00626837">
            <w:pPr>
              <w:pStyle w:val="a3"/>
              <w:rPr>
                <w:rFonts w:ascii="Times New Roman" w:hAnsi="Times New Roman" w:cs="Times New Roman"/>
                <w:sz w:val="24"/>
                <w:szCs w:val="24"/>
                <w:lang w:val="sr-Cyrl-CS"/>
              </w:rPr>
            </w:pPr>
          </w:p>
        </w:tc>
        <w:tc>
          <w:tcPr>
            <w:tcW w:w="992" w:type="dxa"/>
          </w:tcPr>
          <w:p w:rsidR="00432440" w:rsidRPr="00432440" w:rsidRDefault="00432440" w:rsidP="00EC6EDA">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Е</w:t>
            </w:r>
          </w:p>
        </w:tc>
        <w:tc>
          <w:tcPr>
            <w:tcW w:w="1417" w:type="dxa"/>
          </w:tcPr>
          <w:p w:rsidR="00432440" w:rsidRPr="00432440" w:rsidRDefault="00432440" w:rsidP="00626837">
            <w:pPr>
              <w:pStyle w:val="a3"/>
              <w:rPr>
                <w:rFonts w:ascii="Times New Roman" w:hAnsi="Times New Roman" w:cs="Times New Roman"/>
                <w:sz w:val="24"/>
                <w:szCs w:val="24"/>
                <w:lang w:val="sr-Cyrl-CS"/>
              </w:rPr>
            </w:pPr>
            <w:r w:rsidRPr="00432440">
              <w:rPr>
                <w:rFonts w:ascii="Times New Roman" w:hAnsi="Times New Roman" w:cs="Times New Roman"/>
                <w:sz w:val="24"/>
                <w:szCs w:val="24"/>
                <w:lang w:val="sr-Cyrl-CS"/>
              </w:rPr>
              <w:t>19,77</w:t>
            </w:r>
          </w:p>
        </w:tc>
        <w:tc>
          <w:tcPr>
            <w:tcW w:w="1134"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2.155,68</w:t>
            </w:r>
          </w:p>
        </w:tc>
        <w:tc>
          <w:tcPr>
            <w:tcW w:w="1843" w:type="dxa"/>
          </w:tcPr>
          <w:p w:rsidR="00432440" w:rsidRDefault="00024B79" w:rsidP="00EC6EDA">
            <w:pPr>
              <w:pStyle w:val="a3"/>
              <w:rPr>
                <w:rFonts w:ascii="Times New Roman" w:hAnsi="Times New Roman" w:cs="Times New Roman"/>
                <w:sz w:val="24"/>
                <w:szCs w:val="24"/>
                <w:lang w:val="sr-Cyrl-RS"/>
              </w:rPr>
            </w:pPr>
            <w:r w:rsidRPr="00024B79">
              <w:rPr>
                <w:rFonts w:ascii="Times New Roman" w:hAnsi="Times New Roman" w:cs="Times New Roman"/>
                <w:sz w:val="24"/>
                <w:szCs w:val="24"/>
                <w:lang w:val="sr-Cyrl-RS"/>
              </w:rPr>
              <w:t>вишенаменски</w:t>
            </w:r>
          </w:p>
        </w:tc>
        <w:tc>
          <w:tcPr>
            <w:tcW w:w="1572" w:type="dxa"/>
          </w:tcPr>
          <w:p w:rsidR="00432440"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85.235,60</w:t>
            </w:r>
          </w:p>
        </w:tc>
        <w:tc>
          <w:tcPr>
            <w:tcW w:w="1535" w:type="dxa"/>
          </w:tcPr>
          <w:p w:rsidR="00432440" w:rsidRPr="00432440" w:rsidRDefault="00432440" w:rsidP="00432440">
            <w:pPr>
              <w:pStyle w:val="a3"/>
              <w:rPr>
                <w:rFonts w:ascii="Times New Roman" w:hAnsi="Times New Roman" w:cs="Times New Roman"/>
                <w:sz w:val="24"/>
                <w:szCs w:val="24"/>
                <w:lang w:val="sr-Cyrl-CS"/>
              </w:rPr>
            </w:pPr>
          </w:p>
        </w:tc>
      </w:tr>
      <w:tr w:rsidR="0098193A" w:rsidTr="0098193A">
        <w:tc>
          <w:tcPr>
            <w:tcW w:w="675" w:type="dxa"/>
          </w:tcPr>
          <w:p w:rsidR="00024B79"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12.</w:t>
            </w:r>
          </w:p>
        </w:tc>
        <w:tc>
          <w:tcPr>
            <w:tcW w:w="1560" w:type="dxa"/>
          </w:tcPr>
          <w:p w:rsidR="00024B79" w:rsidRPr="00024B79" w:rsidRDefault="00024B79" w:rsidP="00024B79">
            <w:pPr>
              <w:rPr>
                <w:rFonts w:ascii="Times New Roman" w:hAnsi="Times New Roman" w:cs="Times New Roman"/>
                <w:sz w:val="24"/>
                <w:szCs w:val="24"/>
                <w:lang w:val="sr-Latn-CS"/>
              </w:rPr>
            </w:pPr>
            <w:r w:rsidRPr="00024B79">
              <w:rPr>
                <w:rFonts w:ascii="Times New Roman" w:hAnsi="Times New Roman" w:cs="Times New Roman"/>
                <w:sz w:val="24"/>
                <w:szCs w:val="24"/>
                <w:lang w:val="sr-Cyrl-CS"/>
              </w:rPr>
              <w:t>Цара Душана бр.37</w:t>
            </w:r>
          </w:p>
          <w:p w:rsidR="00024B79" w:rsidRPr="00432440" w:rsidRDefault="00024B79" w:rsidP="00432440">
            <w:pPr>
              <w:rPr>
                <w:rFonts w:ascii="Times New Roman" w:hAnsi="Times New Roman" w:cs="Times New Roman"/>
                <w:sz w:val="24"/>
                <w:szCs w:val="24"/>
                <w:lang w:val="sr-Cyrl-CS"/>
              </w:rPr>
            </w:pPr>
          </w:p>
        </w:tc>
        <w:tc>
          <w:tcPr>
            <w:tcW w:w="992" w:type="dxa"/>
          </w:tcPr>
          <w:p w:rsidR="00024B79" w:rsidRPr="00432440" w:rsidRDefault="00024B79" w:rsidP="00EC6EDA">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Е</w:t>
            </w:r>
          </w:p>
        </w:tc>
        <w:tc>
          <w:tcPr>
            <w:tcW w:w="1417" w:type="dxa"/>
          </w:tcPr>
          <w:p w:rsidR="00024B79" w:rsidRPr="00432440" w:rsidRDefault="00024B79" w:rsidP="00626837">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313,86 од чега је подрум 66,00 приземље 179,57сан. чвор 4,20 и галерија</w:t>
            </w:r>
            <w:r>
              <w:rPr>
                <w:rFonts w:ascii="Times New Roman" w:hAnsi="Times New Roman" w:cs="Times New Roman"/>
                <w:sz w:val="24"/>
                <w:szCs w:val="24"/>
                <w:lang w:val="sr-Cyrl-CS"/>
              </w:rPr>
              <w:t xml:space="preserve"> </w:t>
            </w:r>
            <w:r w:rsidRPr="00024B79">
              <w:rPr>
                <w:rFonts w:ascii="Times New Roman" w:hAnsi="Times New Roman" w:cs="Times New Roman"/>
                <w:sz w:val="24"/>
                <w:szCs w:val="24"/>
                <w:lang w:val="sr-Cyrl-CS"/>
              </w:rPr>
              <w:t>64,09</w:t>
            </w:r>
          </w:p>
        </w:tc>
        <w:tc>
          <w:tcPr>
            <w:tcW w:w="1134" w:type="dxa"/>
          </w:tcPr>
          <w:p w:rsidR="00024B79"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1.293,41</w:t>
            </w:r>
          </w:p>
        </w:tc>
        <w:tc>
          <w:tcPr>
            <w:tcW w:w="1843" w:type="dxa"/>
          </w:tcPr>
          <w:p w:rsidR="00024B79" w:rsidRPr="00024B79" w:rsidRDefault="00024B79" w:rsidP="00EC6EDA">
            <w:pPr>
              <w:pStyle w:val="a3"/>
              <w:rPr>
                <w:rFonts w:ascii="Times New Roman" w:hAnsi="Times New Roman" w:cs="Times New Roman"/>
                <w:sz w:val="24"/>
                <w:szCs w:val="24"/>
                <w:lang w:val="sr-Cyrl-RS"/>
              </w:rPr>
            </w:pPr>
            <w:r w:rsidRPr="00024B79">
              <w:rPr>
                <w:rFonts w:ascii="Times New Roman" w:hAnsi="Times New Roman" w:cs="Times New Roman"/>
                <w:sz w:val="24"/>
                <w:szCs w:val="24"/>
                <w:lang w:val="sr-Cyrl-RS"/>
              </w:rPr>
              <w:t>вишенаменски</w:t>
            </w:r>
          </w:p>
        </w:tc>
        <w:tc>
          <w:tcPr>
            <w:tcW w:w="1572" w:type="dxa"/>
          </w:tcPr>
          <w:p w:rsidR="00024B79"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811.899,34</w:t>
            </w:r>
          </w:p>
        </w:tc>
        <w:tc>
          <w:tcPr>
            <w:tcW w:w="1535" w:type="dxa"/>
          </w:tcPr>
          <w:p w:rsidR="00024B79" w:rsidRPr="00024B79" w:rsidRDefault="00C26C31" w:rsidP="00024B79">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024B79" w:rsidRPr="00024B79">
              <w:rPr>
                <w:rFonts w:ascii="Times New Roman" w:hAnsi="Times New Roman" w:cs="Times New Roman"/>
                <w:sz w:val="24"/>
                <w:szCs w:val="24"/>
                <w:lang w:val="sr-Cyrl-CS"/>
              </w:rPr>
              <w:t>13.004,16</w:t>
            </w:r>
          </w:p>
          <w:p w:rsidR="00024B79" w:rsidRDefault="00024B79" w:rsidP="00024B79">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p>
          <w:p w:rsidR="00C26C31" w:rsidRDefault="00024B79" w:rsidP="00024B79">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26C31">
              <w:rPr>
                <w:rFonts w:ascii="Times New Roman" w:hAnsi="Times New Roman" w:cs="Times New Roman"/>
                <w:sz w:val="24"/>
                <w:szCs w:val="24"/>
                <w:lang w:val="sr-Cyrl-CS"/>
              </w:rPr>
              <w:t xml:space="preserve">    </w:t>
            </w:r>
            <w:r w:rsidRPr="00024B79">
              <w:rPr>
                <w:rFonts w:ascii="Times New Roman" w:hAnsi="Times New Roman" w:cs="Times New Roman"/>
                <w:sz w:val="24"/>
                <w:szCs w:val="24"/>
                <w:lang w:val="sr-Cyrl-CS"/>
              </w:rPr>
              <w:t xml:space="preserve">0,00 </w:t>
            </w:r>
          </w:p>
          <w:p w:rsidR="00024B79" w:rsidRPr="00024B79" w:rsidRDefault="00024B79" w:rsidP="00024B79">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 xml:space="preserve">                                </w:t>
            </w:r>
          </w:p>
          <w:p w:rsidR="00024B79" w:rsidRPr="00432440" w:rsidRDefault="00024B79" w:rsidP="00024B79">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 xml:space="preserve">   У току поступак пред Агенцијом за реституцију</w:t>
            </w:r>
          </w:p>
        </w:tc>
      </w:tr>
      <w:tr w:rsidR="0098193A" w:rsidTr="0098193A">
        <w:tc>
          <w:tcPr>
            <w:tcW w:w="675" w:type="dxa"/>
          </w:tcPr>
          <w:p w:rsidR="00024B79"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13.</w:t>
            </w:r>
          </w:p>
        </w:tc>
        <w:tc>
          <w:tcPr>
            <w:tcW w:w="1560" w:type="dxa"/>
          </w:tcPr>
          <w:p w:rsidR="00024B79" w:rsidRPr="00024B79" w:rsidRDefault="00024B79" w:rsidP="00024B79">
            <w:pPr>
              <w:rPr>
                <w:rFonts w:ascii="Times New Roman" w:hAnsi="Times New Roman" w:cs="Times New Roman"/>
                <w:sz w:val="24"/>
                <w:szCs w:val="24"/>
                <w:lang w:val="sr-Cyrl-CS"/>
              </w:rPr>
            </w:pPr>
            <w:r w:rsidRPr="00024B79">
              <w:rPr>
                <w:rFonts w:ascii="Times New Roman" w:hAnsi="Times New Roman" w:cs="Times New Roman"/>
                <w:sz w:val="24"/>
                <w:szCs w:val="24"/>
                <w:lang w:val="sr-Cyrl-CS"/>
              </w:rPr>
              <w:t>Цара Душана бр.47б</w:t>
            </w:r>
          </w:p>
        </w:tc>
        <w:tc>
          <w:tcPr>
            <w:tcW w:w="992" w:type="dxa"/>
          </w:tcPr>
          <w:p w:rsidR="00024B79" w:rsidRPr="00024B79" w:rsidRDefault="00024B79" w:rsidP="00EC6EDA">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Е</w:t>
            </w:r>
          </w:p>
        </w:tc>
        <w:tc>
          <w:tcPr>
            <w:tcW w:w="1417" w:type="dxa"/>
          </w:tcPr>
          <w:p w:rsidR="00024B79" w:rsidRPr="00024B79" w:rsidRDefault="00024B79" w:rsidP="00626837">
            <w:pPr>
              <w:pStyle w:val="a3"/>
              <w:rPr>
                <w:rFonts w:ascii="Times New Roman" w:hAnsi="Times New Roman" w:cs="Times New Roman"/>
                <w:sz w:val="24"/>
                <w:szCs w:val="24"/>
                <w:lang w:val="sr-Cyrl-CS"/>
              </w:rPr>
            </w:pPr>
            <w:r w:rsidRPr="00024B79">
              <w:rPr>
                <w:rFonts w:ascii="Times New Roman" w:hAnsi="Times New Roman" w:cs="Times New Roman"/>
                <w:sz w:val="24"/>
                <w:szCs w:val="24"/>
                <w:lang w:val="sr-Cyrl-CS"/>
              </w:rPr>
              <w:t>27,15</w:t>
            </w:r>
          </w:p>
        </w:tc>
        <w:tc>
          <w:tcPr>
            <w:tcW w:w="1134" w:type="dxa"/>
          </w:tcPr>
          <w:p w:rsidR="00024B79"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1.724,55</w:t>
            </w:r>
          </w:p>
        </w:tc>
        <w:tc>
          <w:tcPr>
            <w:tcW w:w="1843" w:type="dxa"/>
          </w:tcPr>
          <w:p w:rsidR="00024B79" w:rsidRPr="00024B79" w:rsidRDefault="00024B79" w:rsidP="00EC6EDA">
            <w:pPr>
              <w:pStyle w:val="a3"/>
              <w:rPr>
                <w:rFonts w:ascii="Times New Roman" w:hAnsi="Times New Roman" w:cs="Times New Roman"/>
                <w:sz w:val="24"/>
                <w:szCs w:val="24"/>
                <w:lang w:val="sr-Cyrl-RS"/>
              </w:rPr>
            </w:pPr>
            <w:r w:rsidRPr="00024B79">
              <w:rPr>
                <w:rFonts w:ascii="Times New Roman" w:hAnsi="Times New Roman" w:cs="Times New Roman"/>
                <w:sz w:val="24"/>
                <w:szCs w:val="24"/>
                <w:lang w:val="sr-Cyrl-RS"/>
              </w:rPr>
              <w:t>вишенаменски</w:t>
            </w:r>
          </w:p>
        </w:tc>
        <w:tc>
          <w:tcPr>
            <w:tcW w:w="1572" w:type="dxa"/>
          </w:tcPr>
          <w:p w:rsidR="00024B79"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93.643,08</w:t>
            </w:r>
          </w:p>
        </w:tc>
        <w:tc>
          <w:tcPr>
            <w:tcW w:w="1535" w:type="dxa"/>
          </w:tcPr>
          <w:p w:rsidR="00024B79" w:rsidRPr="00024B79" w:rsidRDefault="00024B79" w:rsidP="00024B79">
            <w:pPr>
              <w:pStyle w:val="a3"/>
              <w:rPr>
                <w:rFonts w:ascii="Times New Roman" w:hAnsi="Times New Roman" w:cs="Times New Roman"/>
                <w:sz w:val="24"/>
                <w:szCs w:val="24"/>
                <w:lang w:val="sr-Cyrl-CS"/>
              </w:rPr>
            </w:pP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14.</w:t>
            </w:r>
          </w:p>
        </w:tc>
        <w:tc>
          <w:tcPr>
            <w:tcW w:w="1560" w:type="dxa"/>
          </w:tcPr>
          <w:p w:rsidR="00947BAE" w:rsidRPr="00024B79" w:rsidRDefault="00947BAE" w:rsidP="00024B79">
            <w:pPr>
              <w:rPr>
                <w:rFonts w:ascii="Times New Roman" w:hAnsi="Times New Roman" w:cs="Times New Roman"/>
                <w:sz w:val="24"/>
                <w:szCs w:val="24"/>
                <w:lang w:val="sr-Cyrl-CS"/>
              </w:rPr>
            </w:pPr>
            <w:r w:rsidRPr="00947BAE">
              <w:rPr>
                <w:rFonts w:ascii="Times New Roman" w:hAnsi="Times New Roman" w:cs="Times New Roman"/>
                <w:sz w:val="24"/>
                <w:szCs w:val="24"/>
                <w:lang w:val="sr-Cyrl-CS"/>
              </w:rPr>
              <w:t>Јована Ристића бр.30</w:t>
            </w:r>
          </w:p>
        </w:tc>
        <w:tc>
          <w:tcPr>
            <w:tcW w:w="992" w:type="dxa"/>
          </w:tcPr>
          <w:p w:rsidR="00947BAE" w:rsidRPr="00024B79" w:rsidRDefault="00947BAE" w:rsidP="00EC6EDA">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Latn-CS"/>
              </w:rPr>
              <w:t>I</w:t>
            </w:r>
          </w:p>
        </w:tc>
        <w:tc>
          <w:tcPr>
            <w:tcW w:w="1417" w:type="dxa"/>
          </w:tcPr>
          <w:p w:rsidR="00947BAE" w:rsidRPr="00024B79"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38,00</w:t>
            </w:r>
          </w:p>
        </w:tc>
        <w:tc>
          <w:tcPr>
            <w:tcW w:w="1134" w:type="dxa"/>
          </w:tcPr>
          <w:p w:rsidR="00947BAE"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024B79"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45.036,84</w:t>
            </w:r>
          </w:p>
        </w:tc>
        <w:tc>
          <w:tcPr>
            <w:tcW w:w="1535" w:type="dxa"/>
          </w:tcPr>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603,17</w:t>
            </w:r>
          </w:p>
          <w:p w:rsidR="00A44977" w:rsidRDefault="00947BAE" w:rsidP="00947BAE">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Latn-RS"/>
              </w:rPr>
              <w:t xml:space="preserve">            </w:t>
            </w:r>
            <w:r w:rsidRPr="00947BAE">
              <w:rPr>
                <w:rFonts w:ascii="Times New Roman" w:hAnsi="Times New Roman" w:cs="Times New Roman"/>
                <w:sz w:val="24"/>
                <w:szCs w:val="24"/>
                <w:lang w:val="sr-Cyrl-RS"/>
              </w:rPr>
              <w:t xml:space="preserve">                   </w:t>
            </w:r>
            <w:r w:rsidRPr="00947BAE">
              <w:rPr>
                <w:rFonts w:ascii="Times New Roman" w:hAnsi="Times New Roman" w:cs="Times New Roman"/>
                <w:sz w:val="24"/>
                <w:szCs w:val="24"/>
                <w:lang w:val="sr-Latn-R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47BAE" w:rsidRPr="00947BAE">
              <w:rPr>
                <w:rFonts w:ascii="Times New Roman" w:hAnsi="Times New Roman" w:cs="Times New Roman"/>
                <w:sz w:val="24"/>
                <w:szCs w:val="24"/>
                <w:lang w:val="sr-Cyrl-CS"/>
              </w:rPr>
              <w:t>2.524,11</w:t>
            </w:r>
          </w:p>
          <w:p w:rsidR="00947BAE" w:rsidRPr="00024B79" w:rsidRDefault="00947BAE" w:rsidP="00024B79">
            <w:pPr>
              <w:pStyle w:val="a3"/>
              <w:rPr>
                <w:rFonts w:ascii="Times New Roman" w:hAnsi="Times New Roman" w:cs="Times New Roman"/>
                <w:sz w:val="24"/>
                <w:szCs w:val="24"/>
                <w:lang w:val="sr-Cyrl-CS"/>
              </w:rPr>
            </w:pP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15.</w:t>
            </w:r>
          </w:p>
        </w:tc>
        <w:tc>
          <w:tcPr>
            <w:tcW w:w="1560" w:type="dxa"/>
          </w:tcPr>
          <w:p w:rsidR="00947BAE" w:rsidRPr="00947BAE" w:rsidRDefault="00947BAE" w:rsidP="00024B79">
            <w:pPr>
              <w:rPr>
                <w:rFonts w:ascii="Times New Roman" w:hAnsi="Times New Roman" w:cs="Times New Roman"/>
                <w:sz w:val="24"/>
                <w:szCs w:val="24"/>
                <w:lang w:val="sr-Cyrl-CS"/>
              </w:rPr>
            </w:pPr>
            <w:r w:rsidRPr="00947BAE">
              <w:rPr>
                <w:rFonts w:ascii="Times New Roman" w:hAnsi="Times New Roman" w:cs="Times New Roman"/>
                <w:sz w:val="24"/>
                <w:szCs w:val="24"/>
                <w:lang w:val="sr-Cyrl-RS"/>
              </w:rPr>
              <w:t>Јована Ристића бр. 18</w:t>
            </w:r>
          </w:p>
        </w:tc>
        <w:tc>
          <w:tcPr>
            <w:tcW w:w="992" w:type="dxa"/>
          </w:tcPr>
          <w:p w:rsidR="00947BAE" w:rsidRPr="00947BAE" w:rsidRDefault="00947BAE" w:rsidP="00EC6EDA">
            <w:pPr>
              <w:pStyle w:val="a3"/>
              <w:rPr>
                <w:rFonts w:ascii="Times New Roman" w:hAnsi="Times New Roman" w:cs="Times New Roman"/>
                <w:sz w:val="24"/>
                <w:szCs w:val="24"/>
                <w:lang w:val="sr-Latn-CS"/>
              </w:rPr>
            </w:pPr>
            <w:r w:rsidRPr="00947BAE">
              <w:rPr>
                <w:rFonts w:ascii="Times New Roman" w:hAnsi="Times New Roman" w:cs="Times New Roman"/>
                <w:sz w:val="24"/>
                <w:szCs w:val="24"/>
                <w:lang w:val="sr-Latn-CS"/>
              </w:rPr>
              <w:t>I</w:t>
            </w:r>
          </w:p>
        </w:tc>
        <w:tc>
          <w:tcPr>
            <w:tcW w:w="1417" w:type="dxa"/>
          </w:tcPr>
          <w:p w:rsidR="00947BAE" w:rsidRPr="00947BAE"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20,60</w:t>
            </w:r>
          </w:p>
        </w:tc>
        <w:tc>
          <w:tcPr>
            <w:tcW w:w="1134" w:type="dxa"/>
          </w:tcPr>
          <w:p w:rsidR="00947BAE"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947BAE"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24.414,72</w:t>
            </w:r>
          </w:p>
        </w:tc>
        <w:tc>
          <w:tcPr>
            <w:tcW w:w="1535" w:type="dxa"/>
          </w:tcPr>
          <w:p w:rsidR="00947BAE" w:rsidRPr="00947BAE"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У току поступак пред Агенцијом за реституцију-Град сувласник на уделу од ¾</w:t>
            </w:r>
          </w:p>
          <w:p w:rsidR="00A44977"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 xml:space="preserve">                                 </w:t>
            </w:r>
            <w:r w:rsidR="00A44977">
              <w:rPr>
                <w:rFonts w:ascii="Times New Roman" w:hAnsi="Times New Roman" w:cs="Times New Roman"/>
                <w:sz w:val="24"/>
                <w:szCs w:val="24"/>
                <w:lang w:val="sr-Cyrl-C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-353,12</w:t>
            </w:r>
          </w:p>
          <w:p w:rsidR="00A44977"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64,10</w:t>
            </w: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16.</w:t>
            </w:r>
          </w:p>
        </w:tc>
        <w:tc>
          <w:tcPr>
            <w:tcW w:w="1560" w:type="dxa"/>
          </w:tcPr>
          <w:p w:rsidR="00947BAE" w:rsidRPr="00947BAE" w:rsidRDefault="00947BAE" w:rsidP="00024B79">
            <w:pPr>
              <w:rPr>
                <w:rFonts w:ascii="Times New Roman" w:hAnsi="Times New Roman" w:cs="Times New Roman"/>
                <w:sz w:val="24"/>
                <w:szCs w:val="24"/>
                <w:lang w:val="sr-Cyrl-RS"/>
              </w:rPr>
            </w:pPr>
            <w:r w:rsidRPr="00947BAE">
              <w:rPr>
                <w:rFonts w:ascii="Times New Roman" w:hAnsi="Times New Roman" w:cs="Times New Roman"/>
                <w:sz w:val="24"/>
                <w:szCs w:val="24"/>
                <w:lang w:val="sr-Cyrl-RS"/>
              </w:rPr>
              <w:t>Јована Ристића бр. 18</w:t>
            </w:r>
          </w:p>
        </w:tc>
        <w:tc>
          <w:tcPr>
            <w:tcW w:w="992" w:type="dxa"/>
          </w:tcPr>
          <w:p w:rsidR="00947BAE" w:rsidRPr="00947BAE" w:rsidRDefault="00947BAE" w:rsidP="00EC6EDA">
            <w:pPr>
              <w:pStyle w:val="a3"/>
              <w:rPr>
                <w:rFonts w:ascii="Times New Roman" w:hAnsi="Times New Roman" w:cs="Times New Roman"/>
                <w:sz w:val="24"/>
                <w:szCs w:val="24"/>
                <w:lang w:val="sr-Latn-CS"/>
              </w:rPr>
            </w:pPr>
            <w:r w:rsidRPr="00947BAE">
              <w:rPr>
                <w:rFonts w:ascii="Times New Roman" w:hAnsi="Times New Roman" w:cs="Times New Roman"/>
                <w:sz w:val="24"/>
                <w:szCs w:val="24"/>
                <w:lang w:val="sr-Latn-CS"/>
              </w:rPr>
              <w:t>I</w:t>
            </w:r>
          </w:p>
        </w:tc>
        <w:tc>
          <w:tcPr>
            <w:tcW w:w="1417" w:type="dxa"/>
          </w:tcPr>
          <w:p w:rsidR="00947BAE" w:rsidRPr="00947BAE"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17,56</w:t>
            </w:r>
          </w:p>
        </w:tc>
        <w:tc>
          <w:tcPr>
            <w:tcW w:w="1134" w:type="dxa"/>
          </w:tcPr>
          <w:p w:rsidR="00947BAE"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947BAE"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3FCD"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20.811,76</w:t>
            </w:r>
          </w:p>
        </w:tc>
        <w:tc>
          <w:tcPr>
            <w:tcW w:w="1535" w:type="dxa"/>
          </w:tcPr>
          <w:p w:rsidR="00A44977"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 xml:space="preserve">                                   </w:t>
            </w:r>
            <w:r w:rsidR="00A44977">
              <w:rPr>
                <w:rFonts w:ascii="Times New Roman" w:hAnsi="Times New Roman" w:cs="Times New Roman"/>
                <w:sz w:val="24"/>
                <w:szCs w:val="24"/>
                <w:lang w:val="sr-Cyrl-C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603,17</w:t>
            </w:r>
          </w:p>
          <w:p w:rsidR="00A44977"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 xml:space="preserve">                                </w:t>
            </w:r>
          </w:p>
          <w:p w:rsid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2.524,11</w:t>
            </w:r>
          </w:p>
          <w:p w:rsidR="00A44977" w:rsidRPr="00947BAE" w:rsidRDefault="00A44977" w:rsidP="00947BAE">
            <w:pPr>
              <w:pStyle w:val="a3"/>
              <w:rPr>
                <w:rFonts w:ascii="Times New Roman" w:hAnsi="Times New Roman" w:cs="Times New Roman"/>
                <w:sz w:val="24"/>
                <w:szCs w:val="24"/>
                <w:lang w:val="sr-Cyrl-CS"/>
              </w:rPr>
            </w:pPr>
          </w:p>
          <w:p w:rsidR="00947BAE" w:rsidRPr="00947BAE"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У току поступак пред Агенцијом за реституцију-</w:t>
            </w:r>
          </w:p>
          <w:p w:rsidR="00947BAE" w:rsidRPr="00947BAE"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Град сувласник са уделом од ¾</w:t>
            </w: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17.</w:t>
            </w:r>
          </w:p>
        </w:tc>
        <w:tc>
          <w:tcPr>
            <w:tcW w:w="1560" w:type="dxa"/>
          </w:tcPr>
          <w:p w:rsidR="00947BAE" w:rsidRPr="00947BAE" w:rsidRDefault="00947BAE" w:rsidP="00024B79">
            <w:pPr>
              <w:rPr>
                <w:rFonts w:ascii="Times New Roman" w:hAnsi="Times New Roman" w:cs="Times New Roman"/>
                <w:sz w:val="24"/>
                <w:szCs w:val="24"/>
                <w:lang w:val="sr-Cyrl-RS"/>
              </w:rPr>
            </w:pPr>
            <w:r w:rsidRPr="00947BAE">
              <w:rPr>
                <w:rFonts w:ascii="Times New Roman" w:hAnsi="Times New Roman" w:cs="Times New Roman"/>
                <w:sz w:val="24"/>
                <w:szCs w:val="24"/>
                <w:lang w:val="sr-Cyrl-CS"/>
              </w:rPr>
              <w:t>Ниш, Тврђава, ниша бр.8</w:t>
            </w:r>
          </w:p>
        </w:tc>
        <w:tc>
          <w:tcPr>
            <w:tcW w:w="992" w:type="dxa"/>
          </w:tcPr>
          <w:p w:rsidR="00947BAE" w:rsidRPr="00947BAE" w:rsidRDefault="00947BAE" w:rsidP="00EC6EDA">
            <w:pPr>
              <w:pStyle w:val="a3"/>
              <w:rPr>
                <w:rFonts w:ascii="Times New Roman" w:hAnsi="Times New Roman" w:cs="Times New Roman"/>
                <w:sz w:val="24"/>
                <w:szCs w:val="24"/>
                <w:lang w:val="sr-Latn-CS"/>
              </w:rPr>
            </w:pPr>
            <w:r w:rsidRPr="00947BAE">
              <w:rPr>
                <w:rFonts w:ascii="Times New Roman" w:hAnsi="Times New Roman" w:cs="Times New Roman"/>
                <w:sz w:val="24"/>
                <w:szCs w:val="24"/>
                <w:lang w:val="sr-Latn-CS"/>
              </w:rPr>
              <w:t>I</w:t>
            </w:r>
          </w:p>
        </w:tc>
        <w:tc>
          <w:tcPr>
            <w:tcW w:w="1417" w:type="dxa"/>
          </w:tcPr>
          <w:p w:rsidR="00947BAE" w:rsidRPr="00947BAE"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34,70</w:t>
            </w:r>
          </w:p>
        </w:tc>
        <w:tc>
          <w:tcPr>
            <w:tcW w:w="1134"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947BAE"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41.125,76</w:t>
            </w:r>
          </w:p>
        </w:tc>
        <w:tc>
          <w:tcPr>
            <w:tcW w:w="1535" w:type="dxa"/>
          </w:tcPr>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30.301,69</w:t>
            </w:r>
          </w:p>
          <w:p w:rsidR="00A44977" w:rsidRDefault="00947BAE" w:rsidP="00947BAE">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Latn-RS"/>
              </w:rPr>
              <w:t xml:space="preserve">           </w:t>
            </w:r>
            <w:r w:rsidRPr="00947BAE">
              <w:rPr>
                <w:rFonts w:ascii="Times New Roman" w:hAnsi="Times New Roman" w:cs="Times New Roman"/>
                <w:sz w:val="24"/>
                <w:szCs w:val="24"/>
                <w:lang w:val="sr-Cyrl-RS"/>
              </w:rPr>
              <w:t xml:space="preserve">                 </w:t>
            </w:r>
            <w:r w:rsidRPr="00947BAE">
              <w:rPr>
                <w:rFonts w:ascii="Times New Roman" w:hAnsi="Times New Roman" w:cs="Times New Roman"/>
                <w:sz w:val="24"/>
                <w:szCs w:val="24"/>
                <w:lang w:val="sr-Latn-R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47BAE" w:rsidRPr="00947BAE">
              <w:rPr>
                <w:rFonts w:ascii="Times New Roman" w:hAnsi="Times New Roman" w:cs="Times New Roman"/>
                <w:sz w:val="24"/>
                <w:szCs w:val="24"/>
                <w:lang w:val="sr-Cyrl-CS"/>
              </w:rPr>
              <w:t>37.800,74</w:t>
            </w: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18.</w:t>
            </w:r>
          </w:p>
        </w:tc>
        <w:tc>
          <w:tcPr>
            <w:tcW w:w="1560" w:type="dxa"/>
          </w:tcPr>
          <w:p w:rsidR="00947BAE" w:rsidRPr="00947BAE" w:rsidRDefault="00947BAE" w:rsidP="00024B79">
            <w:pPr>
              <w:rPr>
                <w:rFonts w:ascii="Times New Roman" w:hAnsi="Times New Roman" w:cs="Times New Roman"/>
                <w:sz w:val="24"/>
                <w:szCs w:val="24"/>
                <w:lang w:val="sr-Cyrl-CS"/>
              </w:rPr>
            </w:pPr>
            <w:r w:rsidRPr="00947BAE">
              <w:rPr>
                <w:rFonts w:ascii="Times New Roman" w:hAnsi="Times New Roman" w:cs="Times New Roman"/>
                <w:sz w:val="24"/>
                <w:szCs w:val="24"/>
                <w:lang w:val="sr-Cyrl-CS"/>
              </w:rPr>
              <w:t>Ниш, Тврђава, ниша бр.9</w:t>
            </w:r>
          </w:p>
        </w:tc>
        <w:tc>
          <w:tcPr>
            <w:tcW w:w="992" w:type="dxa"/>
          </w:tcPr>
          <w:p w:rsidR="00947BAE" w:rsidRPr="00947BAE" w:rsidRDefault="00947BAE" w:rsidP="00EC6EDA">
            <w:pPr>
              <w:pStyle w:val="a3"/>
              <w:rPr>
                <w:rFonts w:ascii="Times New Roman" w:hAnsi="Times New Roman" w:cs="Times New Roman"/>
                <w:sz w:val="24"/>
                <w:szCs w:val="24"/>
                <w:lang w:val="sr-Latn-CS"/>
              </w:rPr>
            </w:pPr>
            <w:r w:rsidRPr="00947BAE">
              <w:rPr>
                <w:rFonts w:ascii="Times New Roman" w:hAnsi="Times New Roman" w:cs="Times New Roman"/>
                <w:sz w:val="24"/>
                <w:szCs w:val="24"/>
                <w:lang w:val="sr-Latn-CS"/>
              </w:rPr>
              <w:t>I</w:t>
            </w:r>
          </w:p>
        </w:tc>
        <w:tc>
          <w:tcPr>
            <w:tcW w:w="1417" w:type="dxa"/>
          </w:tcPr>
          <w:p w:rsidR="00947BAE" w:rsidRPr="00947BAE"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36,20</w:t>
            </w:r>
          </w:p>
        </w:tc>
        <w:tc>
          <w:tcPr>
            <w:tcW w:w="1134"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947BAE"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42.903,52</w:t>
            </w:r>
          </w:p>
        </w:tc>
        <w:tc>
          <w:tcPr>
            <w:tcW w:w="1535" w:type="dxa"/>
          </w:tcPr>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11.714,78</w:t>
            </w:r>
          </w:p>
          <w:p w:rsidR="00A44977" w:rsidRDefault="00947BAE" w:rsidP="00947BAE">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Latn-RS"/>
              </w:rPr>
              <w:t xml:space="preserve">             </w:t>
            </w:r>
            <w:r w:rsidRPr="00947BAE">
              <w:rPr>
                <w:rFonts w:ascii="Times New Roman" w:hAnsi="Times New Roman" w:cs="Times New Roman"/>
                <w:sz w:val="24"/>
                <w:szCs w:val="24"/>
                <w:lang w:val="sr-Cyrl-RS"/>
              </w:rPr>
              <w:t xml:space="preserve">                 </w:t>
            </w:r>
            <w:r w:rsidR="00A44977">
              <w:rPr>
                <w:rFonts w:ascii="Times New Roman" w:hAnsi="Times New Roman" w:cs="Times New Roman"/>
                <w:sz w:val="24"/>
                <w:szCs w:val="24"/>
                <w:lang w:val="sr-Cyrl-R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47BAE" w:rsidRPr="00947BAE">
              <w:rPr>
                <w:rFonts w:ascii="Times New Roman" w:hAnsi="Times New Roman" w:cs="Times New Roman"/>
                <w:sz w:val="24"/>
                <w:szCs w:val="24"/>
                <w:lang w:val="sr-Cyrl-CS"/>
              </w:rPr>
              <w:t>70.781,32</w:t>
            </w: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19.</w:t>
            </w:r>
          </w:p>
        </w:tc>
        <w:tc>
          <w:tcPr>
            <w:tcW w:w="1560" w:type="dxa"/>
          </w:tcPr>
          <w:p w:rsidR="00947BAE" w:rsidRPr="00947BAE" w:rsidRDefault="00947BAE" w:rsidP="00024B79">
            <w:pPr>
              <w:rPr>
                <w:rFonts w:ascii="Times New Roman" w:hAnsi="Times New Roman" w:cs="Times New Roman"/>
                <w:sz w:val="24"/>
                <w:szCs w:val="24"/>
                <w:lang w:val="sr-Cyrl-CS"/>
              </w:rPr>
            </w:pPr>
            <w:r w:rsidRPr="00947BAE">
              <w:rPr>
                <w:rFonts w:ascii="Times New Roman" w:hAnsi="Times New Roman" w:cs="Times New Roman"/>
                <w:sz w:val="24"/>
                <w:szCs w:val="24"/>
                <w:lang w:val="sr-Cyrl-CS"/>
              </w:rPr>
              <w:t>Ниш, Тврђава, ниша бр.10</w:t>
            </w:r>
          </w:p>
        </w:tc>
        <w:tc>
          <w:tcPr>
            <w:tcW w:w="992" w:type="dxa"/>
          </w:tcPr>
          <w:p w:rsidR="00947BAE" w:rsidRPr="00947BAE" w:rsidRDefault="00947BAE" w:rsidP="00EC6EDA">
            <w:pPr>
              <w:pStyle w:val="a3"/>
              <w:rPr>
                <w:rFonts w:ascii="Times New Roman" w:hAnsi="Times New Roman" w:cs="Times New Roman"/>
                <w:sz w:val="24"/>
                <w:szCs w:val="24"/>
                <w:lang w:val="sr-Latn-CS"/>
              </w:rPr>
            </w:pPr>
            <w:r w:rsidRPr="00947BAE">
              <w:rPr>
                <w:rFonts w:ascii="Times New Roman" w:hAnsi="Times New Roman" w:cs="Times New Roman"/>
                <w:sz w:val="24"/>
                <w:szCs w:val="24"/>
                <w:lang w:val="sr-Latn-CS"/>
              </w:rPr>
              <w:t>I</w:t>
            </w:r>
          </w:p>
        </w:tc>
        <w:tc>
          <w:tcPr>
            <w:tcW w:w="1417" w:type="dxa"/>
          </w:tcPr>
          <w:p w:rsidR="00947BAE" w:rsidRPr="00947BAE"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37,72</w:t>
            </w:r>
          </w:p>
        </w:tc>
        <w:tc>
          <w:tcPr>
            <w:tcW w:w="1134"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947BAE"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44.705,00</w:t>
            </w:r>
          </w:p>
        </w:tc>
        <w:tc>
          <w:tcPr>
            <w:tcW w:w="1535" w:type="dxa"/>
          </w:tcPr>
          <w:p w:rsidR="00A44977" w:rsidRDefault="00947BAE" w:rsidP="00947BAE">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 xml:space="preserve">                              </w:t>
            </w:r>
            <w:r w:rsidR="00A44977">
              <w:rPr>
                <w:rFonts w:ascii="Times New Roman" w:hAnsi="Times New Roman" w:cs="Times New Roman"/>
                <w:sz w:val="24"/>
                <w:szCs w:val="24"/>
                <w:lang w:val="sr-Cyrl-C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18.296,45</w:t>
            </w:r>
          </w:p>
          <w:p w:rsidR="00A44977" w:rsidRDefault="00947BAE" w:rsidP="00947BAE">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Latn-RS"/>
              </w:rPr>
              <w:t xml:space="preserve">             </w:t>
            </w:r>
            <w:r w:rsidRPr="00947BAE">
              <w:rPr>
                <w:rFonts w:ascii="Times New Roman" w:hAnsi="Times New Roman" w:cs="Times New Roman"/>
                <w:sz w:val="24"/>
                <w:szCs w:val="24"/>
                <w:lang w:val="sr-Cyrl-RS"/>
              </w:rPr>
              <w:t xml:space="preserve">                 </w:t>
            </w: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47BAE" w:rsidRPr="00947BAE">
              <w:rPr>
                <w:rFonts w:ascii="Times New Roman" w:hAnsi="Times New Roman" w:cs="Times New Roman"/>
                <w:sz w:val="24"/>
                <w:szCs w:val="24"/>
                <w:lang w:val="sr-Cyrl-CS"/>
              </w:rPr>
              <w:t>31.326,64</w:t>
            </w:r>
          </w:p>
        </w:tc>
      </w:tr>
      <w:tr w:rsidR="0098193A" w:rsidTr="0098193A">
        <w:tc>
          <w:tcPr>
            <w:tcW w:w="675" w:type="dxa"/>
          </w:tcPr>
          <w:p w:rsidR="00947BAE"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20.</w:t>
            </w:r>
          </w:p>
        </w:tc>
        <w:tc>
          <w:tcPr>
            <w:tcW w:w="1560" w:type="dxa"/>
          </w:tcPr>
          <w:p w:rsidR="00947BAE" w:rsidRPr="00947BAE" w:rsidRDefault="00947BAE" w:rsidP="00024B79">
            <w:pPr>
              <w:rPr>
                <w:rFonts w:ascii="Times New Roman" w:hAnsi="Times New Roman" w:cs="Times New Roman"/>
                <w:sz w:val="24"/>
                <w:szCs w:val="24"/>
                <w:lang w:val="sr-Cyrl-CS"/>
              </w:rPr>
            </w:pPr>
            <w:r w:rsidRPr="00947BAE">
              <w:rPr>
                <w:rFonts w:ascii="Times New Roman" w:hAnsi="Times New Roman" w:cs="Times New Roman"/>
                <w:sz w:val="24"/>
                <w:szCs w:val="24"/>
                <w:lang w:val="sr-Cyrl-CS"/>
              </w:rPr>
              <w:t>Ниш, Тврђава, ниша бр.11</w:t>
            </w:r>
          </w:p>
        </w:tc>
        <w:tc>
          <w:tcPr>
            <w:tcW w:w="992" w:type="dxa"/>
          </w:tcPr>
          <w:p w:rsidR="00947BAE" w:rsidRPr="00947BAE" w:rsidRDefault="00947BAE" w:rsidP="00EC6EDA">
            <w:pPr>
              <w:pStyle w:val="a3"/>
              <w:rPr>
                <w:rFonts w:ascii="Times New Roman" w:hAnsi="Times New Roman" w:cs="Times New Roman"/>
                <w:sz w:val="24"/>
                <w:szCs w:val="24"/>
                <w:lang w:val="sr-Latn-CS"/>
              </w:rPr>
            </w:pPr>
            <w:r w:rsidRPr="00947BAE">
              <w:rPr>
                <w:rFonts w:ascii="Times New Roman" w:hAnsi="Times New Roman" w:cs="Times New Roman"/>
                <w:sz w:val="24"/>
                <w:szCs w:val="24"/>
                <w:lang w:val="sr-Latn-CS"/>
              </w:rPr>
              <w:t>I</w:t>
            </w:r>
          </w:p>
        </w:tc>
        <w:tc>
          <w:tcPr>
            <w:tcW w:w="1417" w:type="dxa"/>
          </w:tcPr>
          <w:p w:rsidR="00947BAE" w:rsidRPr="00947BAE" w:rsidRDefault="00947BAE" w:rsidP="00626837">
            <w:pPr>
              <w:pStyle w:val="a3"/>
              <w:rPr>
                <w:rFonts w:ascii="Times New Roman" w:hAnsi="Times New Roman" w:cs="Times New Roman"/>
                <w:sz w:val="24"/>
                <w:szCs w:val="24"/>
                <w:lang w:val="sr-Cyrl-CS"/>
              </w:rPr>
            </w:pPr>
            <w:r w:rsidRPr="00947BAE">
              <w:rPr>
                <w:rFonts w:ascii="Times New Roman" w:hAnsi="Times New Roman" w:cs="Times New Roman"/>
                <w:sz w:val="24"/>
                <w:szCs w:val="24"/>
                <w:lang w:val="sr-Cyrl-CS"/>
              </w:rPr>
              <w:t>36,27</w:t>
            </w:r>
          </w:p>
        </w:tc>
        <w:tc>
          <w:tcPr>
            <w:tcW w:w="1134"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947BAE" w:rsidRPr="00947BAE" w:rsidRDefault="00947BAE" w:rsidP="00EC6EDA">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Cyrl-RS"/>
              </w:rPr>
              <w:t>вишенаменски</w:t>
            </w:r>
          </w:p>
        </w:tc>
        <w:tc>
          <w:tcPr>
            <w:tcW w:w="1572" w:type="dxa"/>
          </w:tcPr>
          <w:p w:rsidR="00947BAE"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42.986,48</w:t>
            </w:r>
          </w:p>
        </w:tc>
        <w:tc>
          <w:tcPr>
            <w:tcW w:w="1535" w:type="dxa"/>
          </w:tcPr>
          <w:p w:rsidR="00A44977" w:rsidRDefault="00A44977" w:rsidP="00947BAE">
            <w:pPr>
              <w:pStyle w:val="a3"/>
              <w:rPr>
                <w:rFonts w:ascii="Times New Roman" w:hAnsi="Times New Roman" w:cs="Times New Roman"/>
                <w:sz w:val="24"/>
                <w:szCs w:val="24"/>
                <w:lang w:val="sr-Cyrl-CS"/>
              </w:rPr>
            </w:pPr>
          </w:p>
          <w:p w:rsidR="00947BAE" w:rsidRPr="00947BAE" w:rsidRDefault="00A44977" w:rsidP="00947BAE">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7BAE" w:rsidRPr="00947BAE">
              <w:rPr>
                <w:rFonts w:ascii="Times New Roman" w:hAnsi="Times New Roman" w:cs="Times New Roman"/>
                <w:sz w:val="24"/>
                <w:szCs w:val="24"/>
                <w:lang w:val="sr-Cyrl-CS"/>
              </w:rPr>
              <w:t>12.934,08</w:t>
            </w:r>
          </w:p>
          <w:p w:rsidR="00947BAE" w:rsidRDefault="00947BAE" w:rsidP="00947BAE">
            <w:pPr>
              <w:pStyle w:val="a3"/>
              <w:rPr>
                <w:rFonts w:ascii="Times New Roman" w:hAnsi="Times New Roman" w:cs="Times New Roman"/>
                <w:sz w:val="24"/>
                <w:szCs w:val="24"/>
                <w:lang w:val="sr-Cyrl-RS"/>
              </w:rPr>
            </w:pPr>
            <w:r w:rsidRPr="00947BAE">
              <w:rPr>
                <w:rFonts w:ascii="Times New Roman" w:hAnsi="Times New Roman" w:cs="Times New Roman"/>
                <w:sz w:val="24"/>
                <w:szCs w:val="24"/>
                <w:lang w:val="sr-Latn-RS"/>
              </w:rPr>
              <w:t xml:space="preserve">                     </w:t>
            </w:r>
            <w:r w:rsidRPr="00947BAE">
              <w:rPr>
                <w:rFonts w:ascii="Times New Roman" w:hAnsi="Times New Roman" w:cs="Times New Roman"/>
                <w:sz w:val="24"/>
                <w:szCs w:val="24"/>
                <w:lang w:val="sr-Cyrl-RS"/>
              </w:rPr>
              <w:t xml:space="preserve">                </w:t>
            </w:r>
            <w:r w:rsidRPr="00947BAE">
              <w:rPr>
                <w:rFonts w:ascii="Times New Roman" w:hAnsi="Times New Roman" w:cs="Times New Roman"/>
                <w:sz w:val="24"/>
                <w:szCs w:val="24"/>
                <w:lang w:val="sr-Latn-RS"/>
              </w:rPr>
              <w:t xml:space="preserve"> </w:t>
            </w:r>
            <w:r w:rsidRPr="00947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
          <w:p w:rsidR="00947BAE" w:rsidRPr="00A44977" w:rsidRDefault="00947BAE" w:rsidP="00947BAE">
            <w:pPr>
              <w:pStyle w:val="a3"/>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44977">
              <w:rPr>
                <w:rFonts w:ascii="Times New Roman" w:hAnsi="Times New Roman" w:cs="Times New Roman"/>
                <w:sz w:val="24"/>
                <w:szCs w:val="24"/>
                <w:lang w:val="sr-Cyrl-RS"/>
              </w:rPr>
              <w:t xml:space="preserve">     </w:t>
            </w:r>
            <w:r w:rsidRPr="00947BAE">
              <w:rPr>
                <w:rFonts w:ascii="Times New Roman" w:hAnsi="Times New Roman" w:cs="Times New Roman"/>
                <w:sz w:val="24"/>
                <w:szCs w:val="24"/>
                <w:lang w:val="sr-Cyrl-CS"/>
              </w:rPr>
              <w:t>0,00</w:t>
            </w:r>
          </w:p>
        </w:tc>
      </w:tr>
      <w:tr w:rsidR="0098193A" w:rsidTr="0098193A">
        <w:tc>
          <w:tcPr>
            <w:tcW w:w="675" w:type="dxa"/>
          </w:tcPr>
          <w:p w:rsidR="007D400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21.</w:t>
            </w:r>
          </w:p>
        </w:tc>
        <w:tc>
          <w:tcPr>
            <w:tcW w:w="1560" w:type="dxa"/>
          </w:tcPr>
          <w:p w:rsidR="007D4005" w:rsidRPr="007D4005" w:rsidRDefault="007D4005" w:rsidP="007D4005">
            <w:pPr>
              <w:rPr>
                <w:rFonts w:ascii="Times New Roman" w:hAnsi="Times New Roman" w:cs="Times New Roman"/>
                <w:sz w:val="24"/>
                <w:szCs w:val="24"/>
                <w:lang w:val="sr-Latn-CS"/>
              </w:rPr>
            </w:pPr>
            <w:r w:rsidRPr="007D4005">
              <w:rPr>
                <w:rFonts w:ascii="Times New Roman" w:hAnsi="Times New Roman" w:cs="Times New Roman"/>
                <w:sz w:val="24"/>
                <w:szCs w:val="24"/>
                <w:lang w:val="sr-Cyrl-CS"/>
              </w:rPr>
              <w:t>Светозара Марковића бр.14</w:t>
            </w:r>
          </w:p>
          <w:p w:rsidR="007D4005" w:rsidRPr="00947BAE" w:rsidRDefault="007D4005" w:rsidP="007D4005">
            <w:pPr>
              <w:rPr>
                <w:rFonts w:ascii="Times New Roman" w:hAnsi="Times New Roman" w:cs="Times New Roman"/>
                <w:sz w:val="24"/>
                <w:szCs w:val="24"/>
                <w:lang w:val="sr-Cyrl-CS"/>
              </w:rPr>
            </w:pPr>
            <w:r w:rsidRPr="007D4005">
              <w:rPr>
                <w:rFonts w:ascii="Times New Roman" w:hAnsi="Times New Roman" w:cs="Times New Roman"/>
                <w:sz w:val="24"/>
                <w:szCs w:val="24"/>
                <w:lang w:val="sr-Cyrl-CS"/>
              </w:rPr>
              <w:t>први спрат</w:t>
            </w:r>
            <w:r w:rsidR="00A44977">
              <w:rPr>
                <w:rFonts w:ascii="Times New Roman" w:hAnsi="Times New Roman" w:cs="Times New Roman"/>
                <w:sz w:val="24"/>
                <w:szCs w:val="24"/>
                <w:lang w:val="sr-Cyrl-CS"/>
              </w:rPr>
              <w:t xml:space="preserve"> </w:t>
            </w:r>
            <w:r w:rsidRPr="007D4005">
              <w:rPr>
                <w:rFonts w:ascii="Times New Roman" w:hAnsi="Times New Roman" w:cs="Times New Roman"/>
                <w:sz w:val="24"/>
                <w:szCs w:val="24"/>
                <w:lang w:val="sr-Cyrl-CS"/>
              </w:rPr>
              <w:t>1</w:t>
            </w:r>
          </w:p>
        </w:tc>
        <w:tc>
          <w:tcPr>
            <w:tcW w:w="992" w:type="dxa"/>
          </w:tcPr>
          <w:p w:rsidR="007D4005" w:rsidRPr="00947BAE" w:rsidRDefault="007D4005" w:rsidP="00EC6EDA">
            <w:pPr>
              <w:pStyle w:val="a3"/>
              <w:rPr>
                <w:rFonts w:ascii="Times New Roman" w:hAnsi="Times New Roman" w:cs="Times New Roman"/>
                <w:sz w:val="24"/>
                <w:szCs w:val="24"/>
                <w:lang w:val="sr-Latn-CS"/>
              </w:rPr>
            </w:pPr>
            <w:r w:rsidRPr="007D4005">
              <w:rPr>
                <w:rFonts w:ascii="Times New Roman" w:hAnsi="Times New Roman" w:cs="Times New Roman"/>
                <w:sz w:val="24"/>
                <w:szCs w:val="24"/>
                <w:lang w:val="sr-Latn-CS"/>
              </w:rPr>
              <w:t>I</w:t>
            </w:r>
          </w:p>
        </w:tc>
        <w:tc>
          <w:tcPr>
            <w:tcW w:w="1417" w:type="dxa"/>
          </w:tcPr>
          <w:p w:rsidR="007D4005" w:rsidRPr="00947BAE" w:rsidRDefault="007D4005" w:rsidP="00626837">
            <w:pPr>
              <w:pStyle w:val="a3"/>
              <w:rPr>
                <w:rFonts w:ascii="Times New Roman" w:hAnsi="Times New Roman" w:cs="Times New Roman"/>
                <w:sz w:val="24"/>
                <w:szCs w:val="24"/>
                <w:lang w:val="sr-Cyrl-CS"/>
              </w:rPr>
            </w:pPr>
            <w:r w:rsidRPr="007D4005">
              <w:rPr>
                <w:rFonts w:ascii="Times New Roman" w:hAnsi="Times New Roman" w:cs="Times New Roman"/>
                <w:sz w:val="24"/>
                <w:szCs w:val="24"/>
                <w:lang w:val="sr-Cyrl-CS"/>
              </w:rPr>
              <w:t>155,90</w:t>
            </w:r>
          </w:p>
        </w:tc>
        <w:tc>
          <w:tcPr>
            <w:tcW w:w="1134" w:type="dxa"/>
          </w:tcPr>
          <w:p w:rsidR="007D400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592,59</w:t>
            </w:r>
          </w:p>
        </w:tc>
        <w:tc>
          <w:tcPr>
            <w:tcW w:w="1843" w:type="dxa"/>
          </w:tcPr>
          <w:p w:rsidR="007D4005" w:rsidRPr="00947BAE" w:rsidRDefault="007D4005" w:rsidP="00EC6EDA">
            <w:pPr>
              <w:pStyle w:val="a3"/>
              <w:rPr>
                <w:rFonts w:ascii="Times New Roman" w:hAnsi="Times New Roman" w:cs="Times New Roman"/>
                <w:sz w:val="24"/>
                <w:szCs w:val="24"/>
                <w:lang w:val="sr-Cyrl-RS"/>
              </w:rPr>
            </w:pPr>
            <w:r w:rsidRPr="007D4005">
              <w:rPr>
                <w:rFonts w:ascii="Times New Roman" w:hAnsi="Times New Roman" w:cs="Times New Roman"/>
                <w:sz w:val="24"/>
                <w:szCs w:val="24"/>
                <w:lang w:val="sr-Cyrl-RS"/>
              </w:rPr>
              <w:t>вишенаменски</w:t>
            </w:r>
          </w:p>
        </w:tc>
        <w:tc>
          <w:tcPr>
            <w:tcW w:w="1572" w:type="dxa"/>
          </w:tcPr>
          <w:p w:rsidR="007D400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184.769,58</w:t>
            </w:r>
          </w:p>
        </w:tc>
        <w:tc>
          <w:tcPr>
            <w:tcW w:w="1535" w:type="dxa"/>
          </w:tcPr>
          <w:p w:rsidR="00A44977" w:rsidRDefault="007D4005" w:rsidP="007D4005">
            <w:pPr>
              <w:pStyle w:val="a3"/>
              <w:rPr>
                <w:rFonts w:ascii="Times New Roman" w:hAnsi="Times New Roman" w:cs="Times New Roman"/>
                <w:b/>
                <w:sz w:val="24"/>
                <w:szCs w:val="24"/>
                <w:lang w:val="sr-Cyrl-RS"/>
              </w:rPr>
            </w:pPr>
            <w:r w:rsidRPr="007D4005">
              <w:rPr>
                <w:rFonts w:ascii="Times New Roman" w:hAnsi="Times New Roman" w:cs="Times New Roman"/>
                <w:b/>
                <w:sz w:val="24"/>
                <w:szCs w:val="24"/>
                <w:lang w:val="sr-Latn-RS"/>
              </w:rPr>
              <w:t xml:space="preserve">            </w:t>
            </w:r>
            <w:r w:rsidRPr="007D4005">
              <w:rPr>
                <w:rFonts w:ascii="Times New Roman" w:hAnsi="Times New Roman" w:cs="Times New Roman"/>
                <w:b/>
                <w:sz w:val="24"/>
                <w:szCs w:val="24"/>
                <w:lang w:val="sr-Cyrl-RS"/>
              </w:rPr>
              <w:t xml:space="preserve">                </w:t>
            </w:r>
            <w:r w:rsidRPr="007D4005">
              <w:rPr>
                <w:rFonts w:ascii="Times New Roman" w:hAnsi="Times New Roman" w:cs="Times New Roman"/>
                <w:b/>
                <w:sz w:val="24"/>
                <w:szCs w:val="24"/>
                <w:lang w:val="sr-Latn-RS"/>
              </w:rPr>
              <w:t xml:space="preserve"> </w:t>
            </w:r>
            <w:r w:rsidR="00A44977">
              <w:rPr>
                <w:rFonts w:ascii="Times New Roman" w:hAnsi="Times New Roman" w:cs="Times New Roman"/>
                <w:b/>
                <w:sz w:val="24"/>
                <w:szCs w:val="24"/>
                <w:lang w:val="sr-Cyrl-RS"/>
              </w:rPr>
              <w:t xml:space="preserve"> </w:t>
            </w:r>
          </w:p>
          <w:p w:rsidR="007D4005" w:rsidRPr="001310B7" w:rsidRDefault="00A44977" w:rsidP="007D4005">
            <w:pPr>
              <w:pStyle w:val="a3"/>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7D4005" w:rsidRPr="007D4005">
              <w:rPr>
                <w:rFonts w:ascii="Times New Roman" w:hAnsi="Times New Roman" w:cs="Times New Roman"/>
                <w:sz w:val="24"/>
                <w:szCs w:val="24"/>
                <w:lang w:val="sr-Cyrl-CS"/>
              </w:rPr>
              <w:t>43.389,89</w:t>
            </w:r>
          </w:p>
          <w:p w:rsidR="007D4005" w:rsidRDefault="007D4005" w:rsidP="007D4005">
            <w:pPr>
              <w:pStyle w:val="a3"/>
              <w:rPr>
                <w:rFonts w:ascii="Times New Roman" w:hAnsi="Times New Roman" w:cs="Times New Roman"/>
                <w:sz w:val="24"/>
                <w:szCs w:val="24"/>
                <w:lang w:val="sr-Cyrl-RS"/>
              </w:rPr>
            </w:pPr>
            <w:r w:rsidRPr="007D4005">
              <w:rPr>
                <w:rFonts w:ascii="Times New Roman" w:hAnsi="Times New Roman" w:cs="Times New Roman"/>
                <w:sz w:val="24"/>
                <w:szCs w:val="24"/>
                <w:lang w:val="sr-Latn-RS"/>
              </w:rPr>
              <w:t xml:space="preserve">                     </w:t>
            </w:r>
            <w:r w:rsidRPr="007D4005">
              <w:rPr>
                <w:rFonts w:ascii="Times New Roman" w:hAnsi="Times New Roman" w:cs="Times New Roman"/>
                <w:sz w:val="24"/>
                <w:szCs w:val="24"/>
                <w:lang w:val="sr-Cyrl-RS"/>
              </w:rPr>
              <w:t xml:space="preserve">                </w:t>
            </w:r>
            <w:r w:rsidRPr="007D4005">
              <w:rPr>
                <w:rFonts w:ascii="Times New Roman" w:hAnsi="Times New Roman" w:cs="Times New Roman"/>
                <w:sz w:val="24"/>
                <w:szCs w:val="24"/>
                <w:lang w:val="sr-Latn-RS"/>
              </w:rPr>
              <w:t xml:space="preserve"> </w:t>
            </w:r>
          </w:p>
          <w:p w:rsidR="007D4005" w:rsidRDefault="007D4005" w:rsidP="007D4005">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A4497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7D4005">
              <w:rPr>
                <w:rFonts w:ascii="Times New Roman" w:hAnsi="Times New Roman" w:cs="Times New Roman"/>
                <w:sz w:val="24"/>
                <w:szCs w:val="24"/>
                <w:lang w:val="sr-Cyrl-CS"/>
              </w:rPr>
              <w:t>0,00</w:t>
            </w:r>
          </w:p>
          <w:p w:rsidR="00A44977" w:rsidRPr="00A44977" w:rsidRDefault="00A44977" w:rsidP="007D4005">
            <w:pPr>
              <w:pStyle w:val="a3"/>
              <w:rPr>
                <w:rFonts w:ascii="Times New Roman" w:hAnsi="Times New Roman" w:cs="Times New Roman"/>
                <w:sz w:val="24"/>
                <w:szCs w:val="24"/>
                <w:lang w:val="sr-Cyrl-RS"/>
              </w:rPr>
            </w:pPr>
          </w:p>
          <w:p w:rsidR="007D4005" w:rsidRPr="00947BAE" w:rsidRDefault="007D4005" w:rsidP="007D4005">
            <w:pPr>
              <w:pStyle w:val="a3"/>
              <w:rPr>
                <w:rFonts w:ascii="Times New Roman" w:hAnsi="Times New Roman" w:cs="Times New Roman"/>
                <w:sz w:val="24"/>
                <w:szCs w:val="24"/>
                <w:lang w:val="sr-Cyrl-CS"/>
              </w:rPr>
            </w:pPr>
            <w:r w:rsidRPr="007D4005">
              <w:rPr>
                <w:rFonts w:ascii="Times New Roman" w:hAnsi="Times New Roman" w:cs="Times New Roman"/>
                <w:sz w:val="24"/>
                <w:szCs w:val="24"/>
                <w:lang w:val="sr-Cyrl-CS"/>
              </w:rPr>
              <w:t xml:space="preserve">У току поступак пред Агенцијом за реституцију        </w:t>
            </w: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22.</w:t>
            </w:r>
          </w:p>
        </w:tc>
        <w:tc>
          <w:tcPr>
            <w:tcW w:w="1560" w:type="dxa"/>
          </w:tcPr>
          <w:p w:rsidR="00002685" w:rsidRPr="007D4005" w:rsidRDefault="00002685" w:rsidP="007D4005">
            <w:pPr>
              <w:rPr>
                <w:rFonts w:ascii="Times New Roman" w:hAnsi="Times New Roman" w:cs="Times New Roman"/>
                <w:sz w:val="24"/>
                <w:szCs w:val="24"/>
                <w:lang w:val="sr-Cyrl-CS"/>
              </w:rPr>
            </w:pPr>
            <w:r w:rsidRPr="00002685">
              <w:rPr>
                <w:rFonts w:ascii="Times New Roman" w:hAnsi="Times New Roman" w:cs="Times New Roman"/>
                <w:sz w:val="24"/>
                <w:szCs w:val="24"/>
                <w:lang w:val="sr-Cyrl-CS"/>
              </w:rPr>
              <w:t>Сомборска бб</w:t>
            </w:r>
          </w:p>
        </w:tc>
        <w:tc>
          <w:tcPr>
            <w:tcW w:w="992" w:type="dxa"/>
          </w:tcPr>
          <w:p w:rsidR="00002685" w:rsidRPr="007D400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w:t>
            </w:r>
          </w:p>
        </w:tc>
        <w:tc>
          <w:tcPr>
            <w:tcW w:w="1417" w:type="dxa"/>
          </w:tcPr>
          <w:p w:rsidR="00002685" w:rsidRPr="007D400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17,38</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485,13</w:t>
            </w:r>
          </w:p>
        </w:tc>
        <w:tc>
          <w:tcPr>
            <w:tcW w:w="1843" w:type="dxa"/>
          </w:tcPr>
          <w:p w:rsidR="00002685" w:rsidRPr="007D400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16.863,12</w:t>
            </w:r>
          </w:p>
        </w:tc>
        <w:tc>
          <w:tcPr>
            <w:tcW w:w="1535" w:type="dxa"/>
          </w:tcPr>
          <w:p w:rsidR="00A44977" w:rsidRDefault="00A44977" w:rsidP="00002685">
            <w:pPr>
              <w:pStyle w:val="a3"/>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002685" w:rsidRPr="00002685">
              <w:rPr>
                <w:rFonts w:ascii="Times New Roman" w:hAnsi="Times New Roman" w:cs="Times New Roman"/>
                <w:sz w:val="24"/>
                <w:szCs w:val="24"/>
                <w:lang w:val="sr-Cyrl-CS"/>
              </w:rPr>
              <w:t xml:space="preserve">34.493,18       </w:t>
            </w:r>
          </w:p>
          <w:p w:rsidR="00A44977" w:rsidRDefault="00002685" w:rsidP="00002685">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 xml:space="preserve">                            </w:t>
            </w:r>
          </w:p>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002685" w:rsidRPr="00002685">
              <w:rPr>
                <w:rFonts w:ascii="Times New Roman" w:hAnsi="Times New Roman" w:cs="Times New Roman"/>
                <w:sz w:val="24"/>
                <w:szCs w:val="24"/>
                <w:lang w:val="sr-Cyrl-CS"/>
              </w:rPr>
              <w:t>252.399,71</w:t>
            </w:r>
          </w:p>
          <w:p w:rsidR="00002685" w:rsidRPr="00002685" w:rsidRDefault="00002685" w:rsidP="00002685">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 xml:space="preserve">           (искључена   струја) </w:t>
            </w:r>
          </w:p>
          <w:p w:rsidR="00002685" w:rsidRPr="007D4005" w:rsidRDefault="00002685" w:rsidP="007D4005">
            <w:pPr>
              <w:pStyle w:val="a3"/>
              <w:rPr>
                <w:rFonts w:ascii="Times New Roman" w:hAnsi="Times New Roman" w:cs="Times New Roman"/>
                <w:b/>
                <w:sz w:val="24"/>
                <w:szCs w:val="24"/>
                <w:lang w:val="sr-Latn-RS"/>
              </w:rPr>
            </w:pP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23.</w:t>
            </w:r>
          </w:p>
        </w:tc>
        <w:tc>
          <w:tcPr>
            <w:tcW w:w="1560" w:type="dxa"/>
          </w:tcPr>
          <w:p w:rsidR="00002685" w:rsidRPr="00002685" w:rsidRDefault="00002685" w:rsidP="007D4005">
            <w:pPr>
              <w:rPr>
                <w:rFonts w:ascii="Times New Roman" w:hAnsi="Times New Roman" w:cs="Times New Roman"/>
                <w:sz w:val="24"/>
                <w:szCs w:val="24"/>
                <w:lang w:val="sr-Cyrl-CS"/>
              </w:rPr>
            </w:pPr>
            <w:r w:rsidRPr="00002685">
              <w:rPr>
                <w:rFonts w:ascii="Times New Roman" w:hAnsi="Times New Roman" w:cs="Times New Roman"/>
                <w:sz w:val="24"/>
                <w:szCs w:val="24"/>
                <w:lang w:val="sr-Cyrl-RS"/>
              </w:rPr>
              <w:t>Сомборска бб</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w:t>
            </w:r>
          </w:p>
        </w:tc>
        <w:tc>
          <w:tcPr>
            <w:tcW w:w="1417" w:type="dxa"/>
          </w:tcPr>
          <w:p w:rsidR="00002685" w:rsidRPr="0000268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35,44</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485,13</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34.386,02</w:t>
            </w:r>
          </w:p>
        </w:tc>
        <w:tc>
          <w:tcPr>
            <w:tcW w:w="1535" w:type="dxa"/>
          </w:tcPr>
          <w:p w:rsidR="00002685" w:rsidRPr="00002685" w:rsidRDefault="00002685" w:rsidP="00002685">
            <w:pPr>
              <w:pStyle w:val="a3"/>
              <w:rPr>
                <w:rFonts w:ascii="Times New Roman" w:hAnsi="Times New Roman" w:cs="Times New Roman"/>
                <w:b/>
                <w:sz w:val="24"/>
                <w:szCs w:val="24"/>
                <w:lang w:val="sr-Cyrl-CS"/>
              </w:rPr>
            </w:pP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24.</w:t>
            </w:r>
          </w:p>
        </w:tc>
        <w:tc>
          <w:tcPr>
            <w:tcW w:w="1560" w:type="dxa"/>
          </w:tcPr>
          <w:p w:rsidR="00002685" w:rsidRPr="00002685" w:rsidRDefault="00002685" w:rsidP="007D4005">
            <w:pPr>
              <w:rPr>
                <w:rFonts w:ascii="Times New Roman" w:hAnsi="Times New Roman" w:cs="Times New Roman"/>
                <w:sz w:val="24"/>
                <w:szCs w:val="24"/>
                <w:lang w:val="sr-Cyrl-RS"/>
              </w:rPr>
            </w:pPr>
            <w:r w:rsidRPr="00002685">
              <w:rPr>
                <w:rFonts w:ascii="Times New Roman" w:hAnsi="Times New Roman" w:cs="Times New Roman"/>
                <w:sz w:val="24"/>
                <w:szCs w:val="24"/>
                <w:lang w:val="sr-Cyrl-RS"/>
              </w:rPr>
              <w:t>Хиландарска бр.27</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w:t>
            </w:r>
          </w:p>
        </w:tc>
        <w:tc>
          <w:tcPr>
            <w:tcW w:w="1417" w:type="dxa"/>
          </w:tcPr>
          <w:p w:rsidR="00002685" w:rsidRPr="0000268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Latn-CS"/>
              </w:rPr>
              <w:t>343,09</w:t>
            </w:r>
            <w:r w:rsidRPr="00002685">
              <w:rPr>
                <w:rFonts w:ascii="Times New Roman" w:hAnsi="Times New Roman" w:cs="Times New Roman"/>
                <w:sz w:val="24"/>
                <w:szCs w:val="24"/>
                <w:lang w:val="sr-Cyrl-RS"/>
              </w:rPr>
              <w:t xml:space="preserve"> од чега је подрум 142,20</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485,13</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332.886,52</w:t>
            </w:r>
          </w:p>
        </w:tc>
        <w:tc>
          <w:tcPr>
            <w:tcW w:w="1535" w:type="dxa"/>
          </w:tcPr>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002685" w:rsidRPr="00002685">
              <w:rPr>
                <w:rFonts w:ascii="Times New Roman" w:hAnsi="Times New Roman" w:cs="Times New Roman"/>
                <w:sz w:val="24"/>
                <w:szCs w:val="24"/>
                <w:lang w:val="sr-Cyrl-CS"/>
              </w:rPr>
              <w:t>1.374,67</w:t>
            </w:r>
          </w:p>
          <w:p w:rsidR="00A44977" w:rsidRDefault="00002685" w:rsidP="00002685">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 xml:space="preserve">                               </w:t>
            </w:r>
            <w:r w:rsidR="00A44977">
              <w:rPr>
                <w:rFonts w:ascii="Times New Roman" w:hAnsi="Times New Roman" w:cs="Times New Roman"/>
                <w:sz w:val="24"/>
                <w:szCs w:val="24"/>
                <w:lang w:val="sr-Cyrl-CS"/>
              </w:rPr>
              <w:t xml:space="preserve">  </w:t>
            </w:r>
          </w:p>
          <w:p w:rsidR="00002685" w:rsidRPr="00002685" w:rsidRDefault="00A44977" w:rsidP="00002685">
            <w:pPr>
              <w:pStyle w:val="a3"/>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00002685" w:rsidRPr="00002685">
              <w:rPr>
                <w:rFonts w:ascii="Times New Roman" w:hAnsi="Times New Roman" w:cs="Times New Roman"/>
                <w:sz w:val="24"/>
                <w:szCs w:val="24"/>
                <w:lang w:val="sr-Cyrl-CS"/>
              </w:rPr>
              <w:t>2.570,45</w:t>
            </w: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25.</w:t>
            </w:r>
          </w:p>
        </w:tc>
        <w:tc>
          <w:tcPr>
            <w:tcW w:w="1560" w:type="dxa"/>
          </w:tcPr>
          <w:p w:rsidR="00002685" w:rsidRPr="00002685" w:rsidRDefault="00002685" w:rsidP="007D4005">
            <w:pPr>
              <w:rPr>
                <w:rFonts w:ascii="Times New Roman" w:hAnsi="Times New Roman" w:cs="Times New Roman"/>
                <w:sz w:val="24"/>
                <w:szCs w:val="24"/>
                <w:lang w:val="sr-Cyrl-RS"/>
              </w:rPr>
            </w:pPr>
            <w:r w:rsidRPr="00002685">
              <w:rPr>
                <w:rFonts w:ascii="Times New Roman" w:hAnsi="Times New Roman" w:cs="Times New Roman"/>
                <w:sz w:val="24"/>
                <w:szCs w:val="24"/>
                <w:lang w:val="sr-Cyrl-CS"/>
              </w:rPr>
              <w:t>Булевар 12 фебруар.бр. 35</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w:t>
            </w:r>
          </w:p>
        </w:tc>
        <w:tc>
          <w:tcPr>
            <w:tcW w:w="1417" w:type="dxa"/>
          </w:tcPr>
          <w:p w:rsidR="00002685" w:rsidRPr="00002685" w:rsidRDefault="00002685" w:rsidP="00626837">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Cyrl-RS"/>
              </w:rPr>
              <w:t>32,60</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808,54</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52.716,82</w:t>
            </w:r>
          </w:p>
        </w:tc>
        <w:tc>
          <w:tcPr>
            <w:tcW w:w="1535" w:type="dxa"/>
          </w:tcPr>
          <w:p w:rsidR="00002685" w:rsidRPr="00002685" w:rsidRDefault="00002685" w:rsidP="00002685">
            <w:pPr>
              <w:pStyle w:val="a3"/>
              <w:rPr>
                <w:rFonts w:ascii="Times New Roman" w:hAnsi="Times New Roman" w:cs="Times New Roman"/>
                <w:sz w:val="24"/>
                <w:szCs w:val="24"/>
                <w:lang w:val="sr-Cyrl-CS"/>
              </w:rPr>
            </w:pP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26.</w:t>
            </w:r>
          </w:p>
        </w:tc>
        <w:tc>
          <w:tcPr>
            <w:tcW w:w="1560" w:type="dxa"/>
          </w:tcPr>
          <w:p w:rsidR="00002685" w:rsidRPr="00002685" w:rsidRDefault="00002685" w:rsidP="007D4005">
            <w:pPr>
              <w:rPr>
                <w:rFonts w:ascii="Times New Roman" w:hAnsi="Times New Roman" w:cs="Times New Roman"/>
                <w:sz w:val="24"/>
                <w:szCs w:val="24"/>
                <w:lang w:val="sr-Cyrl-CS"/>
              </w:rPr>
            </w:pPr>
            <w:r w:rsidRPr="00002685">
              <w:rPr>
                <w:rFonts w:ascii="Times New Roman" w:hAnsi="Times New Roman" w:cs="Times New Roman"/>
                <w:sz w:val="24"/>
                <w:szCs w:val="24"/>
                <w:lang w:val="sr-Cyrl-CS"/>
              </w:rPr>
              <w:t xml:space="preserve">Сестре Баковић бб (раније ул. </w:t>
            </w:r>
            <w:r w:rsidRPr="00002685">
              <w:rPr>
                <w:rFonts w:ascii="Times New Roman" w:hAnsi="Times New Roman" w:cs="Times New Roman"/>
                <w:sz w:val="24"/>
                <w:szCs w:val="24"/>
                <w:lang w:val="sr-Latn-RS"/>
              </w:rPr>
              <w:t xml:space="preserve">IX </w:t>
            </w:r>
            <w:r w:rsidRPr="00002685">
              <w:rPr>
                <w:rFonts w:ascii="Times New Roman" w:hAnsi="Times New Roman" w:cs="Times New Roman"/>
                <w:sz w:val="24"/>
                <w:szCs w:val="24"/>
                <w:lang w:val="sr-Cyrl-RS"/>
              </w:rPr>
              <w:t>Бригаде бб)</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w:t>
            </w:r>
          </w:p>
        </w:tc>
        <w:tc>
          <w:tcPr>
            <w:tcW w:w="1417" w:type="dxa"/>
          </w:tcPr>
          <w:p w:rsidR="00002685" w:rsidRPr="0000268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18,82</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808,54</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30.433,46</w:t>
            </w:r>
          </w:p>
        </w:tc>
        <w:tc>
          <w:tcPr>
            <w:tcW w:w="1535" w:type="dxa"/>
          </w:tcPr>
          <w:p w:rsidR="00002685" w:rsidRPr="00002685" w:rsidRDefault="00002685" w:rsidP="00002685">
            <w:pPr>
              <w:pStyle w:val="a3"/>
              <w:rPr>
                <w:rFonts w:ascii="Times New Roman" w:hAnsi="Times New Roman" w:cs="Times New Roman"/>
                <w:sz w:val="24"/>
                <w:szCs w:val="24"/>
                <w:lang w:val="sr-Cyrl-CS"/>
              </w:rPr>
            </w:pP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27.</w:t>
            </w:r>
          </w:p>
        </w:tc>
        <w:tc>
          <w:tcPr>
            <w:tcW w:w="1560" w:type="dxa"/>
          </w:tcPr>
          <w:p w:rsidR="00002685" w:rsidRPr="00002685" w:rsidRDefault="00002685" w:rsidP="007D4005">
            <w:pPr>
              <w:rPr>
                <w:rFonts w:ascii="Times New Roman" w:hAnsi="Times New Roman" w:cs="Times New Roman"/>
                <w:sz w:val="24"/>
                <w:szCs w:val="24"/>
                <w:lang w:val="sr-Cyrl-CS"/>
              </w:rPr>
            </w:pPr>
            <w:r w:rsidRPr="00002685">
              <w:rPr>
                <w:rFonts w:ascii="Times New Roman" w:hAnsi="Times New Roman" w:cs="Times New Roman"/>
                <w:sz w:val="24"/>
                <w:szCs w:val="24"/>
                <w:lang w:val="sr-Cyrl-CS"/>
              </w:rPr>
              <w:t>Генерала Милојка Лешјанина бр.58</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III</w:t>
            </w:r>
          </w:p>
        </w:tc>
        <w:tc>
          <w:tcPr>
            <w:tcW w:w="1417" w:type="dxa"/>
          </w:tcPr>
          <w:p w:rsidR="00002685" w:rsidRPr="0000268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30,80</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269,43</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16.596,90</w:t>
            </w:r>
          </w:p>
        </w:tc>
        <w:tc>
          <w:tcPr>
            <w:tcW w:w="1535" w:type="dxa"/>
          </w:tcPr>
          <w:p w:rsidR="00A44977" w:rsidRDefault="00002685" w:rsidP="00002685">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Latn-RS"/>
              </w:rPr>
              <w:t xml:space="preserve">             </w:t>
            </w:r>
            <w:r w:rsidRPr="00002685">
              <w:rPr>
                <w:rFonts w:ascii="Times New Roman" w:hAnsi="Times New Roman" w:cs="Times New Roman"/>
                <w:sz w:val="24"/>
                <w:szCs w:val="24"/>
                <w:lang w:val="sr-Cyrl-RS"/>
              </w:rPr>
              <w:t xml:space="preserve">                 </w:t>
            </w:r>
            <w:r w:rsidR="00A44977">
              <w:rPr>
                <w:rFonts w:ascii="Times New Roman" w:hAnsi="Times New Roman" w:cs="Times New Roman"/>
                <w:sz w:val="24"/>
                <w:szCs w:val="24"/>
                <w:lang w:val="sr-Cyrl-RS"/>
              </w:rPr>
              <w:t xml:space="preserve"> </w:t>
            </w:r>
          </w:p>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002685" w:rsidRPr="00002685">
              <w:rPr>
                <w:rFonts w:ascii="Times New Roman" w:hAnsi="Times New Roman" w:cs="Times New Roman"/>
                <w:sz w:val="24"/>
                <w:szCs w:val="24"/>
                <w:lang w:val="sr-Cyrl-CS"/>
              </w:rPr>
              <w:t>17.665,85</w:t>
            </w:r>
          </w:p>
          <w:p w:rsidR="00A44977" w:rsidRDefault="00002685" w:rsidP="00002685">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Latn-RS"/>
              </w:rPr>
              <w:t xml:space="preserve">            </w:t>
            </w:r>
            <w:r w:rsidRPr="00002685">
              <w:rPr>
                <w:rFonts w:ascii="Times New Roman" w:hAnsi="Times New Roman" w:cs="Times New Roman"/>
                <w:sz w:val="24"/>
                <w:szCs w:val="24"/>
                <w:lang w:val="sr-Cyrl-RS"/>
              </w:rPr>
              <w:t xml:space="preserve">                </w:t>
            </w:r>
            <w:r w:rsidRPr="00002685">
              <w:rPr>
                <w:rFonts w:ascii="Times New Roman" w:hAnsi="Times New Roman" w:cs="Times New Roman"/>
                <w:sz w:val="24"/>
                <w:szCs w:val="24"/>
                <w:lang w:val="sr-Latn-RS"/>
              </w:rPr>
              <w:t xml:space="preserve"> </w:t>
            </w:r>
            <w:r w:rsidR="00A44977">
              <w:rPr>
                <w:rFonts w:ascii="Times New Roman" w:hAnsi="Times New Roman" w:cs="Times New Roman"/>
                <w:sz w:val="24"/>
                <w:szCs w:val="24"/>
                <w:lang w:val="sr-Cyrl-RS"/>
              </w:rPr>
              <w:t xml:space="preserve">  </w:t>
            </w:r>
          </w:p>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002685" w:rsidRPr="00002685">
              <w:rPr>
                <w:rFonts w:ascii="Times New Roman" w:hAnsi="Times New Roman" w:cs="Times New Roman"/>
                <w:sz w:val="24"/>
                <w:szCs w:val="24"/>
                <w:lang w:val="sr-Cyrl-CS"/>
              </w:rPr>
              <w:t>18.735,00</w:t>
            </w: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28.</w:t>
            </w:r>
          </w:p>
        </w:tc>
        <w:tc>
          <w:tcPr>
            <w:tcW w:w="1560" w:type="dxa"/>
          </w:tcPr>
          <w:p w:rsidR="00002685" w:rsidRPr="00002685" w:rsidRDefault="00002685" w:rsidP="007D4005">
            <w:pPr>
              <w:rPr>
                <w:rFonts w:ascii="Times New Roman" w:hAnsi="Times New Roman" w:cs="Times New Roman"/>
                <w:sz w:val="24"/>
                <w:szCs w:val="24"/>
                <w:lang w:val="sr-Cyrl-CS"/>
              </w:rPr>
            </w:pPr>
            <w:r w:rsidRPr="00002685">
              <w:rPr>
                <w:rFonts w:ascii="Times New Roman" w:hAnsi="Times New Roman" w:cs="Times New Roman"/>
                <w:sz w:val="24"/>
                <w:szCs w:val="24"/>
                <w:lang w:val="sr-Cyrl-CS"/>
              </w:rPr>
              <w:t>Генерала Милојка Лешјанина  бр.58</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III</w:t>
            </w:r>
          </w:p>
        </w:tc>
        <w:tc>
          <w:tcPr>
            <w:tcW w:w="1417" w:type="dxa"/>
          </w:tcPr>
          <w:p w:rsidR="00002685" w:rsidRPr="0000268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67,00</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269,43</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36.103,62</w:t>
            </w:r>
          </w:p>
        </w:tc>
        <w:tc>
          <w:tcPr>
            <w:tcW w:w="1535" w:type="dxa"/>
          </w:tcPr>
          <w:p w:rsidR="00A44977" w:rsidRDefault="00002685" w:rsidP="00002685">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Latn-RS"/>
              </w:rPr>
              <w:t xml:space="preserve">            </w:t>
            </w:r>
            <w:r w:rsidRPr="00002685">
              <w:rPr>
                <w:rFonts w:ascii="Times New Roman" w:hAnsi="Times New Roman" w:cs="Times New Roman"/>
                <w:sz w:val="24"/>
                <w:szCs w:val="24"/>
                <w:lang w:val="sr-Cyrl-RS"/>
              </w:rPr>
              <w:t xml:space="preserve">                </w:t>
            </w:r>
            <w:r w:rsidRPr="00002685">
              <w:rPr>
                <w:rFonts w:ascii="Times New Roman" w:hAnsi="Times New Roman" w:cs="Times New Roman"/>
                <w:sz w:val="24"/>
                <w:szCs w:val="24"/>
                <w:lang w:val="sr-Latn-RS"/>
              </w:rPr>
              <w:t xml:space="preserve"> </w:t>
            </w:r>
          </w:p>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002685" w:rsidRPr="00002685">
              <w:rPr>
                <w:rFonts w:ascii="Times New Roman" w:hAnsi="Times New Roman" w:cs="Times New Roman"/>
                <w:sz w:val="24"/>
                <w:szCs w:val="24"/>
                <w:lang w:val="sr-Cyrl-CS"/>
              </w:rPr>
              <w:t>34.474,95</w:t>
            </w:r>
          </w:p>
          <w:p w:rsidR="00A44977" w:rsidRDefault="00002685" w:rsidP="00002685">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Latn-RS"/>
              </w:rPr>
              <w:t xml:space="preserve">          </w:t>
            </w:r>
            <w:r w:rsidRPr="00002685">
              <w:rPr>
                <w:rFonts w:ascii="Times New Roman" w:hAnsi="Times New Roman" w:cs="Times New Roman"/>
                <w:sz w:val="24"/>
                <w:szCs w:val="24"/>
                <w:lang w:val="sr-Cyrl-RS"/>
              </w:rPr>
              <w:t xml:space="preserve">                </w:t>
            </w:r>
            <w:r w:rsidRPr="00002685">
              <w:rPr>
                <w:rFonts w:ascii="Times New Roman" w:hAnsi="Times New Roman" w:cs="Times New Roman"/>
                <w:sz w:val="24"/>
                <w:szCs w:val="24"/>
                <w:lang w:val="sr-Latn-RS"/>
              </w:rPr>
              <w:t xml:space="preserve"> </w:t>
            </w:r>
          </w:p>
          <w:p w:rsid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002685" w:rsidRPr="00002685">
              <w:rPr>
                <w:rFonts w:ascii="Times New Roman" w:hAnsi="Times New Roman" w:cs="Times New Roman"/>
                <w:sz w:val="24"/>
                <w:szCs w:val="24"/>
                <w:lang w:val="sr-Cyrl-CS"/>
              </w:rPr>
              <w:t>120.768,74</w:t>
            </w:r>
          </w:p>
          <w:p w:rsidR="00906F78" w:rsidRPr="00002685" w:rsidRDefault="00906F78" w:rsidP="00002685">
            <w:pPr>
              <w:pStyle w:val="a3"/>
              <w:rPr>
                <w:rFonts w:ascii="Times New Roman" w:hAnsi="Times New Roman" w:cs="Times New Roman"/>
                <w:sz w:val="24"/>
                <w:szCs w:val="24"/>
                <w:lang w:val="sr-Latn-RS"/>
              </w:rPr>
            </w:pP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29.</w:t>
            </w:r>
          </w:p>
        </w:tc>
        <w:tc>
          <w:tcPr>
            <w:tcW w:w="1560" w:type="dxa"/>
          </w:tcPr>
          <w:p w:rsidR="00002685" w:rsidRPr="00002685" w:rsidRDefault="00002685" w:rsidP="007D4005">
            <w:pPr>
              <w:rPr>
                <w:rFonts w:ascii="Times New Roman" w:hAnsi="Times New Roman" w:cs="Times New Roman"/>
                <w:sz w:val="24"/>
                <w:szCs w:val="24"/>
                <w:lang w:val="sr-Cyrl-CS"/>
              </w:rPr>
            </w:pPr>
            <w:r w:rsidRPr="00002685">
              <w:rPr>
                <w:rFonts w:ascii="Times New Roman" w:hAnsi="Times New Roman" w:cs="Times New Roman"/>
                <w:sz w:val="24"/>
                <w:szCs w:val="24"/>
                <w:lang w:val="sr-Cyrl-CS"/>
              </w:rPr>
              <w:t>Генерала Милојка Лешјанина бр.71</w:t>
            </w:r>
          </w:p>
        </w:tc>
        <w:tc>
          <w:tcPr>
            <w:tcW w:w="992" w:type="dxa"/>
          </w:tcPr>
          <w:p w:rsidR="00002685" w:rsidRPr="00002685" w:rsidRDefault="00002685" w:rsidP="00EC6EDA">
            <w:pPr>
              <w:pStyle w:val="a3"/>
              <w:rPr>
                <w:rFonts w:ascii="Times New Roman" w:hAnsi="Times New Roman" w:cs="Times New Roman"/>
                <w:sz w:val="24"/>
                <w:szCs w:val="24"/>
                <w:lang w:val="sr-Latn-CS"/>
              </w:rPr>
            </w:pPr>
            <w:r w:rsidRPr="00002685">
              <w:rPr>
                <w:rFonts w:ascii="Times New Roman" w:hAnsi="Times New Roman" w:cs="Times New Roman"/>
                <w:sz w:val="24"/>
                <w:szCs w:val="24"/>
                <w:lang w:val="sr-Latn-CS"/>
              </w:rPr>
              <w:t>III</w:t>
            </w:r>
          </w:p>
        </w:tc>
        <w:tc>
          <w:tcPr>
            <w:tcW w:w="1417" w:type="dxa"/>
          </w:tcPr>
          <w:p w:rsidR="00002685" w:rsidRPr="00002685" w:rsidRDefault="00002685" w:rsidP="00626837">
            <w:pPr>
              <w:pStyle w:val="a3"/>
              <w:rPr>
                <w:rFonts w:ascii="Times New Roman" w:hAnsi="Times New Roman" w:cs="Times New Roman"/>
                <w:sz w:val="24"/>
                <w:szCs w:val="24"/>
                <w:lang w:val="sr-Cyrl-CS"/>
              </w:rPr>
            </w:pPr>
            <w:r w:rsidRPr="00002685">
              <w:rPr>
                <w:rFonts w:ascii="Times New Roman" w:hAnsi="Times New Roman" w:cs="Times New Roman"/>
                <w:sz w:val="24"/>
                <w:szCs w:val="24"/>
                <w:lang w:val="sr-Cyrl-CS"/>
              </w:rPr>
              <w:t>51,90</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269,43</w:t>
            </w:r>
          </w:p>
        </w:tc>
        <w:tc>
          <w:tcPr>
            <w:tcW w:w="1843" w:type="dxa"/>
          </w:tcPr>
          <w:p w:rsidR="00002685" w:rsidRPr="00002685" w:rsidRDefault="00002685" w:rsidP="00EC6EDA">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27.966,84</w:t>
            </w:r>
          </w:p>
        </w:tc>
        <w:tc>
          <w:tcPr>
            <w:tcW w:w="1535" w:type="dxa"/>
          </w:tcPr>
          <w:p w:rsidR="00A44977" w:rsidRDefault="00002685" w:rsidP="00002685">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Latn-RS"/>
              </w:rPr>
              <w:t xml:space="preserve">                  </w:t>
            </w:r>
            <w:r w:rsidRPr="00002685">
              <w:rPr>
                <w:rFonts w:ascii="Times New Roman" w:hAnsi="Times New Roman" w:cs="Times New Roman"/>
                <w:sz w:val="24"/>
                <w:szCs w:val="24"/>
                <w:lang w:val="sr-Cyrl-RS"/>
              </w:rPr>
              <w:t xml:space="preserve">                </w:t>
            </w:r>
          </w:p>
          <w:p w:rsidR="00002685" w:rsidRPr="00002685" w:rsidRDefault="00A44977" w:rsidP="00002685">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002685" w:rsidRPr="00002685">
              <w:rPr>
                <w:rFonts w:ascii="Times New Roman" w:hAnsi="Times New Roman" w:cs="Times New Roman"/>
                <w:sz w:val="24"/>
                <w:szCs w:val="24"/>
                <w:lang w:val="sr-Cyrl-CS"/>
              </w:rPr>
              <w:t>545,91</w:t>
            </w:r>
          </w:p>
          <w:p w:rsidR="00A44977" w:rsidRDefault="00002685" w:rsidP="00002685">
            <w:pPr>
              <w:pStyle w:val="a3"/>
              <w:rPr>
                <w:rFonts w:ascii="Times New Roman" w:hAnsi="Times New Roman" w:cs="Times New Roman"/>
                <w:sz w:val="24"/>
                <w:szCs w:val="24"/>
                <w:lang w:val="sr-Cyrl-RS"/>
              </w:rPr>
            </w:pPr>
            <w:r w:rsidRPr="00002685">
              <w:rPr>
                <w:rFonts w:ascii="Times New Roman" w:hAnsi="Times New Roman" w:cs="Times New Roman"/>
                <w:sz w:val="24"/>
                <w:szCs w:val="24"/>
                <w:lang w:val="sr-Latn-RS"/>
              </w:rPr>
              <w:t xml:space="preserve">               </w:t>
            </w:r>
            <w:r w:rsidRPr="00002685">
              <w:rPr>
                <w:rFonts w:ascii="Times New Roman" w:hAnsi="Times New Roman" w:cs="Times New Roman"/>
                <w:sz w:val="24"/>
                <w:szCs w:val="24"/>
                <w:lang w:val="sr-Cyrl-RS"/>
              </w:rPr>
              <w:t xml:space="preserve">                </w:t>
            </w:r>
          </w:p>
          <w:p w:rsidR="00002685" w:rsidRPr="00002685" w:rsidRDefault="00A44977" w:rsidP="00002685">
            <w:pPr>
              <w:pStyle w:val="a3"/>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002685" w:rsidRPr="00002685">
              <w:rPr>
                <w:rFonts w:ascii="Times New Roman" w:hAnsi="Times New Roman" w:cs="Times New Roman"/>
                <w:sz w:val="24"/>
                <w:szCs w:val="24"/>
                <w:lang w:val="sr-Cyrl-CS"/>
              </w:rPr>
              <w:t>9.785,14</w:t>
            </w:r>
          </w:p>
        </w:tc>
      </w:tr>
      <w:tr w:rsidR="0098193A" w:rsidTr="0098193A">
        <w:tc>
          <w:tcPr>
            <w:tcW w:w="675" w:type="dxa"/>
          </w:tcPr>
          <w:p w:rsidR="00002685"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30.</w:t>
            </w:r>
          </w:p>
        </w:tc>
        <w:tc>
          <w:tcPr>
            <w:tcW w:w="1560" w:type="dxa"/>
          </w:tcPr>
          <w:p w:rsidR="00002685" w:rsidRPr="00002685"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RS"/>
              </w:rPr>
              <w:t>н.м. Каменица</w:t>
            </w:r>
          </w:p>
        </w:tc>
        <w:tc>
          <w:tcPr>
            <w:tcW w:w="992" w:type="dxa"/>
          </w:tcPr>
          <w:p w:rsidR="00002685" w:rsidRPr="00002685" w:rsidRDefault="00B558F7" w:rsidP="00EC6EDA">
            <w:pPr>
              <w:pStyle w:val="a3"/>
              <w:rPr>
                <w:rFonts w:ascii="Times New Roman" w:hAnsi="Times New Roman" w:cs="Times New Roman"/>
                <w:sz w:val="24"/>
                <w:szCs w:val="24"/>
                <w:lang w:val="sr-Latn-CS"/>
              </w:rPr>
            </w:pPr>
            <w:r w:rsidRPr="00B558F7">
              <w:rPr>
                <w:rFonts w:ascii="Times New Roman" w:hAnsi="Times New Roman" w:cs="Times New Roman"/>
                <w:sz w:val="24"/>
                <w:szCs w:val="24"/>
                <w:lang w:val="sr-Latn-RS"/>
              </w:rPr>
              <w:t>V</w:t>
            </w:r>
          </w:p>
        </w:tc>
        <w:tc>
          <w:tcPr>
            <w:tcW w:w="1417" w:type="dxa"/>
          </w:tcPr>
          <w:p w:rsidR="00002685" w:rsidRPr="00002685"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235,00</w:t>
            </w:r>
          </w:p>
        </w:tc>
        <w:tc>
          <w:tcPr>
            <w:tcW w:w="1134"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172,56</w:t>
            </w:r>
          </w:p>
        </w:tc>
        <w:tc>
          <w:tcPr>
            <w:tcW w:w="1843" w:type="dxa"/>
          </w:tcPr>
          <w:p w:rsidR="00002685" w:rsidRPr="00002685" w:rsidRDefault="00B558F7" w:rsidP="00EC6EDA">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Cyrl-RS"/>
              </w:rPr>
              <w:t>вишенаменски</w:t>
            </w:r>
          </w:p>
        </w:tc>
        <w:tc>
          <w:tcPr>
            <w:tcW w:w="1572" w:type="dxa"/>
          </w:tcPr>
          <w:p w:rsidR="00002685"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81.103,20</w:t>
            </w:r>
          </w:p>
        </w:tc>
        <w:tc>
          <w:tcPr>
            <w:tcW w:w="1535" w:type="dxa"/>
          </w:tcPr>
          <w:p w:rsidR="00B558F7" w:rsidRDefault="00B558F7" w:rsidP="00002685">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RS"/>
              </w:rPr>
              <w:t xml:space="preserve">                </w:t>
            </w:r>
            <w:r w:rsidRPr="00B558F7">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  </w:t>
            </w:r>
          </w:p>
          <w:p w:rsidR="00002685" w:rsidRPr="00A44977" w:rsidRDefault="00B558F7" w:rsidP="00002685">
            <w:pPr>
              <w:pStyle w:val="a3"/>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4497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B558F7">
              <w:rPr>
                <w:rFonts w:ascii="Times New Roman" w:hAnsi="Times New Roman" w:cs="Times New Roman"/>
                <w:sz w:val="24"/>
                <w:szCs w:val="24"/>
                <w:lang w:val="sr-Cyrl-CS"/>
              </w:rPr>
              <w:t>0,22</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31.</w:t>
            </w:r>
          </w:p>
        </w:tc>
        <w:tc>
          <w:tcPr>
            <w:tcW w:w="1560" w:type="dxa"/>
          </w:tcPr>
          <w:p w:rsidR="00B558F7" w:rsidRPr="00B558F7" w:rsidRDefault="00B558F7" w:rsidP="007D4005">
            <w:pPr>
              <w:rPr>
                <w:rFonts w:ascii="Times New Roman" w:hAnsi="Times New Roman" w:cs="Times New Roman"/>
                <w:sz w:val="24"/>
                <w:szCs w:val="24"/>
                <w:lang w:val="sr-Cyrl-RS"/>
              </w:rPr>
            </w:pPr>
            <w:r w:rsidRPr="00B558F7">
              <w:rPr>
                <w:rFonts w:ascii="Times New Roman" w:hAnsi="Times New Roman" w:cs="Times New Roman"/>
                <w:sz w:val="24"/>
                <w:szCs w:val="24"/>
                <w:lang w:val="sr-Cyrl-CS"/>
              </w:rPr>
              <w:t>Село Бубањ ул. 7 Јули бб</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Latn-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46,96</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B558F7" w:rsidP="00EC6EDA">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12.155,14</w:t>
            </w:r>
          </w:p>
        </w:tc>
        <w:tc>
          <w:tcPr>
            <w:tcW w:w="1535" w:type="dxa"/>
          </w:tcPr>
          <w:p w:rsidR="00B558F7" w:rsidRPr="00B558F7" w:rsidRDefault="00B558F7" w:rsidP="00B558F7">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CS"/>
              </w:rPr>
              <w:t xml:space="preserve">на дан </w:t>
            </w:r>
            <w:r w:rsidRPr="00B558F7">
              <w:rPr>
                <w:rFonts w:ascii="Times New Roman" w:hAnsi="Times New Roman" w:cs="Times New Roman"/>
                <w:sz w:val="24"/>
                <w:szCs w:val="24"/>
                <w:lang w:val="sr-Latn-RS"/>
              </w:rPr>
              <w:t xml:space="preserve"> </w:t>
            </w:r>
          </w:p>
          <w:p w:rsidR="00B558F7" w:rsidRPr="00B558F7" w:rsidRDefault="00B558F7" w:rsidP="00B558F7">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RS"/>
              </w:rPr>
              <w:t xml:space="preserve">                 </w:t>
            </w: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CS"/>
              </w:rPr>
              <w:lastRenderedPageBreak/>
              <w:t>27.11.2018.</w:t>
            </w:r>
          </w:p>
          <w:p w:rsidR="00B558F7" w:rsidRPr="00B558F7" w:rsidRDefault="00B558F7" w:rsidP="00B558F7">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CS"/>
              </w:rPr>
              <w:t xml:space="preserve">               </w:t>
            </w:r>
            <w:r w:rsidRPr="00B558F7">
              <w:rPr>
                <w:rFonts w:ascii="Times New Roman" w:hAnsi="Times New Roman" w:cs="Times New Roman"/>
                <w:sz w:val="24"/>
                <w:szCs w:val="24"/>
                <w:lang w:val="sr-Latn-RS"/>
              </w:rPr>
              <w:t xml:space="preserve">                  </w:t>
            </w:r>
          </w:p>
          <w:p w:rsidR="00A44977" w:rsidRDefault="00B558F7" w:rsidP="00B558F7">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RS"/>
              </w:rPr>
              <w:t xml:space="preserve">                 </w:t>
            </w:r>
          </w:p>
          <w:p w:rsidR="00B558F7" w:rsidRPr="00B558F7" w:rsidRDefault="00A44977" w:rsidP="00B558F7">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B558F7" w:rsidRPr="00B558F7">
              <w:rPr>
                <w:rFonts w:ascii="Times New Roman" w:hAnsi="Times New Roman" w:cs="Times New Roman"/>
                <w:sz w:val="24"/>
                <w:szCs w:val="24"/>
                <w:lang w:val="sr-Cyrl-CS"/>
              </w:rPr>
              <w:t>46.182,12</w:t>
            </w:r>
          </w:p>
          <w:p w:rsidR="00A44977" w:rsidRDefault="00B558F7" w:rsidP="00B558F7">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RS"/>
              </w:rPr>
              <w:t xml:space="preserve">                 </w:t>
            </w:r>
          </w:p>
          <w:p w:rsidR="00B558F7" w:rsidRPr="00B558F7" w:rsidRDefault="00A44977" w:rsidP="00B558F7">
            <w:pPr>
              <w:pStyle w:val="a3"/>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B558F7" w:rsidRPr="00B558F7">
              <w:rPr>
                <w:rFonts w:ascii="Times New Roman" w:hAnsi="Times New Roman" w:cs="Times New Roman"/>
                <w:sz w:val="24"/>
                <w:szCs w:val="24"/>
                <w:lang w:val="sr-Cyrl-CS"/>
              </w:rPr>
              <w:t>16.434,62</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32.</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Куновица, кп.бр.1861,приземље</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66,00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17.083,44</w:t>
            </w:r>
          </w:p>
        </w:tc>
        <w:tc>
          <w:tcPr>
            <w:tcW w:w="1535" w:type="dxa"/>
          </w:tcPr>
          <w:p w:rsidR="00B558F7" w:rsidRPr="00B558F7" w:rsidRDefault="00B558F7" w:rsidP="00B558F7">
            <w:pPr>
              <w:pStyle w:val="a3"/>
              <w:rPr>
                <w:rFonts w:ascii="Times New Roman" w:hAnsi="Times New Roman" w:cs="Times New Roman"/>
                <w:sz w:val="24"/>
                <w:szCs w:val="24"/>
                <w:lang w:val="sr-Cyrl-CS"/>
              </w:rPr>
            </w:pP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33.</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Раутово, кп.бр.212, 1.спрат</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36,30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9.395,90</w:t>
            </w:r>
          </w:p>
        </w:tc>
        <w:tc>
          <w:tcPr>
            <w:tcW w:w="1535" w:type="dxa"/>
          </w:tcPr>
          <w:p w:rsidR="00B558F7" w:rsidRPr="00B558F7" w:rsidRDefault="00B558F7" w:rsidP="00B558F7">
            <w:pPr>
              <w:pStyle w:val="a3"/>
              <w:rPr>
                <w:rFonts w:ascii="Times New Roman" w:hAnsi="Times New Roman" w:cs="Times New Roman"/>
                <w:sz w:val="24"/>
                <w:szCs w:val="24"/>
                <w:lang w:val="sr-Cyrl-CS"/>
              </w:rPr>
            </w:pP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34.</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Радикина Бара, кп.бр.2239, приземље</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69,30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17.937,62</w:t>
            </w:r>
          </w:p>
        </w:tc>
        <w:tc>
          <w:tcPr>
            <w:tcW w:w="1535" w:type="dxa"/>
          </w:tcPr>
          <w:p w:rsidR="00B558F7" w:rsidRPr="00B558F7" w:rsidRDefault="00A44977" w:rsidP="00B558F7">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B558F7" w:rsidRPr="00B558F7">
              <w:rPr>
                <w:rFonts w:ascii="Times New Roman" w:hAnsi="Times New Roman" w:cs="Times New Roman"/>
                <w:sz w:val="24"/>
                <w:szCs w:val="24"/>
                <w:lang w:val="sr-Cyrl-CS"/>
              </w:rPr>
              <w:t>0,00</w:t>
            </w:r>
          </w:p>
          <w:p w:rsidR="00A44977" w:rsidRDefault="00B558F7" w:rsidP="00B558F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 xml:space="preserve">                                   </w:t>
            </w:r>
          </w:p>
          <w:p w:rsidR="00B558F7" w:rsidRPr="00B558F7" w:rsidRDefault="00A44977" w:rsidP="00B558F7">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B558F7" w:rsidRPr="00B558F7">
              <w:rPr>
                <w:rFonts w:ascii="Times New Roman" w:hAnsi="Times New Roman" w:cs="Times New Roman"/>
                <w:sz w:val="24"/>
                <w:szCs w:val="24"/>
                <w:lang w:val="sr-Cyrl-CS"/>
              </w:rPr>
              <w:t xml:space="preserve">366,92     </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35.</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МК Доња Студена</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59,00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15.271,56</w:t>
            </w:r>
          </w:p>
        </w:tc>
        <w:tc>
          <w:tcPr>
            <w:tcW w:w="1535" w:type="dxa"/>
          </w:tcPr>
          <w:p w:rsidR="00B558F7" w:rsidRPr="00B558F7" w:rsidRDefault="00B558F7" w:rsidP="00B558F7">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Cyrl-RS"/>
              </w:rPr>
              <w:t>10.528,494.01</w:t>
            </w:r>
          </w:p>
          <w:p w:rsidR="00A44977" w:rsidRDefault="00B558F7" w:rsidP="00B558F7">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Cyrl-RS"/>
              </w:rPr>
              <w:t xml:space="preserve">     </w:t>
            </w: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RS"/>
              </w:rPr>
              <w:t xml:space="preserve">                 </w:t>
            </w:r>
          </w:p>
          <w:p w:rsidR="00B558F7" w:rsidRPr="00B558F7" w:rsidRDefault="00A44977" w:rsidP="00B558F7">
            <w:pPr>
              <w:pStyle w:val="a3"/>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B558F7" w:rsidRPr="00B558F7">
              <w:rPr>
                <w:rFonts w:ascii="Times New Roman" w:hAnsi="Times New Roman" w:cs="Times New Roman"/>
                <w:sz w:val="24"/>
                <w:szCs w:val="24"/>
                <w:lang w:val="sr-Cyrl-RS"/>
              </w:rPr>
              <w:t>771.462,60</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36.</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 xml:space="preserve">МК Суповац </w:t>
            </w:r>
            <w:r w:rsidRPr="00B558F7">
              <w:rPr>
                <w:rFonts w:ascii="Times New Roman" w:hAnsi="Times New Roman" w:cs="Times New Roman"/>
                <w:sz w:val="24"/>
                <w:szCs w:val="24"/>
                <w:lang w:val="sr-Latn-CS"/>
              </w:rPr>
              <w:t xml:space="preserve"> </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Latn-CS"/>
              </w:rPr>
              <w:t>86,20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22.312,02</w:t>
            </w:r>
          </w:p>
        </w:tc>
        <w:tc>
          <w:tcPr>
            <w:tcW w:w="1535" w:type="dxa"/>
          </w:tcPr>
          <w:p w:rsidR="00B558F7" w:rsidRPr="00B558F7" w:rsidRDefault="00A44977" w:rsidP="00B558F7">
            <w:pPr>
              <w:pStyle w:val="a3"/>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B558F7" w:rsidRPr="00B558F7">
              <w:rPr>
                <w:rFonts w:ascii="Times New Roman" w:hAnsi="Times New Roman" w:cs="Times New Roman"/>
                <w:sz w:val="24"/>
                <w:szCs w:val="24"/>
                <w:lang w:val="sr-Latn-RS"/>
              </w:rPr>
              <w:t>145,89</w:t>
            </w:r>
          </w:p>
          <w:p w:rsidR="00A44977" w:rsidRDefault="00B558F7" w:rsidP="00B558F7">
            <w:pPr>
              <w:pStyle w:val="a3"/>
              <w:rPr>
                <w:rFonts w:ascii="Times New Roman" w:hAnsi="Times New Roman" w:cs="Times New Roman"/>
                <w:sz w:val="24"/>
                <w:szCs w:val="24"/>
                <w:lang w:val="sr-Cyrl-RS"/>
              </w:rPr>
            </w:pPr>
            <w:r w:rsidRPr="00B558F7">
              <w:rPr>
                <w:rFonts w:ascii="Times New Roman" w:hAnsi="Times New Roman" w:cs="Times New Roman"/>
                <w:sz w:val="24"/>
                <w:szCs w:val="24"/>
                <w:lang w:val="sr-Latn-RS"/>
              </w:rPr>
              <w:t xml:space="preserve">                    </w:t>
            </w:r>
            <w:r w:rsidRPr="00B558F7">
              <w:rPr>
                <w:rFonts w:ascii="Times New Roman" w:hAnsi="Times New Roman" w:cs="Times New Roman"/>
                <w:sz w:val="24"/>
                <w:szCs w:val="24"/>
                <w:lang w:val="sr-Cyrl-RS"/>
              </w:rPr>
              <w:t xml:space="preserve">                  </w:t>
            </w:r>
            <w:r w:rsidRPr="00B558F7">
              <w:rPr>
                <w:rFonts w:ascii="Times New Roman" w:hAnsi="Times New Roman" w:cs="Times New Roman"/>
                <w:sz w:val="24"/>
                <w:szCs w:val="24"/>
                <w:lang w:val="sr-Latn-RS"/>
              </w:rPr>
              <w:t xml:space="preserve"> </w:t>
            </w:r>
          </w:p>
          <w:p w:rsidR="00B558F7" w:rsidRPr="00B558F7" w:rsidRDefault="00A44977" w:rsidP="00B558F7">
            <w:pPr>
              <w:pStyle w:val="a3"/>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558F7" w:rsidRPr="00B558F7">
              <w:rPr>
                <w:rFonts w:ascii="Times New Roman" w:hAnsi="Times New Roman" w:cs="Times New Roman"/>
                <w:sz w:val="24"/>
                <w:szCs w:val="24"/>
                <w:lang w:val="sr-Latn-RS"/>
              </w:rPr>
              <w:t>-9,9</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37.</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Доње Власе – дом</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Latn-CS"/>
              </w:rPr>
            </w:pPr>
            <w:r w:rsidRPr="00B558F7">
              <w:rPr>
                <w:rFonts w:ascii="Times New Roman" w:hAnsi="Times New Roman" w:cs="Times New Roman"/>
                <w:sz w:val="24"/>
                <w:szCs w:val="24"/>
                <w:lang w:val="sr-Cyrl-CS"/>
              </w:rPr>
              <w:t>392,73</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101.654,24</w:t>
            </w:r>
          </w:p>
        </w:tc>
        <w:tc>
          <w:tcPr>
            <w:tcW w:w="1535" w:type="dxa"/>
          </w:tcPr>
          <w:p w:rsidR="00B558F7" w:rsidRPr="00B558F7" w:rsidRDefault="00A44977" w:rsidP="00B558F7">
            <w:pPr>
              <w:pStyle w:val="a3"/>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B558F7" w:rsidRPr="00B558F7">
              <w:rPr>
                <w:rFonts w:ascii="Times New Roman" w:hAnsi="Times New Roman" w:cs="Times New Roman"/>
                <w:sz w:val="24"/>
                <w:szCs w:val="24"/>
                <w:lang w:val="sr-Cyrl-CS"/>
              </w:rPr>
              <w:t>2.955,80</w:t>
            </w:r>
          </w:p>
          <w:p w:rsidR="00B558F7" w:rsidRPr="00B558F7" w:rsidRDefault="00B558F7" w:rsidP="00B558F7">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CS"/>
              </w:rPr>
              <w:t xml:space="preserve">                3.189,89 иск. стр.</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38.</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МК Прва Кутина</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26,15</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6.768,68</w:t>
            </w:r>
          </w:p>
        </w:tc>
        <w:tc>
          <w:tcPr>
            <w:tcW w:w="1535" w:type="dxa"/>
          </w:tcPr>
          <w:p w:rsidR="00B558F7" w:rsidRPr="00B558F7" w:rsidRDefault="00B558F7" w:rsidP="00B558F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искљ. струја</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39.</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 xml:space="preserve">МК Горња Студена </w:t>
            </w:r>
            <w:r w:rsidRPr="00B558F7">
              <w:rPr>
                <w:rFonts w:ascii="Times New Roman" w:hAnsi="Times New Roman" w:cs="Times New Roman"/>
                <w:sz w:val="24"/>
                <w:szCs w:val="24"/>
                <w:lang w:val="sr-Latn-CS"/>
              </w:rPr>
              <w:t>–</w:t>
            </w:r>
            <w:r w:rsidRPr="00B558F7">
              <w:rPr>
                <w:rFonts w:ascii="Times New Roman" w:hAnsi="Times New Roman" w:cs="Times New Roman"/>
                <w:sz w:val="24"/>
                <w:szCs w:val="24"/>
                <w:lang w:val="sr-Cyrl-CS"/>
              </w:rPr>
              <w:t xml:space="preserve"> дом</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108,58</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28.104,86</w:t>
            </w:r>
          </w:p>
        </w:tc>
        <w:tc>
          <w:tcPr>
            <w:tcW w:w="1535" w:type="dxa"/>
          </w:tcPr>
          <w:p w:rsidR="00B558F7" w:rsidRPr="00B558F7" w:rsidRDefault="00B558F7" w:rsidP="00B558F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искљ. струја</w:t>
            </w: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40.</w:t>
            </w:r>
          </w:p>
        </w:tc>
        <w:tc>
          <w:tcPr>
            <w:tcW w:w="1560" w:type="dxa"/>
          </w:tcPr>
          <w:p w:rsidR="00B558F7" w:rsidRPr="00B558F7" w:rsidRDefault="00B558F7" w:rsidP="007D4005">
            <w:pPr>
              <w:rPr>
                <w:rFonts w:ascii="Times New Roman" w:hAnsi="Times New Roman" w:cs="Times New Roman"/>
                <w:sz w:val="24"/>
                <w:szCs w:val="24"/>
                <w:lang w:val="sr-Cyrl-CS"/>
              </w:rPr>
            </w:pPr>
            <w:r w:rsidRPr="00B558F7">
              <w:rPr>
                <w:rFonts w:ascii="Times New Roman" w:hAnsi="Times New Roman" w:cs="Times New Roman"/>
                <w:sz w:val="24"/>
                <w:szCs w:val="24"/>
                <w:lang w:val="sr-Cyrl-CS"/>
              </w:rPr>
              <w:t>МК Мезграја</w:t>
            </w:r>
          </w:p>
        </w:tc>
        <w:tc>
          <w:tcPr>
            <w:tcW w:w="992" w:type="dxa"/>
          </w:tcPr>
          <w:p w:rsidR="00B558F7" w:rsidRPr="00B558F7" w:rsidRDefault="00B558F7" w:rsidP="00EC6EDA">
            <w:pPr>
              <w:pStyle w:val="a3"/>
              <w:rPr>
                <w:rFonts w:ascii="Times New Roman" w:hAnsi="Times New Roman" w:cs="Times New Roman"/>
                <w:sz w:val="24"/>
                <w:szCs w:val="24"/>
                <w:lang w:val="sr-Latn-RS"/>
              </w:rPr>
            </w:pPr>
            <w:r w:rsidRPr="00B558F7">
              <w:rPr>
                <w:rFonts w:ascii="Times New Roman" w:hAnsi="Times New Roman" w:cs="Times New Roman"/>
                <w:sz w:val="24"/>
                <w:szCs w:val="24"/>
                <w:lang w:val="sr-Cyrl-RS"/>
              </w:rPr>
              <w:t>V</w:t>
            </w:r>
          </w:p>
        </w:tc>
        <w:tc>
          <w:tcPr>
            <w:tcW w:w="1417" w:type="dxa"/>
          </w:tcPr>
          <w:p w:rsidR="00B558F7" w:rsidRPr="00B558F7" w:rsidRDefault="00B558F7" w:rsidP="00626837">
            <w:pPr>
              <w:pStyle w:val="a3"/>
              <w:rPr>
                <w:rFonts w:ascii="Times New Roman" w:hAnsi="Times New Roman" w:cs="Times New Roman"/>
                <w:sz w:val="24"/>
                <w:szCs w:val="24"/>
                <w:lang w:val="sr-Cyrl-CS"/>
              </w:rPr>
            </w:pPr>
            <w:r w:rsidRPr="00B558F7">
              <w:rPr>
                <w:rFonts w:ascii="Times New Roman" w:hAnsi="Times New Roman" w:cs="Times New Roman"/>
                <w:sz w:val="24"/>
                <w:szCs w:val="24"/>
                <w:lang w:val="sr-Cyrl-CS"/>
              </w:rPr>
              <w:t>64,00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129,42</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16.565,76</w:t>
            </w:r>
          </w:p>
        </w:tc>
        <w:tc>
          <w:tcPr>
            <w:tcW w:w="1535" w:type="dxa"/>
          </w:tcPr>
          <w:p w:rsidR="00B558F7" w:rsidRPr="00B558F7" w:rsidRDefault="00B558F7" w:rsidP="00B558F7">
            <w:pPr>
              <w:pStyle w:val="a3"/>
              <w:rPr>
                <w:rFonts w:ascii="Times New Roman" w:hAnsi="Times New Roman" w:cs="Times New Roman"/>
                <w:sz w:val="24"/>
                <w:szCs w:val="24"/>
                <w:lang w:val="sr-Cyrl-CS"/>
              </w:rPr>
            </w:pP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41.</w:t>
            </w:r>
          </w:p>
        </w:tc>
        <w:tc>
          <w:tcPr>
            <w:tcW w:w="1560" w:type="dxa"/>
          </w:tcPr>
          <w:p w:rsidR="00B558F7" w:rsidRPr="00566EC4" w:rsidRDefault="00B558F7" w:rsidP="007D4005">
            <w:pPr>
              <w:rPr>
                <w:rFonts w:ascii="Times New Roman" w:hAnsi="Times New Roman" w:cs="Times New Roman"/>
                <w:sz w:val="24"/>
                <w:szCs w:val="24"/>
                <w:lang w:val="sr-Cyrl-CS"/>
              </w:rPr>
            </w:pPr>
            <w:r w:rsidRPr="00566EC4">
              <w:rPr>
                <w:rFonts w:ascii="Times New Roman" w:hAnsi="Times New Roman" w:cs="Times New Roman"/>
                <w:sz w:val="24"/>
                <w:szCs w:val="24"/>
                <w:lang w:val="sr-Cyrl-RS"/>
              </w:rPr>
              <w:t>Куновица, део објекта на КП бр.1071 КО Куновица</w:t>
            </w:r>
          </w:p>
        </w:tc>
        <w:tc>
          <w:tcPr>
            <w:tcW w:w="992" w:type="dxa"/>
          </w:tcPr>
          <w:p w:rsidR="00B558F7" w:rsidRPr="00566EC4" w:rsidRDefault="00B558F7" w:rsidP="00EC6EDA">
            <w:pPr>
              <w:pStyle w:val="a3"/>
              <w:rPr>
                <w:rFonts w:ascii="Times New Roman" w:hAnsi="Times New Roman" w:cs="Times New Roman"/>
                <w:sz w:val="24"/>
                <w:szCs w:val="24"/>
                <w:lang w:val="sr-Latn-RS"/>
              </w:rPr>
            </w:pPr>
            <w:r w:rsidRPr="00566EC4">
              <w:rPr>
                <w:rFonts w:ascii="Times New Roman" w:hAnsi="Times New Roman" w:cs="Times New Roman"/>
                <w:sz w:val="24"/>
                <w:szCs w:val="24"/>
                <w:lang w:val="sr-Cyrl-RS"/>
              </w:rPr>
              <w:t>V</w:t>
            </w:r>
          </w:p>
        </w:tc>
        <w:tc>
          <w:tcPr>
            <w:tcW w:w="1417" w:type="dxa"/>
          </w:tcPr>
          <w:p w:rsidR="00B558F7" w:rsidRPr="00566EC4" w:rsidRDefault="00B558F7" w:rsidP="00626837">
            <w:pPr>
              <w:pStyle w:val="a3"/>
              <w:rPr>
                <w:rFonts w:ascii="Times New Roman" w:hAnsi="Times New Roman" w:cs="Times New Roman"/>
                <w:sz w:val="24"/>
                <w:szCs w:val="24"/>
                <w:lang w:val="sr-Cyrl-CS"/>
              </w:rPr>
            </w:pPr>
            <w:r w:rsidRPr="00566EC4">
              <w:rPr>
                <w:rFonts w:ascii="Times New Roman" w:hAnsi="Times New Roman" w:cs="Times New Roman"/>
                <w:sz w:val="24"/>
                <w:szCs w:val="24"/>
                <w:lang w:val="sr-Cyrl-RS"/>
              </w:rPr>
              <w:t>91,00 и плато испод надстрешнице површине 86м2</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215,69</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76.354,26</w:t>
            </w:r>
          </w:p>
        </w:tc>
        <w:tc>
          <w:tcPr>
            <w:tcW w:w="1535" w:type="dxa"/>
          </w:tcPr>
          <w:p w:rsidR="00B558F7" w:rsidRDefault="00B558F7" w:rsidP="00B558F7">
            <w:pPr>
              <w:pStyle w:val="a3"/>
              <w:rPr>
                <w:rFonts w:ascii="Times New Roman" w:hAnsi="Times New Roman" w:cs="Times New Roman"/>
                <w:sz w:val="24"/>
                <w:szCs w:val="24"/>
                <w:lang w:val="sr-Cyrl-CS"/>
              </w:rPr>
            </w:pPr>
          </w:p>
          <w:p w:rsidR="00906F78" w:rsidRDefault="00906F78" w:rsidP="00B558F7">
            <w:pPr>
              <w:pStyle w:val="a3"/>
              <w:rPr>
                <w:rFonts w:ascii="Times New Roman" w:hAnsi="Times New Roman" w:cs="Times New Roman"/>
                <w:sz w:val="24"/>
                <w:szCs w:val="24"/>
                <w:lang w:val="sr-Cyrl-CS"/>
              </w:rPr>
            </w:pPr>
          </w:p>
          <w:p w:rsidR="00906F78" w:rsidRDefault="00906F78" w:rsidP="00B558F7">
            <w:pPr>
              <w:pStyle w:val="a3"/>
              <w:rPr>
                <w:rFonts w:ascii="Times New Roman" w:hAnsi="Times New Roman" w:cs="Times New Roman"/>
                <w:sz w:val="24"/>
                <w:szCs w:val="24"/>
                <w:lang w:val="sr-Cyrl-CS"/>
              </w:rPr>
            </w:pPr>
          </w:p>
          <w:p w:rsidR="00906F78" w:rsidRDefault="00906F78" w:rsidP="00B558F7">
            <w:pPr>
              <w:pStyle w:val="a3"/>
              <w:rPr>
                <w:rFonts w:ascii="Times New Roman" w:hAnsi="Times New Roman" w:cs="Times New Roman"/>
                <w:sz w:val="24"/>
                <w:szCs w:val="24"/>
                <w:lang w:val="sr-Cyrl-CS"/>
              </w:rPr>
            </w:pPr>
          </w:p>
          <w:p w:rsidR="00906F78" w:rsidRDefault="00906F78" w:rsidP="00B558F7">
            <w:pPr>
              <w:pStyle w:val="a3"/>
              <w:rPr>
                <w:rFonts w:ascii="Times New Roman" w:hAnsi="Times New Roman" w:cs="Times New Roman"/>
                <w:sz w:val="24"/>
                <w:szCs w:val="24"/>
                <w:lang w:val="sr-Cyrl-CS"/>
              </w:rPr>
            </w:pPr>
          </w:p>
          <w:p w:rsidR="00906F78" w:rsidRDefault="00906F78" w:rsidP="00B558F7">
            <w:pPr>
              <w:pStyle w:val="a3"/>
              <w:rPr>
                <w:rFonts w:ascii="Times New Roman" w:hAnsi="Times New Roman" w:cs="Times New Roman"/>
                <w:sz w:val="24"/>
                <w:szCs w:val="24"/>
                <w:lang w:val="sr-Cyrl-CS"/>
              </w:rPr>
            </w:pPr>
          </w:p>
          <w:p w:rsidR="00906F78" w:rsidRDefault="00906F78" w:rsidP="00B558F7">
            <w:pPr>
              <w:pStyle w:val="a3"/>
              <w:rPr>
                <w:rFonts w:ascii="Times New Roman" w:hAnsi="Times New Roman" w:cs="Times New Roman"/>
                <w:sz w:val="24"/>
                <w:szCs w:val="24"/>
                <w:lang w:val="sr-Cyrl-CS"/>
              </w:rPr>
            </w:pPr>
          </w:p>
          <w:p w:rsidR="00906F78" w:rsidRPr="00B558F7" w:rsidRDefault="00906F78" w:rsidP="00B558F7">
            <w:pPr>
              <w:pStyle w:val="a3"/>
              <w:rPr>
                <w:rFonts w:ascii="Times New Roman" w:hAnsi="Times New Roman" w:cs="Times New Roman"/>
                <w:sz w:val="24"/>
                <w:szCs w:val="24"/>
                <w:lang w:val="sr-Cyrl-CS"/>
              </w:rPr>
            </w:pPr>
          </w:p>
        </w:tc>
      </w:tr>
      <w:tr w:rsidR="0098193A" w:rsidTr="0098193A">
        <w:tc>
          <w:tcPr>
            <w:tcW w:w="675" w:type="dxa"/>
          </w:tcPr>
          <w:p w:rsidR="00B558F7" w:rsidRPr="000A4620" w:rsidRDefault="000A4620" w:rsidP="00EC6EDA">
            <w:pPr>
              <w:pStyle w:val="a3"/>
              <w:rPr>
                <w:rFonts w:ascii="Times New Roman" w:hAnsi="Times New Roman" w:cs="Times New Roman"/>
                <w:sz w:val="24"/>
                <w:szCs w:val="24"/>
                <w:lang w:val="sr-Latn-RS"/>
              </w:rPr>
            </w:pPr>
            <w:r>
              <w:rPr>
                <w:rFonts w:ascii="Times New Roman" w:hAnsi="Times New Roman" w:cs="Times New Roman"/>
                <w:sz w:val="24"/>
                <w:szCs w:val="24"/>
                <w:lang w:val="sr-Latn-RS"/>
              </w:rPr>
              <w:t>42.</w:t>
            </w:r>
          </w:p>
        </w:tc>
        <w:tc>
          <w:tcPr>
            <w:tcW w:w="1560" w:type="dxa"/>
          </w:tcPr>
          <w:p w:rsidR="00B558F7" w:rsidRPr="00566EC4" w:rsidRDefault="00B558F7" w:rsidP="00B558F7">
            <w:pPr>
              <w:rPr>
                <w:rFonts w:ascii="Times New Roman" w:hAnsi="Times New Roman" w:cs="Times New Roman"/>
                <w:sz w:val="24"/>
                <w:szCs w:val="24"/>
                <w:lang w:val="sr-Cyrl-RS"/>
              </w:rPr>
            </w:pPr>
            <w:r w:rsidRPr="00566EC4">
              <w:rPr>
                <w:rFonts w:ascii="Times New Roman" w:hAnsi="Times New Roman" w:cs="Times New Roman"/>
                <w:sz w:val="24"/>
                <w:szCs w:val="24"/>
                <w:lang w:val="sr-Cyrl-RS"/>
              </w:rPr>
              <w:t>Куновица, део објекта на КП бр.1071 КО Куновица</w:t>
            </w:r>
            <w:r w:rsidRPr="00566EC4">
              <w:rPr>
                <w:rFonts w:ascii="Times New Roman" w:hAnsi="Times New Roman" w:cs="Times New Roman"/>
                <w:sz w:val="24"/>
                <w:szCs w:val="24"/>
                <w:lang w:val="sr-Cyrl-RS"/>
              </w:rPr>
              <w:tab/>
            </w:r>
          </w:p>
        </w:tc>
        <w:tc>
          <w:tcPr>
            <w:tcW w:w="992" w:type="dxa"/>
          </w:tcPr>
          <w:p w:rsidR="00B558F7" w:rsidRPr="00566EC4" w:rsidRDefault="00B558F7" w:rsidP="00EC6EDA">
            <w:pPr>
              <w:pStyle w:val="a3"/>
              <w:rPr>
                <w:rFonts w:ascii="Times New Roman" w:hAnsi="Times New Roman" w:cs="Times New Roman"/>
                <w:sz w:val="24"/>
                <w:szCs w:val="24"/>
                <w:lang w:val="sr-Latn-RS"/>
              </w:rPr>
            </w:pPr>
            <w:r w:rsidRPr="00566EC4">
              <w:rPr>
                <w:rFonts w:ascii="Times New Roman" w:hAnsi="Times New Roman" w:cs="Times New Roman"/>
                <w:sz w:val="24"/>
                <w:szCs w:val="24"/>
                <w:lang w:val="sr-Cyrl-RS"/>
              </w:rPr>
              <w:t>V</w:t>
            </w:r>
          </w:p>
        </w:tc>
        <w:tc>
          <w:tcPr>
            <w:tcW w:w="1417" w:type="dxa"/>
          </w:tcPr>
          <w:p w:rsidR="00B558F7" w:rsidRPr="00566EC4" w:rsidRDefault="00B558F7" w:rsidP="00626837">
            <w:pPr>
              <w:pStyle w:val="a3"/>
              <w:rPr>
                <w:rFonts w:ascii="Times New Roman" w:hAnsi="Times New Roman" w:cs="Times New Roman"/>
                <w:sz w:val="24"/>
                <w:szCs w:val="24"/>
                <w:lang w:val="sr-Cyrl-RS"/>
              </w:rPr>
            </w:pPr>
            <w:r w:rsidRPr="00566EC4">
              <w:rPr>
                <w:rFonts w:ascii="Times New Roman" w:hAnsi="Times New Roman" w:cs="Times New Roman"/>
                <w:sz w:val="24"/>
                <w:szCs w:val="24"/>
                <w:lang w:val="sr-Cyrl-RS"/>
              </w:rPr>
              <w:t>63,00</w:t>
            </w:r>
          </w:p>
        </w:tc>
        <w:tc>
          <w:tcPr>
            <w:tcW w:w="1134"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215,69</w:t>
            </w:r>
          </w:p>
        </w:tc>
        <w:tc>
          <w:tcPr>
            <w:tcW w:w="1843" w:type="dxa"/>
          </w:tcPr>
          <w:p w:rsidR="00B558F7" w:rsidRPr="00B558F7" w:rsidRDefault="0098193A" w:rsidP="00EC6EDA">
            <w:pPr>
              <w:pStyle w:val="a3"/>
              <w:rPr>
                <w:rFonts w:ascii="Times New Roman" w:hAnsi="Times New Roman" w:cs="Times New Roman"/>
                <w:sz w:val="24"/>
                <w:szCs w:val="24"/>
                <w:lang w:val="sr-Cyrl-RS"/>
              </w:rPr>
            </w:pPr>
            <w:r w:rsidRPr="0098193A">
              <w:rPr>
                <w:rFonts w:ascii="Times New Roman" w:hAnsi="Times New Roman" w:cs="Times New Roman"/>
                <w:sz w:val="24"/>
                <w:szCs w:val="24"/>
                <w:lang w:val="sr-Cyrl-RS"/>
              </w:rPr>
              <w:t>вишенаменски</w:t>
            </w:r>
          </w:p>
        </w:tc>
        <w:tc>
          <w:tcPr>
            <w:tcW w:w="1572" w:type="dxa"/>
          </w:tcPr>
          <w:p w:rsidR="00B558F7" w:rsidRDefault="00230B5E" w:rsidP="00EC6EDA">
            <w:pPr>
              <w:pStyle w:val="a3"/>
              <w:rPr>
                <w:rFonts w:ascii="Times New Roman" w:hAnsi="Times New Roman" w:cs="Times New Roman"/>
                <w:sz w:val="24"/>
                <w:szCs w:val="24"/>
                <w:lang w:val="sr-Cyrl-RS"/>
              </w:rPr>
            </w:pPr>
            <w:r>
              <w:rPr>
                <w:rFonts w:ascii="Times New Roman" w:hAnsi="Times New Roman" w:cs="Times New Roman"/>
                <w:sz w:val="24"/>
                <w:szCs w:val="24"/>
                <w:lang w:val="sr-Cyrl-RS"/>
              </w:rPr>
              <w:t>27.176,94</w:t>
            </w:r>
          </w:p>
        </w:tc>
        <w:tc>
          <w:tcPr>
            <w:tcW w:w="1535" w:type="dxa"/>
          </w:tcPr>
          <w:p w:rsidR="00B558F7" w:rsidRPr="00B558F7" w:rsidRDefault="00B558F7" w:rsidP="00B558F7">
            <w:pPr>
              <w:pStyle w:val="a3"/>
              <w:rPr>
                <w:rFonts w:ascii="Times New Roman" w:hAnsi="Times New Roman" w:cs="Times New Roman"/>
                <w:sz w:val="24"/>
                <w:szCs w:val="24"/>
                <w:lang w:val="sr-Cyrl-CS"/>
              </w:rPr>
            </w:pPr>
          </w:p>
        </w:tc>
      </w:tr>
    </w:tbl>
    <w:p w:rsidR="00626837" w:rsidRDefault="00EC6EDA" w:rsidP="00EC6EDA">
      <w:pPr>
        <w:pStyle w:val="a3"/>
        <w:rPr>
          <w:rFonts w:ascii="Times New Roman" w:hAnsi="Times New Roman" w:cs="Times New Roman"/>
          <w:sz w:val="24"/>
          <w:szCs w:val="24"/>
          <w:lang w:val="sr-Latn-RS"/>
        </w:rPr>
      </w:pPr>
      <w:r w:rsidRPr="00EC6EDA">
        <w:rPr>
          <w:rFonts w:ascii="Times New Roman" w:hAnsi="Times New Roman" w:cs="Times New Roman"/>
          <w:sz w:val="24"/>
          <w:szCs w:val="24"/>
          <w:lang w:val="sr-Cyrl-RS"/>
        </w:rPr>
        <w:t xml:space="preserve">                                </w:t>
      </w:r>
    </w:p>
    <w:p w:rsidR="000A4620" w:rsidRPr="000A4620" w:rsidRDefault="000A4620" w:rsidP="00566EC4">
      <w:pPr>
        <w:pStyle w:val="a3"/>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Cyrl-CS"/>
        </w:rPr>
        <w:lastRenderedPageBreak/>
        <w:t xml:space="preserve">          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непокретност може дати у закуп. Уколико подносилац пријаве не прихвати почетну висину закупнине, или буде изабран за најповољнијег понуђача, а не закључи уговор о закупу губи право на враћање депозита.</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Cyrl-CS"/>
        </w:rPr>
        <w:tab/>
        <w:t>Национализован пословни простор</w:t>
      </w:r>
      <w:r w:rsidRPr="00F334DF">
        <w:rPr>
          <w:rFonts w:ascii="Times New Roman" w:hAnsi="Times New Roman" w:cs="Times New Roman"/>
          <w:sz w:val="24"/>
          <w:szCs w:val="24"/>
          <w:lang w:val="sr-Latn-RS"/>
        </w:rPr>
        <w:t xml:space="preserve"> </w:t>
      </w:r>
      <w:r w:rsidR="003F23A4">
        <w:rPr>
          <w:rFonts w:ascii="Times New Roman" w:hAnsi="Times New Roman" w:cs="Times New Roman"/>
          <w:sz w:val="24"/>
          <w:szCs w:val="24"/>
          <w:lang w:val="sr-Cyrl-RS"/>
        </w:rPr>
        <w:t>од редног броја 1. до редног броја 3. од редног броја 5.</w:t>
      </w:r>
      <w:r w:rsidRPr="00F334DF">
        <w:rPr>
          <w:rFonts w:ascii="Times New Roman" w:hAnsi="Times New Roman" w:cs="Times New Roman"/>
          <w:sz w:val="24"/>
          <w:szCs w:val="24"/>
          <w:lang w:val="sr-Cyrl-RS"/>
        </w:rPr>
        <w:t xml:space="preserve"> до ред</w:t>
      </w:r>
      <w:r w:rsidR="003F23A4">
        <w:rPr>
          <w:rFonts w:ascii="Times New Roman" w:hAnsi="Times New Roman" w:cs="Times New Roman"/>
          <w:sz w:val="24"/>
          <w:szCs w:val="24"/>
          <w:lang w:val="sr-Cyrl-RS"/>
        </w:rPr>
        <w:t>ног броја 16.</w:t>
      </w:r>
      <w:r w:rsidRPr="00F334DF">
        <w:rPr>
          <w:rFonts w:ascii="Times New Roman" w:hAnsi="Times New Roman" w:cs="Times New Roman"/>
          <w:sz w:val="24"/>
          <w:szCs w:val="24"/>
          <w:lang w:val="sr-Cyrl-RS"/>
        </w:rPr>
        <w:t xml:space="preserve"> </w:t>
      </w:r>
      <w:r w:rsidR="003F23A4">
        <w:rPr>
          <w:rFonts w:ascii="Times New Roman" w:hAnsi="Times New Roman" w:cs="Times New Roman"/>
          <w:sz w:val="24"/>
          <w:szCs w:val="24"/>
          <w:lang w:val="sr-Cyrl-RS"/>
        </w:rPr>
        <w:t>и редни</w:t>
      </w:r>
      <w:r w:rsidRPr="00F334DF">
        <w:rPr>
          <w:rFonts w:ascii="Times New Roman" w:hAnsi="Times New Roman" w:cs="Times New Roman"/>
          <w:sz w:val="24"/>
          <w:szCs w:val="24"/>
          <w:lang w:val="sr-Cyrl-RS"/>
        </w:rPr>
        <w:t xml:space="preserve"> бро</w:t>
      </w:r>
      <w:r w:rsidR="003F23A4">
        <w:rPr>
          <w:rFonts w:ascii="Times New Roman" w:hAnsi="Times New Roman" w:cs="Times New Roman"/>
          <w:sz w:val="24"/>
          <w:szCs w:val="24"/>
          <w:lang w:val="sr-Cyrl-RS"/>
        </w:rPr>
        <w:t>ј 21. 24. 25. 27. 28.  и 29.</w:t>
      </w:r>
      <w:r w:rsidRPr="00F334DF">
        <w:rPr>
          <w:rFonts w:ascii="Times New Roman" w:hAnsi="Times New Roman" w:cs="Times New Roman"/>
          <w:sz w:val="24"/>
          <w:szCs w:val="24"/>
          <w:lang w:val="sr-Cyrl-RS"/>
        </w:rPr>
        <w:t xml:space="preserve"> </w:t>
      </w:r>
      <w:r w:rsidRPr="00F334DF">
        <w:rPr>
          <w:rFonts w:ascii="Times New Roman" w:hAnsi="Times New Roman" w:cs="Times New Roman"/>
          <w:sz w:val="24"/>
          <w:szCs w:val="24"/>
          <w:lang w:val="sr-Cyrl-CS"/>
        </w:rPr>
        <w:t xml:space="preserve"> </w:t>
      </w:r>
      <w:r w:rsidRPr="00F334DF">
        <w:rPr>
          <w:rFonts w:ascii="Times New Roman" w:hAnsi="Times New Roman" w:cs="Times New Roman"/>
          <w:sz w:val="24"/>
          <w:szCs w:val="24"/>
          <w:lang w:val="ru-RU"/>
        </w:rPr>
        <w:t>се издаје у виђеном стању на период до пет година, а најдуже до доношења правноснажног решења Агенције за реституцију РС о враћању конкретног пословног простора бившем власнику у складу са Законом о враћању одузете имовине и обештећењу(</w:t>
      </w:r>
      <w:r w:rsidRPr="00F334DF">
        <w:rPr>
          <w:rFonts w:ascii="Times New Roman" w:hAnsi="Times New Roman" w:cs="Times New Roman"/>
          <w:sz w:val="24"/>
          <w:szCs w:val="24"/>
          <w:lang w:val="sr-Latn-CS"/>
        </w:rPr>
        <w:t>„</w:t>
      </w:r>
      <w:r w:rsidRPr="00F334DF">
        <w:rPr>
          <w:rFonts w:ascii="Times New Roman" w:hAnsi="Times New Roman" w:cs="Times New Roman"/>
          <w:sz w:val="24"/>
          <w:szCs w:val="24"/>
          <w:lang w:val="ru-RU"/>
        </w:rPr>
        <w:t>Службени гласник РС</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sr-Cyrl-CS"/>
        </w:rPr>
        <w:t>бр.71/2011, 108/2013</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sr-Cyrl-CS"/>
        </w:rPr>
        <w:t>142/2014</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sr-Cyrl-CS"/>
        </w:rPr>
        <w:t>88/2015-Одлука УСС</w:t>
      </w:r>
      <w:r w:rsidRPr="00F334DF">
        <w:rPr>
          <w:rFonts w:ascii="Times New Roman" w:hAnsi="Times New Roman" w:cs="Times New Roman"/>
          <w:sz w:val="24"/>
          <w:szCs w:val="24"/>
          <w:lang w:val="ru-RU"/>
        </w:rPr>
        <w:t xml:space="preserve"> и 95/2018 )</w:t>
      </w:r>
      <w:r w:rsidRPr="00F334DF">
        <w:rPr>
          <w:rFonts w:ascii="Times New Roman" w:hAnsi="Times New Roman" w:cs="Times New Roman"/>
          <w:sz w:val="24"/>
          <w:szCs w:val="24"/>
          <w:lang w:val="sr-Cyrl-CS"/>
        </w:rPr>
        <w:t xml:space="preserve"> без права на надокнаду штете.</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sr-Cyrl-CS"/>
        </w:rPr>
        <w:t xml:space="preserve">             Посл</w:t>
      </w:r>
      <w:r w:rsidR="001D3514">
        <w:rPr>
          <w:rFonts w:ascii="Times New Roman" w:hAnsi="Times New Roman" w:cs="Times New Roman"/>
          <w:sz w:val="24"/>
          <w:szCs w:val="24"/>
          <w:lang w:val="sr-Cyrl-CS"/>
        </w:rPr>
        <w:t>овни простор под</w:t>
      </w:r>
      <w:r w:rsidR="003F23A4">
        <w:rPr>
          <w:rFonts w:ascii="Times New Roman" w:hAnsi="Times New Roman" w:cs="Times New Roman"/>
          <w:sz w:val="24"/>
          <w:szCs w:val="24"/>
          <w:lang w:val="sr-Cyrl-CS"/>
        </w:rPr>
        <w:t xml:space="preserve"> редним бројем 4., од редног броја 17</w:t>
      </w:r>
      <w:r w:rsidR="001D3514">
        <w:rPr>
          <w:rFonts w:ascii="Times New Roman" w:hAnsi="Times New Roman" w:cs="Times New Roman"/>
          <w:sz w:val="24"/>
          <w:szCs w:val="24"/>
          <w:lang w:val="sr-Cyrl-CS"/>
        </w:rPr>
        <w:t>. до редног</w:t>
      </w:r>
      <w:r w:rsidR="003F23A4">
        <w:rPr>
          <w:rFonts w:ascii="Times New Roman" w:hAnsi="Times New Roman" w:cs="Times New Roman"/>
          <w:sz w:val="24"/>
          <w:szCs w:val="24"/>
          <w:lang w:val="sr-Cyrl-CS"/>
        </w:rPr>
        <w:t xml:space="preserve"> броја 20., редни број 22. 23. и 26. и од редног броја 30. до редног броја 42.</w:t>
      </w:r>
      <w:r w:rsidRPr="00F334DF">
        <w:rPr>
          <w:rFonts w:ascii="Times New Roman" w:hAnsi="Times New Roman" w:cs="Times New Roman"/>
          <w:sz w:val="24"/>
          <w:szCs w:val="24"/>
          <w:lang w:val="sr-Cyrl-CS"/>
        </w:rPr>
        <w:t xml:space="preserve"> који није национализован, се издаје у виђеном стању на период до 5 (пет) година.</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ab/>
        <w:t>Закупац пословни простор не може да даје у подзакуп, нити на било који други начин располаже пословним простором.  Под располагањем у складу са чланом 4</w:t>
      </w:r>
      <w:r w:rsidRPr="00F334DF">
        <w:rPr>
          <w:rFonts w:ascii="Times New Roman" w:hAnsi="Times New Roman" w:cs="Times New Roman"/>
          <w:sz w:val="24"/>
          <w:szCs w:val="24"/>
          <w:lang w:val="sr-Latn-CS"/>
        </w:rPr>
        <w:t>8</w:t>
      </w:r>
      <w:r w:rsidRPr="00F334DF">
        <w:rPr>
          <w:rFonts w:ascii="Times New Roman" w:hAnsi="Times New Roman" w:cs="Times New Roman"/>
          <w:sz w:val="24"/>
          <w:szCs w:val="24"/>
          <w:lang w:val="ru-RU"/>
        </w:rPr>
        <w:t xml:space="preserve">. став 3. Одлуке, подразумева се закључивање уговора којима се омогућује било какво (посебно или заједничко) коришћење одређених непокретних ствари од стране лица која нису његови закупци односно корисници.  </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 xml:space="preserve">              Закупац може да врши инвестиционо одржавање пословног простора само уз сагласност Градске управе Града Ниша – Секретаријата за имовинско правне послове.</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 xml:space="preserve">             Трошкове уређе</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а пословног простора сноси закупац.</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ab/>
        <w:t xml:space="preserve"> Пословни простор ће се дати у закуп учеснику јавног надметања који понуди да плати највећи износ закупнине у поступку јавног надмета</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 xml:space="preserve">а. </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Latn-CS"/>
        </w:rPr>
        <w:tab/>
      </w:r>
      <w:r w:rsidRPr="00F334DF">
        <w:rPr>
          <w:rFonts w:ascii="Times New Roman" w:hAnsi="Times New Roman" w:cs="Times New Roman"/>
          <w:sz w:val="24"/>
          <w:szCs w:val="24"/>
          <w:lang w:val="sr-Cyrl-RS"/>
        </w:rPr>
        <w:t xml:space="preserve"> </w:t>
      </w:r>
      <w:r w:rsidRPr="00F334DF">
        <w:rPr>
          <w:rFonts w:ascii="Times New Roman" w:hAnsi="Times New Roman" w:cs="Times New Roman"/>
          <w:sz w:val="24"/>
          <w:szCs w:val="24"/>
          <w:lang w:val="sr-Cyrl-CS"/>
        </w:rPr>
        <w:t>Почетна цена је у бруто износу са урачунатим порезом на додату вредност и усклађује се месечно за висину индекса потрошачких цена према подацима републичког органа надлежног за послове статистике.</w:t>
      </w:r>
    </w:p>
    <w:p w:rsidR="00F334DF" w:rsidRPr="00F334DF" w:rsidRDefault="00F334DF" w:rsidP="00F334DF">
      <w:pPr>
        <w:pStyle w:val="a3"/>
        <w:jc w:val="both"/>
        <w:rPr>
          <w:rFonts w:ascii="Times New Roman" w:hAnsi="Times New Roman" w:cs="Times New Roman"/>
          <w:sz w:val="24"/>
          <w:szCs w:val="24"/>
          <w:lang w:val="sr-Latn-RS"/>
        </w:rPr>
      </w:pPr>
      <w:r w:rsidRPr="00F334DF">
        <w:rPr>
          <w:rFonts w:ascii="Times New Roman" w:hAnsi="Times New Roman" w:cs="Times New Roman"/>
          <w:sz w:val="24"/>
          <w:szCs w:val="24"/>
          <w:lang w:val="sr-Cyrl-CS"/>
        </w:rPr>
        <w:tab/>
        <w:t xml:space="preserve">Лицитациони корак износи </w:t>
      </w:r>
      <w:r w:rsidRPr="00F334DF">
        <w:rPr>
          <w:rFonts w:ascii="Times New Roman" w:hAnsi="Times New Roman" w:cs="Times New Roman"/>
          <w:b/>
          <w:sz w:val="24"/>
          <w:szCs w:val="24"/>
          <w:lang w:val="sr-Latn-CS"/>
        </w:rPr>
        <w:t>100,00</w:t>
      </w:r>
      <w:r w:rsidRPr="00F334DF">
        <w:rPr>
          <w:rFonts w:ascii="Times New Roman" w:hAnsi="Times New Roman" w:cs="Times New Roman"/>
          <w:sz w:val="24"/>
          <w:szCs w:val="24"/>
          <w:lang w:val="sr-Cyrl-CS"/>
        </w:rPr>
        <w:t xml:space="preserve"> динара. </w:t>
      </w:r>
    </w:p>
    <w:p w:rsidR="00F334DF" w:rsidRPr="00F334DF" w:rsidRDefault="00F334DF" w:rsidP="00F334DF">
      <w:pPr>
        <w:pStyle w:val="a3"/>
        <w:jc w:val="both"/>
        <w:rPr>
          <w:rFonts w:ascii="Times New Roman" w:hAnsi="Times New Roman" w:cs="Times New Roman"/>
          <w:sz w:val="24"/>
          <w:szCs w:val="24"/>
          <w:lang w:val="sr-Cyrl-RS"/>
        </w:rPr>
      </w:pPr>
      <w:r w:rsidRPr="00F334DF">
        <w:rPr>
          <w:rFonts w:ascii="Times New Roman" w:hAnsi="Times New Roman" w:cs="Times New Roman"/>
          <w:sz w:val="24"/>
          <w:szCs w:val="24"/>
          <w:lang w:val="sr-Latn-RS"/>
        </w:rPr>
        <w:t xml:space="preserve">            </w:t>
      </w:r>
      <w:r w:rsidRPr="00F334DF">
        <w:rPr>
          <w:rFonts w:ascii="Times New Roman" w:hAnsi="Times New Roman" w:cs="Times New Roman"/>
          <w:sz w:val="24"/>
          <w:szCs w:val="24"/>
          <w:lang w:val="sr-Cyrl-RS"/>
        </w:rPr>
        <w:t xml:space="preserve">У складу са чланом 68а, Одлуке, пословни простор у коме се обавља радиодифузна делатност, која емитује програм од интереса за Град, може се дати уз обавезу плаћања закупнине у висини од 100 динара за м2 месечно. </w:t>
      </w:r>
    </w:p>
    <w:p w:rsidR="00F334DF" w:rsidRPr="00F334DF" w:rsidRDefault="00F334DF" w:rsidP="00F334DF">
      <w:pPr>
        <w:pStyle w:val="a3"/>
        <w:jc w:val="both"/>
        <w:rPr>
          <w:rFonts w:ascii="Times New Roman" w:hAnsi="Times New Roman" w:cs="Times New Roman"/>
          <w:sz w:val="24"/>
          <w:szCs w:val="24"/>
          <w:lang w:val="sr-Cyrl-RS"/>
        </w:rPr>
      </w:pPr>
      <w:r w:rsidRPr="00F334DF">
        <w:rPr>
          <w:rFonts w:ascii="Times New Roman" w:hAnsi="Times New Roman" w:cs="Times New Roman"/>
          <w:sz w:val="24"/>
          <w:szCs w:val="24"/>
          <w:lang w:val="sr-Cyrl-RS"/>
        </w:rPr>
        <w:t xml:space="preserve">            Закупци који обављају радиодифузну делатност из става 1. овог члана немају право на умањење закупнине према површини пословног простора а у складу са чланом 68 ове Одлуке.</w:t>
      </w:r>
    </w:p>
    <w:p w:rsidR="00F334DF" w:rsidRPr="00F334DF" w:rsidRDefault="00F334DF" w:rsidP="00F334DF">
      <w:pPr>
        <w:pStyle w:val="a3"/>
        <w:jc w:val="both"/>
        <w:rPr>
          <w:rFonts w:ascii="Times New Roman" w:hAnsi="Times New Roman" w:cs="Times New Roman"/>
          <w:sz w:val="24"/>
          <w:szCs w:val="24"/>
          <w:lang w:val="sr-Cyrl-RS"/>
        </w:rPr>
      </w:pPr>
      <w:r w:rsidRPr="00F334DF">
        <w:rPr>
          <w:rFonts w:ascii="Times New Roman" w:hAnsi="Times New Roman" w:cs="Times New Roman"/>
          <w:sz w:val="24"/>
          <w:szCs w:val="24"/>
          <w:lang w:val="sr-Cyrl-RS"/>
        </w:rPr>
        <w:t xml:space="preserve">           У складу са чланом 68б, закупнина за закупце који обављају радиодифузну делатност, који емитује програм од интереса за Град, из члана 68а ове Одлуке примењује се уколико постоји сагласност Градског већа Града Ниша. </w:t>
      </w:r>
    </w:p>
    <w:p w:rsidR="00F334DF" w:rsidRPr="00F334DF" w:rsidRDefault="00F334DF" w:rsidP="00F334DF">
      <w:pPr>
        <w:pStyle w:val="a3"/>
        <w:jc w:val="both"/>
        <w:rPr>
          <w:rFonts w:ascii="Times New Roman" w:hAnsi="Times New Roman" w:cs="Times New Roman"/>
          <w:sz w:val="24"/>
          <w:szCs w:val="24"/>
          <w:lang w:val="sr-Cyrl-RS"/>
        </w:rPr>
      </w:pPr>
      <w:r w:rsidRPr="00F334DF">
        <w:rPr>
          <w:rFonts w:ascii="Times New Roman" w:hAnsi="Times New Roman" w:cs="Times New Roman"/>
          <w:sz w:val="24"/>
          <w:szCs w:val="24"/>
          <w:lang w:val="sr-Cyrl-RS"/>
        </w:rPr>
        <w:t xml:space="preserve">           У случају да не постоји сагласност Градског већа Града Ниша из става 1. овог члана примењује се висина закупнине утврђене чланом 59 Одлуке.</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ab/>
        <w:t xml:space="preserve">Излицитирана цена се умањује према комуналној опремљености, врсти намени и површини пословног простора на основу члана </w:t>
      </w:r>
      <w:r w:rsidRPr="00F334DF">
        <w:rPr>
          <w:rFonts w:ascii="Times New Roman" w:hAnsi="Times New Roman" w:cs="Times New Roman"/>
          <w:sz w:val="24"/>
          <w:szCs w:val="24"/>
          <w:lang w:val="sr-Latn-CS"/>
        </w:rPr>
        <w:t>6</w:t>
      </w:r>
      <w:r w:rsidRPr="00F334DF">
        <w:rPr>
          <w:rFonts w:ascii="Times New Roman" w:hAnsi="Times New Roman" w:cs="Times New Roman"/>
          <w:sz w:val="24"/>
          <w:szCs w:val="24"/>
          <w:lang w:val="sr-Cyrl-CS"/>
        </w:rPr>
        <w:t>4</w:t>
      </w:r>
      <w:r w:rsidRPr="00F334DF">
        <w:rPr>
          <w:rFonts w:ascii="Times New Roman" w:hAnsi="Times New Roman" w:cs="Times New Roman"/>
          <w:sz w:val="24"/>
          <w:szCs w:val="24"/>
          <w:lang w:val="sr-Latn-CS"/>
        </w:rPr>
        <w:t>.</w:t>
      </w:r>
      <w:r w:rsidRPr="00F334DF">
        <w:rPr>
          <w:rFonts w:ascii="Times New Roman" w:hAnsi="Times New Roman" w:cs="Times New Roman"/>
          <w:sz w:val="24"/>
          <w:szCs w:val="24"/>
          <w:lang w:val="sr-Cyrl-CS"/>
        </w:rPr>
        <w:t xml:space="preserve"> до члана 68. Одлуке о прибављању, располагању и управљању стварима у јавној својини Града Ниша.</w:t>
      </w:r>
    </w:p>
    <w:p w:rsidR="00F334DF" w:rsidRPr="00F334DF" w:rsidRDefault="00F334DF" w:rsidP="00F334DF">
      <w:pPr>
        <w:pStyle w:val="a3"/>
        <w:jc w:val="both"/>
        <w:rPr>
          <w:rFonts w:ascii="Times New Roman" w:hAnsi="Times New Roman" w:cs="Times New Roman"/>
          <w:sz w:val="24"/>
          <w:szCs w:val="24"/>
          <w:lang w:val="sr-Latn-CS"/>
        </w:rPr>
      </w:pPr>
      <w:r w:rsidRPr="00F334DF">
        <w:rPr>
          <w:rFonts w:ascii="Times New Roman" w:hAnsi="Times New Roman" w:cs="Times New Roman"/>
          <w:sz w:val="24"/>
          <w:szCs w:val="24"/>
          <w:lang w:val="ru-RU"/>
        </w:rPr>
        <w:tab/>
        <w:t xml:space="preserve">За пословне просторе, који су делимично комунално опремљени месечна закупнина се умањује за 25% од висине закупнине у складу са чланом 64. и 65. Одлуке и то:    </w:t>
      </w:r>
      <w:r w:rsidRPr="00F334DF">
        <w:rPr>
          <w:rFonts w:ascii="Times New Roman" w:hAnsi="Times New Roman" w:cs="Times New Roman"/>
          <w:sz w:val="24"/>
          <w:szCs w:val="24"/>
          <w:lang w:val="sr-Latn-CS"/>
        </w:rPr>
        <w:t xml:space="preserve">    </w:t>
      </w:r>
    </w:p>
    <w:p w:rsidR="004512FD"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 xml:space="preserve">         Јована Ристића бр.30 – у простору прекинута водоводна и канализациона мрежа</w:t>
      </w:r>
      <w:r w:rsidRPr="00F334DF">
        <w:rPr>
          <w:rFonts w:ascii="Times New Roman" w:hAnsi="Times New Roman" w:cs="Times New Roman"/>
          <w:sz w:val="24"/>
          <w:szCs w:val="24"/>
          <w:lang w:val="sr-Latn-CS"/>
        </w:rPr>
        <w:t>,</w:t>
      </w:r>
      <w:r w:rsidRPr="00F334DF">
        <w:rPr>
          <w:rFonts w:ascii="Times New Roman" w:hAnsi="Times New Roman" w:cs="Times New Roman"/>
          <w:sz w:val="24"/>
          <w:szCs w:val="24"/>
          <w:lang w:val="ru-RU"/>
        </w:rPr>
        <w:t xml:space="preserve">   </w:t>
      </w:r>
    </w:p>
    <w:p w:rsidR="004512FD" w:rsidRPr="004512FD" w:rsidRDefault="00F334DF" w:rsidP="004512FD">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 xml:space="preserve">        </w:t>
      </w:r>
      <w:r w:rsidR="004512FD" w:rsidRPr="004512FD">
        <w:rPr>
          <w:rFonts w:ascii="Times New Roman" w:hAnsi="Times New Roman" w:cs="Times New Roman"/>
          <w:b/>
          <w:sz w:val="24"/>
          <w:szCs w:val="24"/>
          <w:lang w:val="sr-Cyrl-CS"/>
        </w:rPr>
        <w:t xml:space="preserve"> </w:t>
      </w:r>
      <w:r w:rsidR="004512FD" w:rsidRPr="004512FD">
        <w:rPr>
          <w:rFonts w:ascii="Times New Roman" w:hAnsi="Times New Roman" w:cs="Times New Roman"/>
          <w:sz w:val="24"/>
          <w:szCs w:val="24"/>
          <w:lang w:val="sr-Cyrl-CS"/>
        </w:rPr>
        <w:t>Куновица кп.бр.1861,приземље (66,00 м2)-простор без водоводне и канализационе мреже;</w:t>
      </w:r>
    </w:p>
    <w:p w:rsidR="00F334DF" w:rsidRPr="00F334DF" w:rsidRDefault="00F334DF" w:rsidP="00F334DF">
      <w:pPr>
        <w:pStyle w:val="a3"/>
        <w:jc w:val="both"/>
        <w:rPr>
          <w:rFonts w:ascii="Times New Roman" w:hAnsi="Times New Roman" w:cs="Times New Roman"/>
          <w:sz w:val="24"/>
          <w:szCs w:val="24"/>
          <w:lang w:val="sr-Latn-CS"/>
        </w:rPr>
      </w:pPr>
      <w:r w:rsidRPr="00F334DF">
        <w:rPr>
          <w:rFonts w:ascii="Times New Roman" w:hAnsi="Times New Roman" w:cs="Times New Roman"/>
          <w:sz w:val="24"/>
          <w:szCs w:val="24"/>
          <w:lang w:val="ru-RU"/>
        </w:rPr>
        <w:t xml:space="preserve">         Раутово без канализациоионе мреже;</w:t>
      </w:r>
    </w:p>
    <w:p w:rsidR="00F334DF" w:rsidRDefault="00F334DF" w:rsidP="00F334DF">
      <w:pPr>
        <w:pStyle w:val="a3"/>
        <w:jc w:val="both"/>
        <w:rPr>
          <w:rFonts w:ascii="Times New Roman" w:hAnsi="Times New Roman" w:cs="Times New Roman"/>
          <w:sz w:val="24"/>
          <w:szCs w:val="24"/>
          <w:lang w:val="sr-Latn-RS"/>
        </w:rPr>
      </w:pPr>
      <w:r w:rsidRPr="00F334DF">
        <w:rPr>
          <w:rFonts w:ascii="Times New Roman" w:hAnsi="Times New Roman" w:cs="Times New Roman"/>
          <w:sz w:val="24"/>
          <w:szCs w:val="24"/>
          <w:lang w:val="sr-Cyrl-CS"/>
        </w:rPr>
        <w:t xml:space="preserve">         н.м. Каменица П-235,00м2-без водоводне и канализ. мреже;</w:t>
      </w:r>
    </w:p>
    <w:p w:rsidR="000A4620" w:rsidRPr="000A4620" w:rsidRDefault="000A4620" w:rsidP="00F334DF">
      <w:pPr>
        <w:pStyle w:val="a3"/>
        <w:jc w:val="both"/>
        <w:rPr>
          <w:rFonts w:ascii="Times New Roman" w:hAnsi="Times New Roman" w:cs="Times New Roman"/>
          <w:sz w:val="24"/>
          <w:szCs w:val="24"/>
          <w:lang w:val="sr-Latn-RS"/>
        </w:rPr>
      </w:pPr>
    </w:p>
    <w:p w:rsidR="000A4620" w:rsidRPr="000A4620" w:rsidRDefault="000A4620" w:rsidP="000A4620">
      <w:pPr>
        <w:pStyle w:val="a3"/>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Pr="000A4620">
        <w:rPr>
          <w:rFonts w:ascii="Times New Roman" w:hAnsi="Times New Roman" w:cs="Times New Roman"/>
          <w:sz w:val="24"/>
          <w:szCs w:val="24"/>
          <w:lang w:val="sr-Cyrl-CS"/>
        </w:rPr>
        <w:t>За пословни простор под редним бројем</w:t>
      </w:r>
      <w:r w:rsidRPr="000A4620">
        <w:rPr>
          <w:rFonts w:ascii="Times New Roman" w:hAnsi="Times New Roman" w:cs="Times New Roman"/>
          <w:sz w:val="24"/>
          <w:szCs w:val="24"/>
          <w:lang w:val="sr-Latn-RS"/>
        </w:rPr>
        <w:t xml:space="preserve"> 41. </w:t>
      </w:r>
      <w:r w:rsidRPr="000A4620">
        <w:rPr>
          <w:rFonts w:ascii="Times New Roman" w:hAnsi="Times New Roman" w:cs="Times New Roman"/>
          <w:sz w:val="24"/>
          <w:szCs w:val="24"/>
          <w:lang w:val="sr-Cyrl-CS"/>
        </w:rPr>
        <w:t>који се налази у Куновици, за</w:t>
      </w:r>
      <w:r w:rsidRPr="000A4620">
        <w:rPr>
          <w:rFonts w:ascii="Times New Roman" w:hAnsi="Times New Roman" w:cs="Times New Roman"/>
          <w:b/>
          <w:sz w:val="24"/>
          <w:szCs w:val="24"/>
          <w:lang w:val="sr-Cyrl-RS"/>
        </w:rPr>
        <w:t xml:space="preserve"> </w:t>
      </w:r>
      <w:r w:rsidRPr="000A4620">
        <w:rPr>
          <w:rFonts w:ascii="Times New Roman" w:hAnsi="Times New Roman" w:cs="Times New Roman"/>
          <w:sz w:val="24"/>
          <w:szCs w:val="24"/>
          <w:lang w:val="sr-Cyrl-RS"/>
        </w:rPr>
        <w:t>плато испод надстрешнице површине 86м2, уколико се надстрешница уклони, неће се обрачунавати закупнина.</w:t>
      </w:r>
    </w:p>
    <w:p w:rsidR="00F334DF" w:rsidRPr="00F334DF" w:rsidRDefault="00F334DF" w:rsidP="00F334DF">
      <w:pPr>
        <w:pStyle w:val="a3"/>
        <w:jc w:val="both"/>
        <w:rPr>
          <w:rFonts w:ascii="Times New Roman" w:hAnsi="Times New Roman" w:cs="Times New Roman"/>
          <w:sz w:val="24"/>
          <w:szCs w:val="24"/>
          <w:lang w:val="sr-Cyrl-RS"/>
        </w:rPr>
      </w:pP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Cyrl-CS"/>
        </w:rPr>
        <w:lastRenderedPageBreak/>
        <w:t xml:space="preserve">         </w:t>
      </w:r>
      <w:r w:rsidR="000A4620">
        <w:rPr>
          <w:rFonts w:ascii="Times New Roman" w:hAnsi="Times New Roman" w:cs="Times New Roman"/>
          <w:sz w:val="24"/>
          <w:szCs w:val="24"/>
          <w:lang w:val="sr-Latn-RS"/>
        </w:rPr>
        <w:t xml:space="preserve">  </w:t>
      </w:r>
      <w:r w:rsidRPr="00F334DF">
        <w:rPr>
          <w:rFonts w:ascii="Times New Roman" w:hAnsi="Times New Roman" w:cs="Times New Roman"/>
          <w:sz w:val="24"/>
          <w:szCs w:val="24"/>
          <w:lang w:val="sr-Cyrl-CS"/>
        </w:rPr>
        <w:t xml:space="preserve">За пословне просторе Нишу и то: ул. Јована Ристића бр.18. површине 20,60м2 и пословни простор на истој </w:t>
      </w:r>
      <w:r w:rsidR="00A44977">
        <w:rPr>
          <w:rFonts w:ascii="Times New Roman" w:hAnsi="Times New Roman" w:cs="Times New Roman"/>
          <w:sz w:val="24"/>
          <w:szCs w:val="24"/>
          <w:lang w:val="sr-Cyrl-CS"/>
        </w:rPr>
        <w:t>адреси површине 17,56м2 и</w:t>
      </w:r>
      <w:r w:rsidRPr="00F334DF">
        <w:rPr>
          <w:rFonts w:ascii="Times New Roman" w:hAnsi="Times New Roman" w:cs="Times New Roman"/>
          <w:sz w:val="24"/>
          <w:szCs w:val="24"/>
          <w:lang w:val="sr-Cyrl-CS"/>
        </w:rPr>
        <w:t xml:space="preserve"> ул. Николе Пашића бр.41, где је Град сувласник са законским наследницима, на основу делимичних решења Агенције за реституцију,законски   наследници су доставили сагласност да се пословни простори дају у закуп у поступку јавног надметања и закључе уговори о закупу са Градом и законским наследницима сагласно уделима Града и законских наследника.</w:t>
      </w:r>
      <w:r w:rsidRPr="00F334DF">
        <w:rPr>
          <w:rFonts w:ascii="Times New Roman" w:hAnsi="Times New Roman" w:cs="Times New Roman"/>
          <w:b/>
          <w:sz w:val="24"/>
          <w:szCs w:val="24"/>
          <w:lang w:val="sr-Cyrl-CS"/>
        </w:rPr>
        <w:t xml:space="preserve"> </w:t>
      </w:r>
      <w:r w:rsidRPr="00F334DF">
        <w:rPr>
          <w:rFonts w:ascii="Times New Roman" w:hAnsi="Times New Roman" w:cs="Times New Roman"/>
          <w:sz w:val="24"/>
          <w:szCs w:val="24"/>
          <w:lang w:val="sr-Cyrl-CS"/>
        </w:rPr>
        <w:t>Уколико се пре закључења уговора о закупу, донесе коначно решење о враћању подржављеног пословног простора бившем власнику, уговор о закупу се неће закључити а учеснику јавног надметања који је излицитирао предметни пословни простор депозит се враћа у пуном износу без умањења од 5% на име трошкова спровођења поступка по Огласу.</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 xml:space="preserve">            Уколико закупац поднесе захтев Градској Управи Града Ниша – Секретаријату за имовинско правне послове да измири дуговања по основу утрошене електричне енергије, </w:t>
      </w:r>
      <w:r w:rsidRPr="00F334DF">
        <w:rPr>
          <w:rFonts w:ascii="Times New Roman" w:hAnsi="Times New Roman" w:cs="Times New Roman"/>
          <w:sz w:val="24"/>
          <w:szCs w:val="24"/>
          <w:lang w:val="sr-Cyrl-CS"/>
        </w:rPr>
        <w:t xml:space="preserve">нема право на признавање уложених средстава кроз умањење месечне закупнине. Износ дуговања по основу утрошене електричне енергије на дан 19.04.2019. године, достављен је од стране ПД „Снабдевање“д.о.о.Београд и ЕД Југоисток д.о.о.Ниш. Уколико се након одржаног поступка јавног надметања утврди нов износ дуга, а најповољнији понуђач из наведених разлога не закључи уговор о закупу, депозит се враћа умањен  за 5% на име трошкова спровођења поступка по Огласу. У овом случају Град неће сносити одговорност за евентуално измењен износ дуга по основу утрошене електричне енергије. </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 xml:space="preserve">             </w:t>
      </w:r>
      <w:r w:rsidRPr="00F334DF">
        <w:rPr>
          <w:rFonts w:ascii="Times New Roman" w:hAnsi="Times New Roman" w:cs="Times New Roman"/>
          <w:sz w:val="24"/>
          <w:szCs w:val="24"/>
          <w:lang w:val="sr-Cyrl-CS"/>
        </w:rPr>
        <w:t>Закупци градског пословног простора који учествују у поступку јавног надметања су у обавези да уз пријаву доставе доказе о измиреним обавезама по основу закупнине и плаћеним комуналним трошковима, за пословни простор којим располаже Град Ниш и који користе на основу закљученог уговора о закупу.</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Cyrl-CS"/>
        </w:rPr>
        <w:t xml:space="preserve">           </w:t>
      </w:r>
      <w:r w:rsidR="000A4620">
        <w:rPr>
          <w:rFonts w:ascii="Times New Roman" w:hAnsi="Times New Roman" w:cs="Times New Roman"/>
          <w:sz w:val="24"/>
          <w:szCs w:val="24"/>
          <w:lang w:val="sr-Latn-RS"/>
        </w:rPr>
        <w:t xml:space="preserve"> </w:t>
      </w:r>
      <w:r w:rsidRPr="00F334DF">
        <w:rPr>
          <w:rFonts w:ascii="Times New Roman" w:hAnsi="Times New Roman" w:cs="Times New Roman"/>
          <w:sz w:val="24"/>
          <w:szCs w:val="24"/>
          <w:lang w:val="sr-Cyrl-CS"/>
        </w:rPr>
        <w:t>Закупац који је користио пословни простор Града и за исти није измирио обавезе према Граду по основу закупнине и комуналних трошкова нема право учешћа у поступку јавног надметања.</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b/>
          <w:sz w:val="24"/>
          <w:szCs w:val="24"/>
          <w:lang w:val="sr-Cyrl-CS"/>
        </w:rPr>
        <w:t xml:space="preserve">           </w:t>
      </w:r>
      <w:r w:rsidRPr="00F334DF">
        <w:rPr>
          <w:rFonts w:ascii="Times New Roman" w:hAnsi="Times New Roman" w:cs="Times New Roman"/>
          <w:sz w:val="24"/>
          <w:szCs w:val="24"/>
          <w:lang w:val="sr-Cyrl-CS"/>
        </w:rPr>
        <w:t>Уколико учесник јавног надметања - најповољнији понуђач одустане од закључења уговора о закупу пословног простора, расписује се нови оглас за јавно надметање.</w:t>
      </w:r>
    </w:p>
    <w:p w:rsidR="00F334DF" w:rsidRPr="00F334DF" w:rsidRDefault="000A4620" w:rsidP="00F334DF">
      <w:pPr>
        <w:pStyle w:val="a3"/>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334DF" w:rsidRPr="00F334DF">
        <w:rPr>
          <w:rFonts w:ascii="Times New Roman" w:hAnsi="Times New Roman" w:cs="Times New Roman"/>
          <w:sz w:val="24"/>
          <w:szCs w:val="24"/>
          <w:lang w:val="sr-Cyrl-CS"/>
        </w:rPr>
        <w:t>Најповољнији понуђач је у обавези да код закључења уговора о закупу достави једно од средстава обезбеђења плаћања будућег закупа, комуналних и других трошкова који проистичу из коришћења пословног простора (хипотека на непокретностима, залога на покретним стварима, неопозива банкарска гаранција, јемство другог лица које је власник имовине чија вредност не може бити мања од 150% висине потраживања које се обезбеђује, трасирана меница акцептирана од стране два жиранта из чијих се зарада на којима се установљава административна забрана дуг може наплатити</w:t>
      </w:r>
      <w:r w:rsidR="00F334DF" w:rsidRPr="00F334DF">
        <w:rPr>
          <w:rFonts w:ascii="Times New Roman" w:hAnsi="Times New Roman" w:cs="Times New Roman"/>
          <w:sz w:val="24"/>
          <w:szCs w:val="24"/>
        </w:rPr>
        <w:t>,</w:t>
      </w:r>
      <w:r w:rsidR="00F334DF" w:rsidRPr="00F334DF">
        <w:rPr>
          <w:rFonts w:ascii="Times New Roman" w:hAnsi="Times New Roman" w:cs="Times New Roman"/>
          <w:sz w:val="24"/>
          <w:szCs w:val="24"/>
          <w:lang w:val="sr-Cyrl-CS"/>
        </w:rPr>
        <w:t xml:space="preserve"> меница авалирана од стране пословне банке, сопствена меница и друга средства која могу послужити за обезбеђење плаћања), по избору Секретаријата за имовинско правне послове, у висини шест месечних закупнина за односни пословни простор. </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Latn-CS"/>
        </w:rPr>
        <w:tab/>
      </w:r>
      <w:r w:rsidRPr="00F334DF">
        <w:rPr>
          <w:rFonts w:ascii="Times New Roman" w:hAnsi="Times New Roman" w:cs="Times New Roman"/>
          <w:sz w:val="24"/>
          <w:szCs w:val="24"/>
          <w:lang w:val="sr-Cyrl-CS"/>
        </w:rPr>
        <w:t xml:space="preserve">Уколико се као средство обезбеђења плаћања доставља банкарска гаранција закупац се обавезује да у року од 30 дана од дана закључења уговора о закупу, достави плативу банкарску гаранцију  за уредно и потпуно извршење уговорних обавеза са клаузулом „неопозива“ „безусловна“ „наплатива на први позив“, „без права на приговор“  која гласи на укупан износ од најмање  шест месечних закупнина у моменту издавања банкарске гаранције. Закупац је у обавези да након истека рока важења банкарске гаранције уредно доставља нову банкарску гаранцију сваке године до истека рока уговора о закупу пословног простора, с тим што последња банкарска гаранција мора бити издата на период који је дужи за три месеца од истека рока уговора о закупу. Корисник има право да банкарску гаранцију реализује у пуном износу уколико најкасније 30 дана пре истека гаранције закупац не обезбеди нову банкарску гаранцију. </w:t>
      </w:r>
    </w:p>
    <w:p w:rsidR="00F334DF" w:rsidRPr="00F334DF" w:rsidRDefault="00F334DF" w:rsidP="00F334DF">
      <w:pPr>
        <w:pStyle w:val="a3"/>
        <w:jc w:val="both"/>
        <w:rPr>
          <w:rFonts w:ascii="Times New Roman" w:hAnsi="Times New Roman" w:cs="Times New Roman"/>
          <w:b/>
          <w:sz w:val="24"/>
          <w:szCs w:val="24"/>
          <w:lang w:val="sr-Latn-CS"/>
        </w:rPr>
      </w:pPr>
      <w:r w:rsidRPr="00F334DF">
        <w:rPr>
          <w:rFonts w:ascii="Times New Roman" w:hAnsi="Times New Roman" w:cs="Times New Roman"/>
          <w:sz w:val="24"/>
          <w:szCs w:val="24"/>
          <w:lang w:val="ru-RU"/>
        </w:rPr>
        <w:tab/>
      </w:r>
      <w:r w:rsidRPr="00F334DF">
        <w:rPr>
          <w:rFonts w:ascii="Times New Roman" w:hAnsi="Times New Roman" w:cs="Times New Roman"/>
          <w:b/>
          <w:sz w:val="24"/>
          <w:szCs w:val="24"/>
          <w:lang w:val="ru-RU"/>
        </w:rPr>
        <w:t>Депозит се уплаћује на депозитни рачун Града, приликом подношења пријаве за јавно надметање односно прикупљање писаних понуда  а у складу са Уредбом и чланом 30.став 3. Одлуке о прибављању, располагању и управљању стварима у јавној својини Града.</w:t>
      </w:r>
    </w:p>
    <w:p w:rsidR="00F334DF" w:rsidRPr="00F334DF" w:rsidRDefault="00F334DF" w:rsidP="00F334DF">
      <w:pPr>
        <w:pStyle w:val="a3"/>
        <w:jc w:val="both"/>
        <w:rPr>
          <w:rFonts w:ascii="Times New Roman" w:hAnsi="Times New Roman" w:cs="Times New Roman"/>
          <w:b/>
          <w:sz w:val="24"/>
          <w:szCs w:val="24"/>
          <w:lang w:val="sr-Latn-CS"/>
        </w:rPr>
      </w:pPr>
      <w:r w:rsidRPr="00F334DF">
        <w:rPr>
          <w:rFonts w:ascii="Times New Roman" w:hAnsi="Times New Roman" w:cs="Times New Roman"/>
          <w:b/>
          <w:sz w:val="24"/>
          <w:szCs w:val="24"/>
          <w:lang w:val="ru-RU"/>
        </w:rPr>
        <w:tab/>
        <w:t xml:space="preserve">Уплата депозита се врши на рачун: ДЕПОЗИТ РАЧУНА СЕКРЕТАРИЈАТА ЗА ФИНАНСИЈЕ </w:t>
      </w:r>
      <w:r w:rsidRPr="00F334DF">
        <w:rPr>
          <w:rFonts w:ascii="Times New Roman" w:hAnsi="Times New Roman" w:cs="Times New Roman"/>
          <w:b/>
          <w:sz w:val="24"/>
          <w:szCs w:val="24"/>
          <w:lang w:val="sr-Cyrl-CS"/>
        </w:rPr>
        <w:t xml:space="preserve"> </w:t>
      </w:r>
      <w:r w:rsidRPr="00F334DF">
        <w:rPr>
          <w:rFonts w:ascii="Times New Roman" w:hAnsi="Times New Roman" w:cs="Times New Roman"/>
          <w:b/>
          <w:sz w:val="24"/>
          <w:szCs w:val="24"/>
          <w:lang w:val="ru-RU"/>
        </w:rPr>
        <w:t>број  840-</w:t>
      </w:r>
      <w:r w:rsidRPr="00F334DF">
        <w:rPr>
          <w:rFonts w:ascii="Times New Roman" w:hAnsi="Times New Roman" w:cs="Times New Roman"/>
          <w:b/>
          <w:sz w:val="24"/>
          <w:szCs w:val="24"/>
          <w:lang w:val="sr-Latn-CS"/>
        </w:rPr>
        <w:t xml:space="preserve">1105804-19 </w:t>
      </w:r>
      <w:r w:rsidRPr="00F334DF">
        <w:rPr>
          <w:rFonts w:ascii="Times New Roman" w:hAnsi="Times New Roman" w:cs="Times New Roman"/>
          <w:b/>
          <w:sz w:val="24"/>
          <w:szCs w:val="24"/>
          <w:lang w:val="sr-Cyrl-CS"/>
        </w:rPr>
        <w:t>модел 97</w:t>
      </w:r>
      <w:r w:rsidRPr="00F334DF">
        <w:rPr>
          <w:rFonts w:ascii="Times New Roman" w:hAnsi="Times New Roman" w:cs="Times New Roman"/>
          <w:b/>
          <w:sz w:val="24"/>
          <w:szCs w:val="24"/>
          <w:lang w:val="ru-RU"/>
        </w:rPr>
        <w:t xml:space="preserve"> позив на број 1304361. са назнаком </w:t>
      </w:r>
      <w:r w:rsidRPr="00F334DF">
        <w:rPr>
          <w:rFonts w:ascii="Times New Roman" w:hAnsi="Times New Roman" w:cs="Times New Roman"/>
          <w:b/>
          <w:sz w:val="24"/>
          <w:szCs w:val="24"/>
          <w:lang w:val="sr-Latn-CS"/>
        </w:rPr>
        <w:t>„</w:t>
      </w:r>
      <w:r w:rsidRPr="00F334DF">
        <w:rPr>
          <w:rFonts w:ascii="Times New Roman" w:hAnsi="Times New Roman" w:cs="Times New Roman"/>
          <w:b/>
          <w:sz w:val="24"/>
          <w:szCs w:val="24"/>
          <w:lang w:val="ru-RU"/>
        </w:rPr>
        <w:t>депозит по Огласу за пословни простор.</w:t>
      </w:r>
      <w:r w:rsidRPr="00F334DF">
        <w:rPr>
          <w:rFonts w:ascii="Times New Roman" w:hAnsi="Times New Roman" w:cs="Times New Roman"/>
          <w:b/>
          <w:sz w:val="24"/>
          <w:szCs w:val="24"/>
          <w:lang w:val="sr-Latn-CS"/>
        </w:rPr>
        <w:t>“</w:t>
      </w:r>
    </w:p>
    <w:p w:rsidR="00F334DF" w:rsidRPr="00F334DF" w:rsidRDefault="00F334DF" w:rsidP="00F334DF">
      <w:pPr>
        <w:pStyle w:val="a3"/>
        <w:jc w:val="both"/>
        <w:rPr>
          <w:rFonts w:ascii="Times New Roman" w:hAnsi="Times New Roman" w:cs="Times New Roman"/>
          <w:sz w:val="24"/>
          <w:szCs w:val="24"/>
          <w:lang w:val="sr-Latn-CS"/>
        </w:rPr>
      </w:pPr>
      <w:r w:rsidRPr="00F334DF">
        <w:rPr>
          <w:rFonts w:ascii="Times New Roman" w:hAnsi="Times New Roman" w:cs="Times New Roman"/>
          <w:b/>
          <w:sz w:val="24"/>
          <w:szCs w:val="24"/>
          <w:lang w:val="sr-Cyrl-CS"/>
        </w:rPr>
        <w:lastRenderedPageBreak/>
        <w:t xml:space="preserve">           </w:t>
      </w:r>
      <w:r w:rsidRPr="00F334DF">
        <w:rPr>
          <w:rFonts w:ascii="Times New Roman" w:hAnsi="Times New Roman" w:cs="Times New Roman"/>
          <w:sz w:val="24"/>
          <w:szCs w:val="24"/>
          <w:lang w:val="sr-Cyrl-CS"/>
        </w:rPr>
        <w:tab/>
        <w:t>По истеку рока за подношење пријава за јавно надметање, не могу се подносити нове пријаве, нити мењати и допуњавати пријаве послате у року. Пријаве које су поднете после одређеног рока, одбацују се као неблаговремене.</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ab/>
      </w:r>
      <w:r w:rsidRPr="00F334DF">
        <w:rPr>
          <w:rFonts w:ascii="Times New Roman" w:hAnsi="Times New Roman" w:cs="Times New Roman"/>
          <w:sz w:val="24"/>
          <w:szCs w:val="24"/>
          <w:lang w:val="sr-Cyrl-CS"/>
        </w:rPr>
        <w:t>Учесници огласа за јавно надметање, имају право на повраћај положеног депозита у року од 8 (осам) дана од дана спровођења поступка јавног надметања, без обрачунате камате, умањене за 5% на име трошкова спровођења поступка по огласу.</w:t>
      </w:r>
      <w:r w:rsidRPr="00F334DF">
        <w:rPr>
          <w:rFonts w:ascii="Times New Roman" w:hAnsi="Times New Roman" w:cs="Times New Roman"/>
          <w:sz w:val="24"/>
          <w:szCs w:val="24"/>
          <w:lang w:val="sr-Cyrl-CS"/>
        </w:rPr>
        <w:tab/>
        <w:t>Учесник огласа са утврђеном најповољнијом понудом има право на повраћај положеног депозита у року од 3 (три) дана од дана потписивања уговора о закупу без обрачунате камате, умањене за 5% на име трошкова спровођења поступка по огласу.</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ab/>
        <w:t>Уколико учесник огласа са утврђеном најпово</w:t>
      </w:r>
      <w:r w:rsidRPr="00F334DF">
        <w:rPr>
          <w:rFonts w:ascii="Times New Roman" w:hAnsi="Times New Roman" w:cs="Times New Roman"/>
          <w:sz w:val="24"/>
          <w:szCs w:val="24"/>
          <w:lang w:val="sr-Cyrl-CS"/>
        </w:rPr>
        <w:t>љ</w:t>
      </w:r>
      <w:r w:rsidRPr="00F334DF">
        <w:rPr>
          <w:rFonts w:ascii="Times New Roman" w:hAnsi="Times New Roman" w:cs="Times New Roman"/>
          <w:sz w:val="24"/>
          <w:szCs w:val="24"/>
          <w:lang w:val="ru-RU"/>
        </w:rPr>
        <w:t>нијом понудом одустане од зак</w:t>
      </w:r>
      <w:r w:rsidRPr="00F334DF">
        <w:rPr>
          <w:rFonts w:ascii="Times New Roman" w:hAnsi="Times New Roman" w:cs="Times New Roman"/>
          <w:sz w:val="24"/>
          <w:szCs w:val="24"/>
          <w:lang w:val="sr-Cyrl-CS"/>
        </w:rPr>
        <w:t>љ</w:t>
      </w:r>
      <w:r w:rsidRPr="00F334DF">
        <w:rPr>
          <w:rFonts w:ascii="Times New Roman" w:hAnsi="Times New Roman" w:cs="Times New Roman"/>
          <w:sz w:val="24"/>
          <w:szCs w:val="24"/>
          <w:lang w:val="ru-RU"/>
        </w:rPr>
        <w:t>уче</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а уговора о закупу нема право на повраћај  депозита.</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 xml:space="preserve">           Уколико најповољнији понуђач одустане од закључења уговора о закупу, расписује се нови оглас за јавно надметање.</w:t>
      </w:r>
    </w:p>
    <w:p w:rsidR="00F334DF" w:rsidRPr="00F334DF" w:rsidRDefault="00F334DF" w:rsidP="00F334DF">
      <w:pPr>
        <w:pStyle w:val="a3"/>
        <w:jc w:val="both"/>
        <w:rPr>
          <w:rFonts w:ascii="Times New Roman" w:hAnsi="Times New Roman" w:cs="Times New Roman"/>
          <w:b/>
          <w:sz w:val="24"/>
          <w:szCs w:val="24"/>
          <w:lang w:val="sr-Cyrl-CS"/>
        </w:rPr>
      </w:pPr>
      <w:r w:rsidRPr="00F334DF">
        <w:rPr>
          <w:rFonts w:ascii="Times New Roman" w:hAnsi="Times New Roman" w:cs="Times New Roman"/>
          <w:sz w:val="24"/>
          <w:szCs w:val="24"/>
          <w:lang w:val="sr-Latn-CS"/>
        </w:rPr>
        <w:tab/>
      </w:r>
      <w:r w:rsidRPr="00F334DF">
        <w:rPr>
          <w:rFonts w:ascii="Times New Roman" w:hAnsi="Times New Roman" w:cs="Times New Roman"/>
          <w:b/>
          <w:sz w:val="24"/>
          <w:szCs w:val="24"/>
          <w:lang w:val="sr-Cyrl-CS"/>
        </w:rPr>
        <w:t>Пријаве се подносе Комисији за спровођење поступка јавног надметања преко Градске управе Града Ниша - Секретаријата за имовинско правне послове  ул. Николе Пашића бр.24 канцеларија бр.22 на првом спрату, у времену од 8,00 часова до 15,30 часова или препорученом пошиљком односно брзом поштом у затвореним ковертама на исту адресу  са назнаком „НЕ ОТВАРАТИ ПРИЈАВА ЗА ЈАНО НАДМЕТАЊЕ ЗА ДАВАЊЕ У ЗАКУП ПОСЛОВНОГ ПРОСТОРА“ с тим што све пријаве морају бити достављене до последњег дана рока за подношење пријава до 15,30 часова, без обзира на начин достављања пријава.</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Cyrl-CS"/>
        </w:rPr>
        <w:t xml:space="preserve">          </w:t>
      </w:r>
      <w:r w:rsidRPr="00F334DF">
        <w:rPr>
          <w:rFonts w:ascii="Times New Roman" w:hAnsi="Times New Roman" w:cs="Times New Roman"/>
          <w:sz w:val="24"/>
          <w:szCs w:val="24"/>
          <w:lang w:val="sr-Cyrl-CS"/>
        </w:rPr>
        <w:tab/>
        <w:t>Пријава  за јавно надметање физичког лица садржи:  адресу пословног простора који је предмет закупа, име и презиме подносиоца пријаве, адресу,  фотокопију  личне карте, или фотокопију личне карте са очитаним подацима уколико је иста са чипом, јединствен матични број грађана, назнаку делатности која ће се обављати у пословном простору, оверену изјаву понуђача да прихвата све услове из огласа, доказ о уплаћеном депозиту и број рачуна за враћање депозита.</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sr-Cyrl-CS"/>
        </w:rPr>
        <w:t xml:space="preserve">           Пријава за јавно надметање за предузетнике садржи: адресу пословног простора који је предмет закупа, име и презиме предузетника, адресу, фотокопију личне карте, или фотокопију личне карте са очитаним подацима уколико је иста са чипом, назнаку делатности која ће се обављати у пословном простору, јединствен матични број грађана, назив радње, матични број, копију решења о упису предузетника у регистар код надлежног органа, оверену изјаву понуђача да прихвата све услове огласа, доказ о уплаћеном депозиту и број рачуна за враћање депозита.</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 xml:space="preserve">           Пријава за јавно надметање правног лица садржи: адресу пословног простора,који је предмет закупа, назив и пословно седиште подносиоца пријаве, копију решења о упису правног лица у регистар код надлежног органа, порески идентификациони број (ПИБ) име и презиме директора и његов потпис, оверено овлашћење за заступање  на надметању, назнаку делатности која ће се обављати у пословном простору, оверену изјаву овлашћеног лица о прихватању свих услова из Огласа, доказ о уплати депозита и број рачуна за враћање положеног депозита. </w:t>
      </w:r>
    </w:p>
    <w:p w:rsidR="00F334DF" w:rsidRPr="00F334DF" w:rsidRDefault="00F334DF" w:rsidP="00F334DF">
      <w:pPr>
        <w:pStyle w:val="a3"/>
        <w:jc w:val="both"/>
        <w:rPr>
          <w:rFonts w:ascii="Times New Roman" w:hAnsi="Times New Roman" w:cs="Times New Roman"/>
          <w:b/>
          <w:sz w:val="24"/>
          <w:szCs w:val="24"/>
          <w:lang w:val="ru-RU"/>
        </w:rPr>
      </w:pPr>
      <w:r w:rsidRPr="00F334DF">
        <w:rPr>
          <w:rFonts w:ascii="Times New Roman" w:hAnsi="Times New Roman" w:cs="Times New Roman"/>
          <w:sz w:val="24"/>
          <w:szCs w:val="24"/>
          <w:lang w:val="ru-RU"/>
        </w:rPr>
        <w:tab/>
      </w:r>
      <w:r w:rsidRPr="00F334DF">
        <w:rPr>
          <w:rFonts w:ascii="Times New Roman" w:hAnsi="Times New Roman" w:cs="Times New Roman"/>
          <w:b/>
          <w:sz w:val="24"/>
          <w:szCs w:val="24"/>
          <w:lang w:val="ru-RU"/>
        </w:rPr>
        <w:t>Рок за подноше</w:t>
      </w:r>
      <w:r w:rsidRPr="00F334DF">
        <w:rPr>
          <w:rFonts w:ascii="Times New Roman" w:hAnsi="Times New Roman" w:cs="Times New Roman"/>
          <w:b/>
          <w:sz w:val="24"/>
          <w:szCs w:val="24"/>
          <w:lang w:val="sr-Cyrl-CS"/>
        </w:rPr>
        <w:t>њ</w:t>
      </w:r>
      <w:r w:rsidRPr="00F334DF">
        <w:rPr>
          <w:rFonts w:ascii="Times New Roman" w:hAnsi="Times New Roman" w:cs="Times New Roman"/>
          <w:b/>
          <w:sz w:val="24"/>
          <w:szCs w:val="24"/>
          <w:lang w:val="ru-RU"/>
        </w:rPr>
        <w:t xml:space="preserve">е пријава је </w:t>
      </w:r>
      <w:r w:rsidR="004512FD">
        <w:rPr>
          <w:rFonts w:ascii="Times New Roman" w:hAnsi="Times New Roman" w:cs="Times New Roman"/>
          <w:b/>
          <w:sz w:val="24"/>
          <w:szCs w:val="24"/>
          <w:lang w:val="sr-Cyrl-RS"/>
        </w:rPr>
        <w:t>12</w:t>
      </w:r>
      <w:r w:rsidR="000A4620">
        <w:rPr>
          <w:rFonts w:ascii="Times New Roman" w:hAnsi="Times New Roman" w:cs="Times New Roman"/>
          <w:b/>
          <w:sz w:val="24"/>
          <w:szCs w:val="24"/>
          <w:lang w:val="sr-Cyrl-CS"/>
        </w:rPr>
        <w:t xml:space="preserve"> (</w:t>
      </w:r>
      <w:r w:rsidR="004512FD">
        <w:rPr>
          <w:rFonts w:ascii="Times New Roman" w:hAnsi="Times New Roman" w:cs="Times New Roman"/>
          <w:b/>
          <w:sz w:val="24"/>
          <w:szCs w:val="24"/>
          <w:lang w:val="sr-Cyrl-RS"/>
        </w:rPr>
        <w:t>дванаест</w:t>
      </w:r>
      <w:r w:rsidRPr="00F334DF">
        <w:rPr>
          <w:rFonts w:ascii="Times New Roman" w:hAnsi="Times New Roman" w:cs="Times New Roman"/>
          <w:b/>
          <w:sz w:val="24"/>
          <w:szCs w:val="24"/>
          <w:lang w:val="sr-Cyrl-CS"/>
        </w:rPr>
        <w:t>)</w:t>
      </w:r>
      <w:r w:rsidRPr="00F334DF">
        <w:rPr>
          <w:rFonts w:ascii="Times New Roman" w:hAnsi="Times New Roman" w:cs="Times New Roman"/>
          <w:b/>
          <w:sz w:val="24"/>
          <w:szCs w:val="24"/>
          <w:lang w:val="ru-RU"/>
        </w:rPr>
        <w:t xml:space="preserve"> дана од дана објав</w:t>
      </w:r>
      <w:r w:rsidRPr="00F334DF">
        <w:rPr>
          <w:rFonts w:ascii="Times New Roman" w:hAnsi="Times New Roman" w:cs="Times New Roman"/>
          <w:b/>
          <w:sz w:val="24"/>
          <w:szCs w:val="24"/>
          <w:lang w:val="sr-Cyrl-CS"/>
        </w:rPr>
        <w:t>љ</w:t>
      </w:r>
      <w:r w:rsidRPr="00F334DF">
        <w:rPr>
          <w:rFonts w:ascii="Times New Roman" w:hAnsi="Times New Roman" w:cs="Times New Roman"/>
          <w:b/>
          <w:sz w:val="24"/>
          <w:szCs w:val="24"/>
          <w:lang w:val="ru-RU"/>
        </w:rPr>
        <w:t>ива</w:t>
      </w:r>
      <w:r w:rsidRPr="00F334DF">
        <w:rPr>
          <w:rFonts w:ascii="Times New Roman" w:hAnsi="Times New Roman" w:cs="Times New Roman"/>
          <w:b/>
          <w:sz w:val="24"/>
          <w:szCs w:val="24"/>
          <w:lang w:val="sr-Cyrl-CS"/>
        </w:rPr>
        <w:t>њ</w:t>
      </w:r>
      <w:r w:rsidRPr="00F334DF">
        <w:rPr>
          <w:rFonts w:ascii="Times New Roman" w:hAnsi="Times New Roman" w:cs="Times New Roman"/>
          <w:b/>
          <w:sz w:val="24"/>
          <w:szCs w:val="24"/>
          <w:lang w:val="ru-RU"/>
        </w:rPr>
        <w:t>а огласа у</w:t>
      </w:r>
      <w:r w:rsidRPr="00F334DF">
        <w:rPr>
          <w:rFonts w:ascii="Times New Roman" w:hAnsi="Times New Roman" w:cs="Times New Roman"/>
          <w:b/>
          <w:sz w:val="24"/>
          <w:szCs w:val="24"/>
          <w:lang w:val="sr-Latn-CS"/>
        </w:rPr>
        <w:t xml:space="preserve"> дневном</w:t>
      </w:r>
      <w:r w:rsidRPr="00F334DF">
        <w:rPr>
          <w:rFonts w:ascii="Times New Roman" w:hAnsi="Times New Roman" w:cs="Times New Roman"/>
          <w:b/>
          <w:sz w:val="24"/>
          <w:szCs w:val="24"/>
          <w:lang w:val="ru-RU"/>
        </w:rPr>
        <w:t xml:space="preserve"> листу  </w:t>
      </w:r>
      <w:r w:rsidRPr="00F334DF">
        <w:rPr>
          <w:rFonts w:ascii="Times New Roman" w:hAnsi="Times New Roman" w:cs="Times New Roman"/>
          <w:b/>
          <w:sz w:val="24"/>
          <w:szCs w:val="24"/>
          <w:lang w:val="sr-Latn-RS"/>
        </w:rPr>
        <w:t>„</w:t>
      </w:r>
      <w:r w:rsidRPr="00F334DF">
        <w:rPr>
          <w:rFonts w:ascii="Times New Roman" w:hAnsi="Times New Roman" w:cs="Times New Roman"/>
          <w:b/>
          <w:sz w:val="24"/>
          <w:szCs w:val="24"/>
          <w:lang w:val="sr-Cyrl-RS"/>
        </w:rPr>
        <w:t>АЛО</w:t>
      </w:r>
      <w:r w:rsidRPr="00F334DF">
        <w:rPr>
          <w:rFonts w:ascii="Times New Roman" w:hAnsi="Times New Roman" w:cs="Times New Roman"/>
          <w:b/>
          <w:sz w:val="24"/>
          <w:szCs w:val="24"/>
        </w:rPr>
        <w:t xml:space="preserve">”. </w:t>
      </w:r>
      <w:r w:rsidRPr="00F334DF">
        <w:rPr>
          <w:rFonts w:ascii="Times New Roman" w:hAnsi="Times New Roman" w:cs="Times New Roman"/>
          <w:b/>
          <w:sz w:val="24"/>
          <w:szCs w:val="24"/>
          <w:lang w:val="ru-RU"/>
        </w:rPr>
        <w:t>Последњи рок за подношење пријава је</w:t>
      </w:r>
      <w:r w:rsidRPr="00F334DF">
        <w:rPr>
          <w:rFonts w:ascii="Times New Roman" w:hAnsi="Times New Roman" w:cs="Times New Roman"/>
          <w:b/>
          <w:sz w:val="24"/>
          <w:szCs w:val="24"/>
        </w:rPr>
        <w:t xml:space="preserve"> </w:t>
      </w:r>
      <w:r w:rsidR="004512FD">
        <w:rPr>
          <w:rFonts w:ascii="Times New Roman" w:hAnsi="Times New Roman" w:cs="Times New Roman"/>
          <w:b/>
          <w:sz w:val="24"/>
          <w:szCs w:val="24"/>
          <w:lang w:val="sr-Cyrl-RS"/>
        </w:rPr>
        <w:t>25</w:t>
      </w:r>
      <w:r w:rsidRPr="00F334DF">
        <w:rPr>
          <w:rFonts w:ascii="Times New Roman" w:hAnsi="Times New Roman" w:cs="Times New Roman"/>
          <w:b/>
          <w:sz w:val="24"/>
          <w:szCs w:val="24"/>
        </w:rPr>
        <w:t>.</w:t>
      </w:r>
      <w:r w:rsidRPr="00F334DF">
        <w:rPr>
          <w:rFonts w:ascii="Times New Roman" w:hAnsi="Times New Roman" w:cs="Times New Roman"/>
          <w:b/>
          <w:sz w:val="24"/>
          <w:szCs w:val="24"/>
          <w:lang w:val="sr-Cyrl-RS"/>
        </w:rPr>
        <w:t xml:space="preserve"> </w:t>
      </w:r>
      <w:r w:rsidR="004512FD">
        <w:rPr>
          <w:rFonts w:ascii="Times New Roman" w:hAnsi="Times New Roman" w:cs="Times New Roman"/>
          <w:b/>
          <w:sz w:val="24"/>
          <w:szCs w:val="24"/>
          <w:lang w:val="sr-Cyrl-RS"/>
        </w:rPr>
        <w:t xml:space="preserve">08. </w:t>
      </w:r>
      <w:r w:rsidR="00004810">
        <w:rPr>
          <w:rFonts w:ascii="Times New Roman" w:hAnsi="Times New Roman" w:cs="Times New Roman"/>
          <w:b/>
          <w:sz w:val="24"/>
          <w:szCs w:val="24"/>
        </w:rPr>
        <w:t>20</w:t>
      </w:r>
      <w:r w:rsidR="00004810">
        <w:rPr>
          <w:rFonts w:ascii="Times New Roman" w:hAnsi="Times New Roman" w:cs="Times New Roman"/>
          <w:b/>
          <w:sz w:val="24"/>
          <w:szCs w:val="24"/>
          <w:lang w:val="sr-Cyrl-RS"/>
        </w:rPr>
        <w:t>20</w:t>
      </w:r>
      <w:r w:rsidRPr="00F334DF">
        <w:rPr>
          <w:rFonts w:ascii="Times New Roman" w:hAnsi="Times New Roman" w:cs="Times New Roman"/>
          <w:b/>
          <w:sz w:val="24"/>
          <w:szCs w:val="24"/>
        </w:rPr>
        <w:t xml:space="preserve">. </w:t>
      </w:r>
      <w:proofErr w:type="gramStart"/>
      <w:r w:rsidRPr="00F334DF">
        <w:rPr>
          <w:rFonts w:ascii="Times New Roman" w:hAnsi="Times New Roman" w:cs="Times New Roman"/>
          <w:b/>
          <w:sz w:val="24"/>
          <w:szCs w:val="24"/>
          <w:lang w:val="sr-Cyrl-RS"/>
        </w:rPr>
        <w:t>године</w:t>
      </w:r>
      <w:proofErr w:type="gramEnd"/>
      <w:r w:rsidRPr="00F334DF">
        <w:rPr>
          <w:rFonts w:ascii="Times New Roman" w:hAnsi="Times New Roman" w:cs="Times New Roman"/>
          <w:b/>
          <w:sz w:val="24"/>
          <w:szCs w:val="24"/>
          <w:lang w:val="sr-Cyrl-RS"/>
        </w:rPr>
        <w:t>.</w:t>
      </w:r>
      <w:r w:rsidRPr="00F334DF">
        <w:rPr>
          <w:rFonts w:ascii="Times New Roman" w:hAnsi="Times New Roman" w:cs="Times New Roman"/>
          <w:b/>
          <w:sz w:val="24"/>
          <w:szCs w:val="24"/>
          <w:lang w:val="ru-RU"/>
        </w:rPr>
        <w:t xml:space="preserve"> </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 xml:space="preserve">   </w:t>
      </w:r>
      <w:r w:rsidR="00004810">
        <w:rPr>
          <w:rFonts w:ascii="Times New Roman" w:hAnsi="Times New Roman" w:cs="Times New Roman"/>
          <w:sz w:val="24"/>
          <w:szCs w:val="24"/>
          <w:lang w:val="ru-RU"/>
        </w:rPr>
        <w:t xml:space="preserve">         Текст Огласа биће објављен и </w:t>
      </w:r>
      <w:r w:rsidRPr="00F334DF">
        <w:rPr>
          <w:rFonts w:ascii="Times New Roman" w:hAnsi="Times New Roman" w:cs="Times New Roman"/>
          <w:sz w:val="24"/>
          <w:szCs w:val="24"/>
          <w:lang w:val="ru-RU"/>
        </w:rPr>
        <w:t xml:space="preserve">на сајту Града Ниша </w:t>
      </w:r>
      <w:hyperlink r:id="rId6" w:history="1">
        <w:r w:rsidRPr="00F334DF">
          <w:rPr>
            <w:rStyle w:val="a2"/>
            <w:rFonts w:ascii="Times New Roman" w:hAnsi="Times New Roman" w:cs="Times New Roman"/>
            <w:sz w:val="24"/>
            <w:szCs w:val="24"/>
            <w:lang w:val="sr-Latn-CS"/>
          </w:rPr>
          <w:t>www.ni.rs</w:t>
        </w:r>
      </w:hyperlink>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sr-Cyrl-CS"/>
        </w:rPr>
        <w:t>и огласној табли органа и служби Града.</w:t>
      </w:r>
    </w:p>
    <w:p w:rsidR="00F334DF" w:rsidRPr="00F334DF" w:rsidRDefault="00F334DF" w:rsidP="00F334DF">
      <w:pPr>
        <w:pStyle w:val="a3"/>
        <w:jc w:val="both"/>
        <w:rPr>
          <w:rFonts w:ascii="Times New Roman" w:hAnsi="Times New Roman" w:cs="Times New Roman"/>
          <w:sz w:val="24"/>
          <w:szCs w:val="24"/>
          <w:lang w:val="sr-Cyrl-CS"/>
        </w:rPr>
      </w:pPr>
      <w:r w:rsidRPr="00F334DF">
        <w:rPr>
          <w:rFonts w:ascii="Times New Roman" w:hAnsi="Times New Roman" w:cs="Times New Roman"/>
          <w:sz w:val="24"/>
          <w:szCs w:val="24"/>
          <w:lang w:val="ru-RU"/>
        </w:rPr>
        <w:tab/>
        <w:t xml:space="preserve">Подносиоци неблаговремене или непотпуне пријаве, не могу учествовати у поступку јавног надметања, а непотпуне или неблаговремене пријаве се одбацују. </w:t>
      </w:r>
    </w:p>
    <w:p w:rsidR="00F334DF" w:rsidRPr="00F334DF" w:rsidRDefault="00F334DF" w:rsidP="00F334DF">
      <w:pPr>
        <w:pStyle w:val="a3"/>
        <w:jc w:val="both"/>
        <w:rPr>
          <w:rFonts w:ascii="Times New Roman" w:hAnsi="Times New Roman" w:cs="Times New Roman"/>
          <w:sz w:val="24"/>
          <w:szCs w:val="24"/>
          <w:lang w:val="sr-Latn-CS"/>
        </w:rPr>
      </w:pPr>
      <w:r w:rsidRPr="00F334DF">
        <w:rPr>
          <w:rFonts w:ascii="Times New Roman" w:hAnsi="Times New Roman" w:cs="Times New Roman"/>
          <w:sz w:val="24"/>
          <w:szCs w:val="24"/>
          <w:lang w:val="ru-RU"/>
        </w:rPr>
        <w:t xml:space="preserve">            Разгледа</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 xml:space="preserve">е пословних  простора обавиће се  дана </w:t>
      </w:r>
      <w:r w:rsidR="004512FD">
        <w:rPr>
          <w:rFonts w:ascii="Times New Roman" w:hAnsi="Times New Roman" w:cs="Times New Roman"/>
          <w:b/>
          <w:sz w:val="24"/>
          <w:szCs w:val="24"/>
          <w:lang w:val="sr-Cyrl-CS"/>
        </w:rPr>
        <w:t xml:space="preserve">18.08. </w:t>
      </w:r>
      <w:r w:rsidR="00004810">
        <w:rPr>
          <w:rFonts w:ascii="Times New Roman" w:hAnsi="Times New Roman" w:cs="Times New Roman"/>
          <w:b/>
          <w:sz w:val="24"/>
          <w:szCs w:val="24"/>
          <w:lang w:val="sr-Cyrl-CS"/>
        </w:rPr>
        <w:t>2020</w:t>
      </w:r>
      <w:r w:rsidRPr="00F334DF">
        <w:rPr>
          <w:rFonts w:ascii="Times New Roman" w:hAnsi="Times New Roman" w:cs="Times New Roman"/>
          <w:b/>
          <w:sz w:val="24"/>
          <w:szCs w:val="24"/>
          <w:lang w:val="sr-Cyrl-CS"/>
        </w:rPr>
        <w:t>. године,</w:t>
      </w:r>
      <w:r w:rsidRPr="00F334DF">
        <w:rPr>
          <w:rFonts w:ascii="Times New Roman" w:hAnsi="Times New Roman" w:cs="Times New Roman"/>
          <w:sz w:val="24"/>
          <w:szCs w:val="24"/>
          <w:lang w:val="sr-Cyrl-CS"/>
        </w:rPr>
        <w:t xml:space="preserve"> и </w:t>
      </w:r>
      <w:r w:rsidRPr="00F334DF">
        <w:rPr>
          <w:rFonts w:ascii="Times New Roman" w:hAnsi="Times New Roman" w:cs="Times New Roman"/>
          <w:sz w:val="24"/>
          <w:szCs w:val="24"/>
          <w:lang w:val="ru-RU"/>
        </w:rPr>
        <w:t>то: од ре</w:t>
      </w:r>
      <w:r w:rsidR="004512FD">
        <w:rPr>
          <w:rFonts w:ascii="Times New Roman" w:hAnsi="Times New Roman" w:cs="Times New Roman"/>
          <w:sz w:val="24"/>
          <w:szCs w:val="24"/>
          <w:lang w:val="ru-RU"/>
        </w:rPr>
        <w:t>дног броја 1. до редног броја 13</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ru-RU"/>
        </w:rPr>
        <w:t xml:space="preserve">у времену од 10,00 часова до 11,00 часова,  </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ru-RU"/>
        </w:rPr>
        <w:t xml:space="preserve">  дана  </w:t>
      </w:r>
      <w:r w:rsidR="004512FD">
        <w:rPr>
          <w:rFonts w:ascii="Times New Roman" w:hAnsi="Times New Roman" w:cs="Times New Roman"/>
          <w:b/>
          <w:sz w:val="24"/>
          <w:szCs w:val="24"/>
          <w:lang w:val="sr-Cyrl-CS"/>
        </w:rPr>
        <w:t>19.08</w:t>
      </w:r>
      <w:r w:rsidR="00004810">
        <w:rPr>
          <w:rFonts w:ascii="Times New Roman" w:hAnsi="Times New Roman" w:cs="Times New Roman"/>
          <w:b/>
          <w:sz w:val="24"/>
          <w:szCs w:val="24"/>
          <w:lang w:val="sr-Cyrl-CS"/>
        </w:rPr>
        <w:t>.2020</w:t>
      </w:r>
      <w:r w:rsidRPr="00F334DF">
        <w:rPr>
          <w:rFonts w:ascii="Times New Roman" w:hAnsi="Times New Roman" w:cs="Times New Roman"/>
          <w:b/>
          <w:sz w:val="24"/>
          <w:szCs w:val="24"/>
          <w:lang w:val="sr-Cyrl-CS"/>
        </w:rPr>
        <w:t xml:space="preserve">. године </w:t>
      </w:r>
      <w:r w:rsidRPr="00F334DF">
        <w:rPr>
          <w:rFonts w:ascii="Times New Roman" w:hAnsi="Times New Roman" w:cs="Times New Roman"/>
          <w:sz w:val="24"/>
          <w:szCs w:val="24"/>
          <w:lang w:val="ru-RU"/>
        </w:rPr>
        <w:t xml:space="preserve">обавиће се разгледање пословног простора и то: од редног броја </w:t>
      </w:r>
      <w:r w:rsidR="004512FD">
        <w:rPr>
          <w:rFonts w:ascii="Times New Roman" w:hAnsi="Times New Roman" w:cs="Times New Roman"/>
          <w:sz w:val="24"/>
          <w:szCs w:val="24"/>
          <w:lang w:val="sr-Cyrl-RS"/>
        </w:rPr>
        <w:t>14</w:t>
      </w:r>
      <w:r w:rsidRPr="00F334DF">
        <w:rPr>
          <w:rFonts w:ascii="Times New Roman" w:hAnsi="Times New Roman" w:cs="Times New Roman"/>
          <w:sz w:val="24"/>
          <w:szCs w:val="24"/>
          <w:lang w:val="sr-Latn-CS"/>
        </w:rPr>
        <w:t>.</w:t>
      </w:r>
      <w:r w:rsidR="004512FD">
        <w:rPr>
          <w:rFonts w:ascii="Times New Roman" w:hAnsi="Times New Roman" w:cs="Times New Roman"/>
          <w:sz w:val="24"/>
          <w:szCs w:val="24"/>
          <w:lang w:val="ru-RU"/>
        </w:rPr>
        <w:t xml:space="preserve"> до редног броја 29.</w:t>
      </w:r>
      <w:r w:rsidR="00004810">
        <w:rPr>
          <w:rFonts w:ascii="Times New Roman" w:hAnsi="Times New Roman" w:cs="Times New Roman"/>
          <w:sz w:val="24"/>
          <w:szCs w:val="24"/>
          <w:lang w:val="ru-RU"/>
        </w:rPr>
        <w:t>,</w:t>
      </w:r>
      <w:r w:rsidRPr="00F334DF">
        <w:rPr>
          <w:rFonts w:ascii="Times New Roman" w:hAnsi="Times New Roman" w:cs="Times New Roman"/>
          <w:sz w:val="24"/>
          <w:szCs w:val="24"/>
          <w:lang w:val="ru-RU"/>
        </w:rPr>
        <w:t xml:space="preserve"> у времену од 10,00 до 11,00 часова. За пос</w:t>
      </w:r>
      <w:r w:rsidR="00004810">
        <w:rPr>
          <w:rFonts w:ascii="Times New Roman" w:hAnsi="Times New Roman" w:cs="Times New Roman"/>
          <w:sz w:val="24"/>
          <w:szCs w:val="24"/>
          <w:lang w:val="ru-RU"/>
        </w:rPr>
        <w:t>лов</w:t>
      </w:r>
      <w:r w:rsidR="004512FD">
        <w:rPr>
          <w:rFonts w:ascii="Times New Roman" w:hAnsi="Times New Roman" w:cs="Times New Roman"/>
          <w:sz w:val="24"/>
          <w:szCs w:val="24"/>
          <w:lang w:val="ru-RU"/>
        </w:rPr>
        <w:t>ни простор од редног броја 30. до редног броја 42.</w:t>
      </w:r>
      <w:r w:rsidR="00004810">
        <w:rPr>
          <w:rFonts w:ascii="Times New Roman" w:hAnsi="Times New Roman" w:cs="Times New Roman"/>
          <w:sz w:val="24"/>
          <w:szCs w:val="24"/>
          <w:lang w:val="ru-RU"/>
        </w:rPr>
        <w:t xml:space="preserve"> и </w:t>
      </w:r>
      <w:r w:rsidRPr="00F334DF">
        <w:rPr>
          <w:rFonts w:ascii="Times New Roman" w:hAnsi="Times New Roman" w:cs="Times New Roman"/>
          <w:sz w:val="24"/>
          <w:szCs w:val="24"/>
          <w:lang w:val="ru-RU"/>
        </w:rPr>
        <w:t xml:space="preserve"> разгледање ће се обавити по</w:t>
      </w:r>
      <w:r w:rsidR="00004810">
        <w:rPr>
          <w:rFonts w:ascii="Times New Roman" w:hAnsi="Times New Roman" w:cs="Times New Roman"/>
          <w:sz w:val="24"/>
          <w:szCs w:val="24"/>
          <w:lang w:val="ru-RU"/>
        </w:rPr>
        <w:t xml:space="preserve"> захтеву заинтересованих лица. </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tab/>
        <w:t>Јавно надмета</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 xml:space="preserve">е одржаће се дана </w:t>
      </w:r>
      <w:r w:rsidR="004512FD">
        <w:rPr>
          <w:rFonts w:ascii="Times New Roman" w:hAnsi="Times New Roman" w:cs="Times New Roman"/>
          <w:b/>
          <w:sz w:val="24"/>
          <w:szCs w:val="24"/>
          <w:lang w:val="sr-Cyrl-CS"/>
        </w:rPr>
        <w:t xml:space="preserve"> 28</w:t>
      </w:r>
      <w:r w:rsidR="00004810">
        <w:rPr>
          <w:rFonts w:ascii="Times New Roman" w:hAnsi="Times New Roman" w:cs="Times New Roman"/>
          <w:b/>
          <w:sz w:val="24"/>
          <w:szCs w:val="24"/>
          <w:lang w:val="sr-Cyrl-CS"/>
        </w:rPr>
        <w:t>.</w:t>
      </w:r>
      <w:r w:rsidR="004512FD">
        <w:rPr>
          <w:rFonts w:ascii="Times New Roman" w:hAnsi="Times New Roman" w:cs="Times New Roman"/>
          <w:b/>
          <w:sz w:val="24"/>
          <w:szCs w:val="24"/>
          <w:lang w:val="sr-Cyrl-CS"/>
        </w:rPr>
        <w:t xml:space="preserve"> 08. </w:t>
      </w:r>
      <w:r w:rsidR="00004810">
        <w:rPr>
          <w:rFonts w:ascii="Times New Roman" w:hAnsi="Times New Roman" w:cs="Times New Roman"/>
          <w:b/>
          <w:sz w:val="24"/>
          <w:szCs w:val="24"/>
          <w:lang w:val="sr-Cyrl-CS"/>
        </w:rPr>
        <w:t>2020</w:t>
      </w:r>
      <w:r w:rsidRPr="00F334DF">
        <w:rPr>
          <w:rFonts w:ascii="Times New Roman" w:hAnsi="Times New Roman" w:cs="Times New Roman"/>
          <w:b/>
          <w:sz w:val="24"/>
          <w:szCs w:val="24"/>
          <w:lang w:val="sr-Cyrl-CS"/>
        </w:rPr>
        <w:t>. године</w:t>
      </w:r>
      <w:r w:rsidRPr="00F334DF">
        <w:rPr>
          <w:rFonts w:ascii="Times New Roman" w:hAnsi="Times New Roman" w:cs="Times New Roman"/>
          <w:sz w:val="24"/>
          <w:szCs w:val="24"/>
          <w:lang w:val="ru-RU"/>
        </w:rPr>
        <w:t xml:space="preserve"> у просторијама Градске управе Града Ниша,  у Нишу, улица Николе Пашића број </w:t>
      </w:r>
      <w:r w:rsidRPr="00F334DF">
        <w:rPr>
          <w:rFonts w:ascii="Times New Roman" w:hAnsi="Times New Roman" w:cs="Times New Roman"/>
          <w:sz w:val="24"/>
          <w:szCs w:val="24"/>
          <w:lang w:val="sr-Cyrl-CS"/>
        </w:rPr>
        <w:t>24</w:t>
      </w:r>
      <w:r w:rsidRPr="00F334DF">
        <w:rPr>
          <w:rFonts w:ascii="Times New Roman" w:hAnsi="Times New Roman" w:cs="Times New Roman"/>
          <w:sz w:val="24"/>
          <w:szCs w:val="24"/>
          <w:lang w:val="sr-Latn-CS"/>
        </w:rPr>
        <w:t>,</w:t>
      </w:r>
      <w:r w:rsidRPr="00F334DF">
        <w:rPr>
          <w:rFonts w:ascii="Times New Roman" w:hAnsi="Times New Roman" w:cs="Times New Roman"/>
          <w:sz w:val="24"/>
          <w:szCs w:val="24"/>
          <w:lang w:val="ru-RU"/>
        </w:rPr>
        <w:t xml:space="preserve"> сала</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sr-Cyrl-CS"/>
        </w:rPr>
        <w:t xml:space="preserve">на првом спрату бр.30 </w:t>
      </w:r>
      <w:r w:rsidRPr="00F334DF">
        <w:rPr>
          <w:rFonts w:ascii="Times New Roman" w:hAnsi="Times New Roman" w:cs="Times New Roman"/>
          <w:sz w:val="24"/>
          <w:szCs w:val="24"/>
          <w:lang w:val="ru-RU"/>
        </w:rPr>
        <w:t>са почетком у</w:t>
      </w:r>
      <w:r w:rsidRPr="00F334DF">
        <w:rPr>
          <w:rFonts w:ascii="Times New Roman" w:hAnsi="Times New Roman" w:cs="Times New Roman"/>
          <w:sz w:val="24"/>
          <w:szCs w:val="24"/>
          <w:lang w:val="sr-Latn-CS"/>
        </w:rPr>
        <w:t xml:space="preserve"> </w:t>
      </w:r>
      <w:r w:rsidRPr="00F334DF">
        <w:rPr>
          <w:rFonts w:ascii="Times New Roman" w:hAnsi="Times New Roman" w:cs="Times New Roman"/>
          <w:sz w:val="24"/>
          <w:szCs w:val="24"/>
          <w:lang w:val="sr-Cyrl-CS"/>
        </w:rPr>
        <w:t>10,00</w:t>
      </w:r>
      <w:r w:rsidRPr="00F334DF">
        <w:rPr>
          <w:rFonts w:ascii="Times New Roman" w:hAnsi="Times New Roman" w:cs="Times New Roman"/>
          <w:sz w:val="24"/>
          <w:szCs w:val="24"/>
          <w:lang w:val="ru-RU"/>
        </w:rPr>
        <w:t xml:space="preserve"> часова.</w:t>
      </w:r>
    </w:p>
    <w:p w:rsidR="00F334DF" w:rsidRPr="00F334DF" w:rsidRDefault="00F334DF" w:rsidP="00F334DF">
      <w:pPr>
        <w:pStyle w:val="a3"/>
        <w:jc w:val="both"/>
        <w:rPr>
          <w:rFonts w:ascii="Times New Roman" w:hAnsi="Times New Roman" w:cs="Times New Roman"/>
          <w:sz w:val="24"/>
          <w:szCs w:val="24"/>
          <w:lang w:val="ru-RU"/>
        </w:rPr>
      </w:pPr>
      <w:r w:rsidRPr="00F334DF">
        <w:rPr>
          <w:rFonts w:ascii="Times New Roman" w:hAnsi="Times New Roman" w:cs="Times New Roman"/>
          <w:sz w:val="24"/>
          <w:szCs w:val="24"/>
          <w:lang w:val="ru-RU"/>
        </w:rPr>
        <w:lastRenderedPageBreak/>
        <w:tab/>
        <w:t>Избор најпово</w:t>
      </w:r>
      <w:r w:rsidRPr="00F334DF">
        <w:rPr>
          <w:rFonts w:ascii="Times New Roman" w:hAnsi="Times New Roman" w:cs="Times New Roman"/>
          <w:sz w:val="24"/>
          <w:szCs w:val="24"/>
          <w:lang w:val="sr-Cyrl-CS"/>
        </w:rPr>
        <w:t>љ</w:t>
      </w:r>
      <w:r w:rsidRPr="00F334DF">
        <w:rPr>
          <w:rFonts w:ascii="Times New Roman" w:hAnsi="Times New Roman" w:cs="Times New Roman"/>
          <w:sz w:val="24"/>
          <w:szCs w:val="24"/>
          <w:lang w:val="ru-RU"/>
        </w:rPr>
        <w:t>нијег понуђача биће објав</w:t>
      </w:r>
      <w:r w:rsidRPr="00F334DF">
        <w:rPr>
          <w:rFonts w:ascii="Times New Roman" w:hAnsi="Times New Roman" w:cs="Times New Roman"/>
          <w:sz w:val="24"/>
          <w:szCs w:val="24"/>
          <w:lang w:val="sr-Cyrl-CS"/>
        </w:rPr>
        <w:t>љ</w:t>
      </w:r>
      <w:r w:rsidRPr="00F334DF">
        <w:rPr>
          <w:rFonts w:ascii="Times New Roman" w:hAnsi="Times New Roman" w:cs="Times New Roman"/>
          <w:sz w:val="24"/>
          <w:szCs w:val="24"/>
          <w:lang w:val="ru-RU"/>
        </w:rPr>
        <w:t>ен на огласној табли органа и служби Града у року од 8 (</w:t>
      </w:r>
      <w:r w:rsidRPr="00F334DF">
        <w:rPr>
          <w:rFonts w:ascii="Times New Roman" w:hAnsi="Times New Roman" w:cs="Times New Roman"/>
          <w:sz w:val="24"/>
          <w:szCs w:val="24"/>
          <w:lang w:val="sr-Cyrl-CS"/>
        </w:rPr>
        <w:t>осам</w:t>
      </w:r>
      <w:r w:rsidRPr="00F334DF">
        <w:rPr>
          <w:rFonts w:ascii="Times New Roman" w:hAnsi="Times New Roman" w:cs="Times New Roman"/>
          <w:sz w:val="24"/>
          <w:szCs w:val="24"/>
          <w:lang w:val="ru-RU"/>
        </w:rPr>
        <w:t>) дана од дана доноше</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а коначног реше</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а Градоначелника о дава</w:t>
      </w:r>
      <w:r w:rsidRPr="00F334DF">
        <w:rPr>
          <w:rFonts w:ascii="Times New Roman" w:hAnsi="Times New Roman" w:cs="Times New Roman"/>
          <w:sz w:val="24"/>
          <w:szCs w:val="24"/>
          <w:lang w:val="sr-Cyrl-CS"/>
        </w:rPr>
        <w:t>њ</w:t>
      </w:r>
      <w:r w:rsidRPr="00F334DF">
        <w:rPr>
          <w:rFonts w:ascii="Times New Roman" w:hAnsi="Times New Roman" w:cs="Times New Roman"/>
          <w:sz w:val="24"/>
          <w:szCs w:val="24"/>
          <w:lang w:val="ru-RU"/>
        </w:rPr>
        <w:t>у у закуп пословног простора.</w:t>
      </w:r>
    </w:p>
    <w:p w:rsidR="00F334DF" w:rsidRPr="00F334DF" w:rsidRDefault="00F334DF" w:rsidP="00F334DF">
      <w:pPr>
        <w:pStyle w:val="a3"/>
        <w:jc w:val="both"/>
        <w:rPr>
          <w:rFonts w:ascii="Times New Roman" w:hAnsi="Times New Roman" w:cs="Times New Roman"/>
          <w:b/>
          <w:sz w:val="24"/>
          <w:szCs w:val="24"/>
          <w:lang w:val="ru-RU"/>
        </w:rPr>
      </w:pPr>
      <w:r w:rsidRPr="00F334DF">
        <w:rPr>
          <w:rFonts w:ascii="Times New Roman" w:hAnsi="Times New Roman" w:cs="Times New Roman"/>
          <w:sz w:val="24"/>
          <w:szCs w:val="24"/>
          <w:lang w:val="ru-RU"/>
        </w:rPr>
        <w:tab/>
      </w:r>
      <w:r w:rsidRPr="00F334DF">
        <w:rPr>
          <w:rFonts w:ascii="Times New Roman" w:hAnsi="Times New Roman" w:cs="Times New Roman"/>
          <w:b/>
          <w:sz w:val="24"/>
          <w:szCs w:val="24"/>
          <w:lang w:val="ru-RU"/>
        </w:rPr>
        <w:t xml:space="preserve">Све информације у вези огласа могу се добити у Градској управи Града Ниша - Секретаријату за имовинско правне послове, у Нишу, ул. Николе Пашића бр.24, </w:t>
      </w:r>
      <w:r w:rsidRPr="00F334DF">
        <w:rPr>
          <w:rFonts w:ascii="Times New Roman" w:hAnsi="Times New Roman" w:cs="Times New Roman"/>
          <w:b/>
          <w:sz w:val="24"/>
          <w:szCs w:val="24"/>
          <w:lang w:val="sr-Cyrl-CS"/>
        </w:rPr>
        <w:t>канцеларија</w:t>
      </w:r>
      <w:r w:rsidRPr="00F334DF">
        <w:rPr>
          <w:rFonts w:ascii="Times New Roman" w:hAnsi="Times New Roman" w:cs="Times New Roman"/>
          <w:b/>
          <w:sz w:val="24"/>
          <w:szCs w:val="24"/>
          <w:lang w:val="ru-RU"/>
        </w:rPr>
        <w:t xml:space="preserve"> број 22, на првом спрату или телефоном број  018/504-646, 504-645.</w:t>
      </w:r>
    </w:p>
    <w:p w:rsidR="00F334DF" w:rsidRPr="00F334DF" w:rsidRDefault="00F334DF" w:rsidP="00F334DF">
      <w:pPr>
        <w:pStyle w:val="a3"/>
        <w:jc w:val="both"/>
        <w:rPr>
          <w:rFonts w:ascii="Times New Roman" w:hAnsi="Times New Roman" w:cs="Times New Roman"/>
          <w:b/>
          <w:sz w:val="24"/>
          <w:szCs w:val="24"/>
          <w:lang w:val="ru-RU"/>
        </w:rPr>
      </w:pPr>
    </w:p>
    <w:p w:rsidR="00F334DF" w:rsidRPr="00F334DF" w:rsidRDefault="00F334DF" w:rsidP="00F334DF">
      <w:pPr>
        <w:pStyle w:val="a3"/>
        <w:jc w:val="both"/>
        <w:rPr>
          <w:rFonts w:ascii="Times New Roman" w:hAnsi="Times New Roman" w:cs="Times New Roman"/>
          <w:b/>
          <w:sz w:val="24"/>
          <w:szCs w:val="24"/>
          <w:lang w:val="sr-Latn-CS"/>
        </w:rPr>
      </w:pPr>
    </w:p>
    <w:p w:rsidR="00F334DF" w:rsidRPr="00F334DF" w:rsidRDefault="00F334DF" w:rsidP="00F334DF">
      <w:pPr>
        <w:pStyle w:val="a3"/>
        <w:jc w:val="both"/>
        <w:rPr>
          <w:rFonts w:ascii="Times New Roman" w:hAnsi="Times New Roman" w:cs="Times New Roman"/>
          <w:b/>
          <w:sz w:val="24"/>
          <w:szCs w:val="24"/>
          <w:lang w:val="sr-Latn-CS"/>
        </w:rPr>
      </w:pPr>
    </w:p>
    <w:p w:rsidR="00F334DF" w:rsidRPr="00F334DF" w:rsidRDefault="00F334DF" w:rsidP="00F334DF">
      <w:pPr>
        <w:pStyle w:val="a3"/>
        <w:jc w:val="both"/>
        <w:rPr>
          <w:rFonts w:ascii="Times New Roman" w:hAnsi="Times New Roman" w:cs="Times New Roman"/>
          <w:b/>
          <w:sz w:val="24"/>
          <w:szCs w:val="24"/>
          <w:lang w:val="sr-Latn-CS"/>
        </w:rPr>
      </w:pPr>
    </w:p>
    <w:p w:rsidR="00F334DF" w:rsidRPr="00F334DF" w:rsidRDefault="00F334DF" w:rsidP="00F334DF">
      <w:pPr>
        <w:pStyle w:val="a3"/>
        <w:jc w:val="both"/>
        <w:rPr>
          <w:rFonts w:ascii="Times New Roman" w:hAnsi="Times New Roman" w:cs="Times New Roman"/>
          <w:b/>
          <w:sz w:val="24"/>
          <w:szCs w:val="24"/>
          <w:lang w:val="sr-Latn-CS"/>
        </w:rPr>
      </w:pPr>
    </w:p>
    <w:p w:rsidR="00F334DF" w:rsidRPr="00F334DF" w:rsidRDefault="00F334DF" w:rsidP="00F334DF">
      <w:pPr>
        <w:pStyle w:val="a3"/>
        <w:jc w:val="both"/>
        <w:rPr>
          <w:rFonts w:ascii="Times New Roman" w:hAnsi="Times New Roman" w:cs="Times New Roman"/>
          <w:b/>
          <w:sz w:val="24"/>
          <w:szCs w:val="24"/>
          <w:lang w:val="sr-Latn-CS"/>
        </w:rPr>
      </w:pPr>
    </w:p>
    <w:p w:rsidR="00F334DF" w:rsidRPr="00F334DF" w:rsidRDefault="00F334DF" w:rsidP="00F334DF">
      <w:pPr>
        <w:pStyle w:val="a3"/>
        <w:jc w:val="both"/>
        <w:rPr>
          <w:rFonts w:ascii="Times New Roman" w:hAnsi="Times New Roman" w:cs="Times New Roman"/>
          <w:b/>
          <w:sz w:val="24"/>
          <w:szCs w:val="24"/>
          <w:lang w:val="sr-Cyrl-CS"/>
        </w:rPr>
      </w:pPr>
      <w:r w:rsidRPr="00F334DF">
        <w:rPr>
          <w:rFonts w:ascii="Times New Roman" w:hAnsi="Times New Roman" w:cs="Times New Roman"/>
          <w:sz w:val="24"/>
          <w:szCs w:val="24"/>
          <w:lang w:val="sr-Cyrl-CS"/>
        </w:rPr>
        <w:tab/>
      </w:r>
      <w:r w:rsidRPr="00F334DF">
        <w:rPr>
          <w:rFonts w:ascii="Times New Roman" w:hAnsi="Times New Roman" w:cs="Times New Roman"/>
          <w:sz w:val="24"/>
          <w:szCs w:val="24"/>
          <w:lang w:val="sr-Cyrl-CS"/>
        </w:rPr>
        <w:tab/>
      </w:r>
      <w:r w:rsidRPr="00F334DF">
        <w:rPr>
          <w:rFonts w:ascii="Times New Roman" w:hAnsi="Times New Roman" w:cs="Times New Roman"/>
          <w:sz w:val="24"/>
          <w:szCs w:val="24"/>
          <w:lang w:val="sr-Cyrl-CS"/>
        </w:rPr>
        <w:tab/>
      </w:r>
      <w:r w:rsidRPr="00F334DF">
        <w:rPr>
          <w:rFonts w:ascii="Times New Roman" w:hAnsi="Times New Roman" w:cs="Times New Roman"/>
          <w:sz w:val="24"/>
          <w:szCs w:val="24"/>
          <w:lang w:val="sr-Cyrl-CS"/>
        </w:rPr>
        <w:tab/>
      </w:r>
      <w:r w:rsidRPr="00F334DF">
        <w:rPr>
          <w:rFonts w:ascii="Times New Roman" w:hAnsi="Times New Roman" w:cs="Times New Roman"/>
          <w:sz w:val="24"/>
          <w:szCs w:val="24"/>
          <w:lang w:val="sr-Cyrl-CS"/>
        </w:rPr>
        <w:tab/>
      </w:r>
      <w:r w:rsidRPr="00F334DF">
        <w:rPr>
          <w:rFonts w:ascii="Times New Roman" w:hAnsi="Times New Roman" w:cs="Times New Roman"/>
          <w:sz w:val="24"/>
          <w:szCs w:val="24"/>
          <w:lang w:val="sr-Cyrl-CS"/>
        </w:rPr>
        <w:tab/>
        <w:t xml:space="preserve">           </w:t>
      </w:r>
      <w:r w:rsidRPr="00F334DF">
        <w:rPr>
          <w:rFonts w:ascii="Times New Roman" w:hAnsi="Times New Roman" w:cs="Times New Roman"/>
          <w:b/>
          <w:sz w:val="24"/>
          <w:szCs w:val="24"/>
          <w:lang w:val="sr-Cyrl-CS"/>
        </w:rPr>
        <w:t>ГРАДСКА  УПРАВА  ГРАДА  НИША</w:t>
      </w:r>
    </w:p>
    <w:p w:rsidR="00F334DF" w:rsidRPr="00F334DF" w:rsidRDefault="00F334DF" w:rsidP="00F334DF">
      <w:pPr>
        <w:pStyle w:val="a3"/>
        <w:jc w:val="both"/>
        <w:rPr>
          <w:rFonts w:ascii="Times New Roman" w:hAnsi="Times New Roman" w:cs="Times New Roman"/>
          <w:b/>
          <w:sz w:val="24"/>
          <w:szCs w:val="24"/>
          <w:lang w:val="sr-Cyrl-CS"/>
        </w:rPr>
      </w:pP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Latn-CS"/>
        </w:rPr>
        <w:tab/>
      </w:r>
      <w:r w:rsidRPr="00F334DF">
        <w:rPr>
          <w:rFonts w:ascii="Times New Roman" w:hAnsi="Times New Roman" w:cs="Times New Roman"/>
          <w:b/>
          <w:sz w:val="24"/>
          <w:szCs w:val="24"/>
          <w:lang w:val="sr-Cyrl-CS"/>
        </w:rPr>
        <w:t xml:space="preserve">            </w:t>
      </w:r>
      <w:r w:rsidRPr="00F334DF">
        <w:rPr>
          <w:rFonts w:ascii="Times New Roman" w:hAnsi="Times New Roman" w:cs="Times New Roman"/>
          <w:b/>
          <w:sz w:val="24"/>
          <w:szCs w:val="24"/>
          <w:lang w:val="sr-Latn-CS"/>
        </w:rPr>
        <w:t xml:space="preserve"> </w:t>
      </w:r>
      <w:r w:rsidRPr="00F334DF">
        <w:rPr>
          <w:rFonts w:ascii="Times New Roman" w:hAnsi="Times New Roman" w:cs="Times New Roman"/>
          <w:b/>
          <w:sz w:val="24"/>
          <w:szCs w:val="24"/>
          <w:lang w:val="sr-Cyrl-CS"/>
        </w:rPr>
        <w:t xml:space="preserve">СЕКРЕТАРИЈАТ  ЗА </w:t>
      </w:r>
    </w:p>
    <w:p w:rsidR="00F334DF" w:rsidRPr="00F334DF" w:rsidRDefault="00F334DF" w:rsidP="00F334DF">
      <w:pPr>
        <w:pStyle w:val="a3"/>
        <w:jc w:val="both"/>
        <w:rPr>
          <w:rFonts w:ascii="Times New Roman" w:hAnsi="Times New Roman" w:cs="Times New Roman"/>
          <w:b/>
          <w:sz w:val="24"/>
          <w:szCs w:val="24"/>
          <w:lang w:val="sr-Cyrl-CS"/>
        </w:rPr>
      </w:pPr>
      <w:r w:rsidRPr="00F334DF">
        <w:rPr>
          <w:rFonts w:ascii="Times New Roman" w:hAnsi="Times New Roman" w:cs="Times New Roman"/>
          <w:b/>
          <w:sz w:val="24"/>
          <w:szCs w:val="24"/>
          <w:lang w:val="sr-Cyrl-CS"/>
        </w:rPr>
        <w:tab/>
      </w:r>
      <w:r w:rsidRPr="00F334DF">
        <w:rPr>
          <w:rFonts w:ascii="Times New Roman" w:hAnsi="Times New Roman" w:cs="Times New Roman"/>
          <w:b/>
          <w:sz w:val="24"/>
          <w:szCs w:val="24"/>
          <w:lang w:val="sr-Cyrl-CS"/>
        </w:rPr>
        <w:tab/>
      </w:r>
      <w:r w:rsidRPr="00F334DF">
        <w:rPr>
          <w:rFonts w:ascii="Times New Roman" w:hAnsi="Times New Roman" w:cs="Times New Roman"/>
          <w:b/>
          <w:sz w:val="24"/>
          <w:szCs w:val="24"/>
          <w:lang w:val="sr-Cyrl-CS"/>
        </w:rPr>
        <w:tab/>
      </w:r>
      <w:r w:rsidRPr="00F334DF">
        <w:rPr>
          <w:rFonts w:ascii="Times New Roman" w:hAnsi="Times New Roman" w:cs="Times New Roman"/>
          <w:b/>
          <w:sz w:val="24"/>
          <w:szCs w:val="24"/>
          <w:lang w:val="sr-Cyrl-CS"/>
        </w:rPr>
        <w:tab/>
      </w:r>
      <w:r w:rsidRPr="00F334DF">
        <w:rPr>
          <w:rFonts w:ascii="Times New Roman" w:hAnsi="Times New Roman" w:cs="Times New Roman"/>
          <w:b/>
          <w:sz w:val="24"/>
          <w:szCs w:val="24"/>
          <w:lang w:val="sr-Cyrl-CS"/>
        </w:rPr>
        <w:tab/>
      </w:r>
      <w:r w:rsidRPr="00F334DF">
        <w:rPr>
          <w:rFonts w:ascii="Times New Roman" w:hAnsi="Times New Roman" w:cs="Times New Roman"/>
          <w:b/>
          <w:sz w:val="24"/>
          <w:szCs w:val="24"/>
          <w:lang w:val="sr-Cyrl-CS"/>
        </w:rPr>
        <w:tab/>
      </w:r>
      <w:r w:rsidRPr="00F334DF">
        <w:rPr>
          <w:rFonts w:ascii="Times New Roman" w:hAnsi="Times New Roman" w:cs="Times New Roman"/>
          <w:b/>
          <w:sz w:val="24"/>
          <w:szCs w:val="24"/>
          <w:lang w:val="sr-Cyrl-CS"/>
        </w:rPr>
        <w:tab/>
        <w:t>ИМОВИНСКО ПРАВНЕ ПОСЛОВЕ</w:t>
      </w:r>
      <w:r w:rsidRPr="00F334DF">
        <w:rPr>
          <w:rFonts w:ascii="Times New Roman" w:hAnsi="Times New Roman" w:cs="Times New Roman"/>
          <w:b/>
          <w:sz w:val="24"/>
          <w:szCs w:val="24"/>
          <w:lang w:val="sr-Latn-CS"/>
        </w:rPr>
        <w:t xml:space="preserve">  </w:t>
      </w:r>
    </w:p>
    <w:p w:rsidR="00F334DF" w:rsidRPr="00F334DF" w:rsidRDefault="00F334DF" w:rsidP="00F334DF">
      <w:pPr>
        <w:pStyle w:val="a3"/>
        <w:jc w:val="both"/>
        <w:rPr>
          <w:rFonts w:ascii="Times New Roman" w:hAnsi="Times New Roman" w:cs="Times New Roman"/>
          <w:sz w:val="24"/>
          <w:szCs w:val="24"/>
          <w:lang w:val="sr-Latn-CS"/>
        </w:rPr>
      </w:pPr>
    </w:p>
    <w:p w:rsidR="00F334DF" w:rsidRPr="00F334DF" w:rsidRDefault="00F334DF" w:rsidP="00F334DF">
      <w:pPr>
        <w:pStyle w:val="a3"/>
        <w:jc w:val="both"/>
        <w:rPr>
          <w:rFonts w:ascii="Times New Roman" w:hAnsi="Times New Roman" w:cs="Times New Roman"/>
          <w:sz w:val="24"/>
          <w:szCs w:val="24"/>
          <w:lang w:val="sr-Cyrl-CS"/>
        </w:rPr>
      </w:pPr>
    </w:p>
    <w:p w:rsidR="00F334DF" w:rsidRPr="00F334DF" w:rsidRDefault="00F334DF" w:rsidP="00F334DF">
      <w:pPr>
        <w:pStyle w:val="a3"/>
        <w:jc w:val="both"/>
        <w:rPr>
          <w:rFonts w:ascii="Times New Roman" w:hAnsi="Times New Roman" w:cs="Times New Roman"/>
          <w:sz w:val="24"/>
          <w:szCs w:val="24"/>
          <w:lang w:val="sr-Cyrl-CS"/>
        </w:rPr>
      </w:pPr>
    </w:p>
    <w:p w:rsidR="00F334DF" w:rsidRPr="00F334DF" w:rsidRDefault="00F334DF" w:rsidP="00F334DF">
      <w:pPr>
        <w:pStyle w:val="a3"/>
        <w:jc w:val="both"/>
        <w:rPr>
          <w:rFonts w:ascii="Times New Roman" w:hAnsi="Times New Roman" w:cs="Times New Roman"/>
          <w:sz w:val="24"/>
          <w:szCs w:val="24"/>
          <w:lang w:val="sr-Cyrl-CS"/>
        </w:rPr>
      </w:pPr>
    </w:p>
    <w:p w:rsidR="00F334DF" w:rsidRPr="00F334DF" w:rsidRDefault="00F334DF" w:rsidP="00F334DF">
      <w:pPr>
        <w:pStyle w:val="a3"/>
        <w:jc w:val="both"/>
        <w:rPr>
          <w:rFonts w:ascii="Times New Roman" w:hAnsi="Times New Roman" w:cs="Times New Roman"/>
          <w:sz w:val="24"/>
          <w:szCs w:val="24"/>
          <w:lang w:val="sr-Cyrl-C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lang w:val="sr-Latn-RS"/>
        </w:rPr>
      </w:pPr>
    </w:p>
    <w:p w:rsidR="00F334DF" w:rsidRPr="00F334DF" w:rsidRDefault="00F334DF" w:rsidP="00F334DF">
      <w:pPr>
        <w:pStyle w:val="a3"/>
        <w:jc w:val="both"/>
        <w:rPr>
          <w:rFonts w:ascii="Times New Roman" w:hAnsi="Times New Roman" w:cs="Times New Roman"/>
          <w:sz w:val="24"/>
          <w:szCs w:val="24"/>
        </w:rPr>
      </w:pPr>
    </w:p>
    <w:p w:rsidR="00F334DF" w:rsidRPr="00F334DF" w:rsidRDefault="00F334DF" w:rsidP="00F334DF">
      <w:pPr>
        <w:pStyle w:val="a3"/>
        <w:jc w:val="both"/>
        <w:rPr>
          <w:rFonts w:ascii="Times New Roman" w:hAnsi="Times New Roman" w:cs="Times New Roman"/>
          <w:sz w:val="24"/>
          <w:szCs w:val="24"/>
        </w:rPr>
      </w:pPr>
    </w:p>
    <w:p w:rsidR="00F334DF" w:rsidRPr="00F334DF" w:rsidRDefault="00F334DF" w:rsidP="00F334DF"/>
    <w:p w:rsidR="003419D6" w:rsidRDefault="003419D6"/>
    <w:sectPr w:rsidR="003419D6" w:rsidSect="003F23A4">
      <w:pgSz w:w="12240" w:h="15840"/>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7F"/>
    <w:rsid w:val="00002685"/>
    <w:rsid w:val="00004810"/>
    <w:rsid w:val="00024B79"/>
    <w:rsid w:val="000A4620"/>
    <w:rsid w:val="001310B7"/>
    <w:rsid w:val="001D3514"/>
    <w:rsid w:val="00230B5E"/>
    <w:rsid w:val="002334BE"/>
    <w:rsid w:val="00233FCD"/>
    <w:rsid w:val="00243565"/>
    <w:rsid w:val="003419D6"/>
    <w:rsid w:val="00365A38"/>
    <w:rsid w:val="003F23A4"/>
    <w:rsid w:val="00432440"/>
    <w:rsid w:val="004512FD"/>
    <w:rsid w:val="00566EC4"/>
    <w:rsid w:val="00626837"/>
    <w:rsid w:val="00677F85"/>
    <w:rsid w:val="007A500A"/>
    <w:rsid w:val="007D4005"/>
    <w:rsid w:val="00866F73"/>
    <w:rsid w:val="00906F78"/>
    <w:rsid w:val="00947BAE"/>
    <w:rsid w:val="0098193A"/>
    <w:rsid w:val="009A6917"/>
    <w:rsid w:val="00A44977"/>
    <w:rsid w:val="00B54A7F"/>
    <w:rsid w:val="00B558F7"/>
    <w:rsid w:val="00C26C31"/>
    <w:rsid w:val="00C91BF5"/>
    <w:rsid w:val="00D271F2"/>
    <w:rsid w:val="00EC6EDA"/>
    <w:rsid w:val="00F16D2F"/>
    <w:rsid w:val="00F3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uiPriority w:val="99"/>
    <w:unhideWhenUsed/>
    <w:rsid w:val="00F334DF"/>
    <w:rPr>
      <w:color w:val="0000FF" w:themeColor="hyperlink"/>
      <w:u w:val="single"/>
    </w:rPr>
  </w:style>
  <w:style w:type="paragraph" w:styleId="a3">
    <w:name w:val="No Spacing"/>
    <w:uiPriority w:val="1"/>
    <w:qFormat/>
    <w:rsid w:val="00F334DF"/>
    <w:pPr>
      <w:spacing w:after="0" w:line="240" w:lineRule="auto"/>
    </w:pPr>
  </w:style>
  <w:style w:type="table" w:styleId="a4">
    <w:name w:val="Table Grid"/>
    <w:basedOn w:val="a0"/>
    <w:uiPriority w:val="59"/>
    <w:rsid w:val="00EC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Normal"/>
    <w:link w:val="Char"/>
    <w:uiPriority w:val="99"/>
    <w:semiHidden/>
    <w:unhideWhenUsed/>
    <w:rsid w:val="004512FD"/>
    <w:pPr>
      <w:spacing w:after="0" w:line="240" w:lineRule="auto"/>
    </w:pPr>
    <w:rPr>
      <w:rFonts w:ascii="Tahoma" w:hAnsi="Tahoma" w:cs="Tahoma"/>
      <w:sz w:val="16"/>
      <w:szCs w:val="16"/>
    </w:rPr>
  </w:style>
  <w:style w:type="character" w:customStyle="1" w:styleId="Char">
    <w:name w:val="Текст у балончићу Char"/>
    <w:basedOn w:val="a"/>
    <w:link w:val="a5"/>
    <w:uiPriority w:val="99"/>
    <w:semiHidden/>
    <w:rsid w:val="00451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uiPriority w:val="99"/>
    <w:unhideWhenUsed/>
    <w:rsid w:val="00F334DF"/>
    <w:rPr>
      <w:color w:val="0000FF" w:themeColor="hyperlink"/>
      <w:u w:val="single"/>
    </w:rPr>
  </w:style>
  <w:style w:type="paragraph" w:styleId="a3">
    <w:name w:val="No Spacing"/>
    <w:uiPriority w:val="1"/>
    <w:qFormat/>
    <w:rsid w:val="00F334DF"/>
    <w:pPr>
      <w:spacing w:after="0" w:line="240" w:lineRule="auto"/>
    </w:pPr>
  </w:style>
  <w:style w:type="table" w:styleId="a4">
    <w:name w:val="Table Grid"/>
    <w:basedOn w:val="a0"/>
    <w:uiPriority w:val="59"/>
    <w:rsid w:val="00EC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Normal"/>
    <w:link w:val="Char"/>
    <w:uiPriority w:val="99"/>
    <w:semiHidden/>
    <w:unhideWhenUsed/>
    <w:rsid w:val="004512FD"/>
    <w:pPr>
      <w:spacing w:after="0" w:line="240" w:lineRule="auto"/>
    </w:pPr>
    <w:rPr>
      <w:rFonts w:ascii="Tahoma" w:hAnsi="Tahoma" w:cs="Tahoma"/>
      <w:sz w:val="16"/>
      <w:szCs w:val="16"/>
    </w:rPr>
  </w:style>
  <w:style w:type="character" w:customStyle="1" w:styleId="Char">
    <w:name w:val="Текст у балончићу Char"/>
    <w:basedOn w:val="a"/>
    <w:link w:val="a5"/>
    <w:uiPriority w:val="99"/>
    <w:semiHidden/>
    <w:rsid w:val="00451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i.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DDAD-AD4C-4295-B4D7-01FD105C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3380</Words>
  <Characters>19267</Characters>
  <Application>Microsoft Office Word</Application>
  <DocSecurity>0</DocSecurity>
  <Lines>160</Lines>
  <Paragraphs>45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Lilić</dc:creator>
  <cp:lastModifiedBy>Milijana Mitrović</cp:lastModifiedBy>
  <cp:revision>2</cp:revision>
  <cp:lastPrinted>2020-08-13T08:45:00Z</cp:lastPrinted>
  <dcterms:created xsi:type="dcterms:W3CDTF">2020-08-13T08:49:00Z</dcterms:created>
  <dcterms:modified xsi:type="dcterms:W3CDTF">2020-08-13T08:49:00Z</dcterms:modified>
</cp:coreProperties>
</file>