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Default="00880196" w:rsidP="006E4B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C7E3E" w:rsidRPr="00AF46AF" w:rsidRDefault="00541F89" w:rsidP="00AF46AF">
      <w:pPr>
        <w:spacing w:after="0" w:line="240" w:lineRule="auto"/>
        <w:ind w:left="-426" w:right="-517" w:firstLine="1146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На основу члана 12.</w:t>
      </w:r>
      <w:r w:rsidR="001D6D82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Правилника о ближим критеријумима,</w:t>
      </w:r>
      <w:r w:rsidR="001D6D82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FD7304" w:rsidRPr="00663805">
        <w:rPr>
          <w:rFonts w:ascii="Times New Roman" w:hAnsi="Times New Roman"/>
          <w:sz w:val="28"/>
          <w:szCs w:val="28"/>
          <w:lang w:val="sr-Cyrl-RS"/>
        </w:rPr>
        <w:t>82/2014, 7/2017 и 116/2018</w:t>
      </w:r>
      <w:r w:rsidRPr="00663805">
        <w:rPr>
          <w:rFonts w:ascii="Times New Roman" w:hAnsi="Times New Roman"/>
          <w:sz w:val="28"/>
          <w:szCs w:val="28"/>
          <w:lang w:val="sr-Cyrl-RS"/>
        </w:rPr>
        <w:t>)</w:t>
      </w:r>
      <w:r w:rsidR="006526C7">
        <w:rPr>
          <w:rFonts w:ascii="Times New Roman" w:hAnsi="Times New Roman"/>
          <w:sz w:val="28"/>
          <w:szCs w:val="28"/>
          <w:lang w:val="sr-Cyrl-RS"/>
        </w:rPr>
        <w:t>,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 члана 26. 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>Пословника</w:t>
      </w:r>
      <w:r w:rsidR="00663805">
        <w:rPr>
          <w:rFonts w:ascii="Times New Roman" w:hAnsi="Times New Roman"/>
          <w:sz w:val="28"/>
          <w:szCs w:val="28"/>
          <w:lang w:val="sr-Cyrl-RS"/>
        </w:rPr>
        <w:t xml:space="preserve"> о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 раду Комисије за спровођење конкурса за избор</w:t>
      </w:r>
      <w:r w:rsidR="00AE53AE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</w:t>
      </w:r>
      <w:r w:rsidR="00B46DDC">
        <w:rPr>
          <w:rFonts w:ascii="Times New Roman" w:hAnsi="Times New Roman"/>
          <w:sz w:val="28"/>
          <w:szCs w:val="28"/>
          <w:lang w:val="sr-Cyrl-RS"/>
        </w:rPr>
        <w:t>борачко-инвалидске заштите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 број</w:t>
      </w:r>
      <w:r w:rsidR="00BA3248">
        <w:rPr>
          <w:rFonts w:ascii="Times New Roman" w:hAnsi="Times New Roman"/>
          <w:sz w:val="28"/>
          <w:szCs w:val="28"/>
          <w:lang w:val="sr-Cyrl-RS"/>
        </w:rPr>
        <w:t>:</w:t>
      </w:r>
      <w:r w:rsidR="008F2541" w:rsidRPr="00663805">
        <w:rPr>
          <w:lang w:val="sr-Cyrl-RS"/>
        </w:rPr>
        <w:t xml:space="preserve"> </w:t>
      </w:r>
      <w:r w:rsidR="00874C25" w:rsidRPr="00874C25">
        <w:rPr>
          <w:rFonts w:ascii="Times New Roman" w:hAnsi="Times New Roman"/>
          <w:sz w:val="24"/>
          <w:szCs w:val="24"/>
          <w:lang w:val="sr-Cyrl-RS"/>
        </w:rPr>
        <w:t>75</w:t>
      </w:r>
      <w:r w:rsidR="008F2541" w:rsidRPr="00663805">
        <w:rPr>
          <w:rFonts w:ascii="Times New Roman" w:hAnsi="Times New Roman"/>
          <w:sz w:val="28"/>
          <w:szCs w:val="28"/>
          <w:lang w:val="sr-Cyrl-RS"/>
        </w:rPr>
        <w:t>-</w:t>
      </w:r>
      <w:r w:rsidR="00AF46AF">
        <w:rPr>
          <w:rFonts w:ascii="Times New Roman" w:hAnsi="Times New Roman"/>
          <w:sz w:val="28"/>
          <w:szCs w:val="28"/>
          <w:lang w:val="sr-Latn-RS"/>
        </w:rPr>
        <w:t>2</w:t>
      </w:r>
      <w:r w:rsidR="00663805">
        <w:rPr>
          <w:rFonts w:ascii="Times New Roman" w:hAnsi="Times New Roman"/>
          <w:sz w:val="28"/>
          <w:szCs w:val="28"/>
          <w:lang w:val="sr-Cyrl-RS"/>
        </w:rPr>
        <w:t>/202</w:t>
      </w:r>
      <w:r w:rsidR="001B0F22">
        <w:rPr>
          <w:rFonts w:ascii="Times New Roman" w:hAnsi="Times New Roman"/>
          <w:sz w:val="28"/>
          <w:szCs w:val="28"/>
          <w:lang w:val="sr-Latn-RS"/>
        </w:rPr>
        <w:t>4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 xml:space="preserve">-07 од </w:t>
      </w:r>
      <w:r w:rsidR="00874C25">
        <w:rPr>
          <w:rFonts w:ascii="Times New Roman" w:hAnsi="Times New Roman"/>
          <w:sz w:val="28"/>
          <w:szCs w:val="28"/>
          <w:lang w:val="sr-Cyrl-RS"/>
        </w:rPr>
        <w:t>04.</w:t>
      </w:r>
      <w:r w:rsidR="00663805">
        <w:rPr>
          <w:rFonts w:ascii="Times New Roman" w:hAnsi="Times New Roman"/>
          <w:sz w:val="28"/>
          <w:szCs w:val="28"/>
          <w:lang w:val="sr-Cyrl-RS"/>
        </w:rPr>
        <w:t>01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>.202</w:t>
      </w:r>
      <w:r w:rsidR="00874C25">
        <w:rPr>
          <w:rFonts w:ascii="Times New Roman" w:hAnsi="Times New Roman"/>
          <w:sz w:val="28"/>
          <w:szCs w:val="28"/>
          <w:lang w:val="sr-Cyrl-RS"/>
        </w:rPr>
        <w:t>4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. године </w:t>
      </w:r>
      <w:r w:rsidR="006526C7">
        <w:rPr>
          <w:rFonts w:ascii="Times New Roman" w:hAnsi="Times New Roman"/>
          <w:sz w:val="28"/>
          <w:szCs w:val="28"/>
          <w:lang w:val="sr-Cyrl-RS"/>
        </w:rPr>
        <w:t xml:space="preserve">и 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тачке </w:t>
      </w:r>
      <w:r w:rsidR="006526C7" w:rsidRPr="00BD3F62">
        <w:rPr>
          <w:rFonts w:ascii="Times New Roman" w:hAnsi="Times New Roman"/>
          <w:sz w:val="28"/>
          <w:szCs w:val="28"/>
          <w:lang w:val="sr-Cyrl-RS"/>
        </w:rPr>
        <w:t xml:space="preserve">VIII </w:t>
      </w:r>
      <w:r w:rsidR="00BD3F6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7107E" w:rsidRPr="00BD3F62">
        <w:rPr>
          <w:rFonts w:ascii="Times New Roman" w:hAnsi="Times New Roman"/>
          <w:sz w:val="28"/>
          <w:szCs w:val="28"/>
          <w:lang w:val="sr-Cyrl-RS"/>
        </w:rPr>
        <w:t>Кон</w:t>
      </w:r>
      <w:r w:rsidR="0047107E" w:rsidRPr="00880196">
        <w:rPr>
          <w:rFonts w:ascii="Times New Roman" w:hAnsi="Times New Roman"/>
          <w:sz w:val="28"/>
          <w:szCs w:val="28"/>
          <w:lang w:val="sr-Cyrl-RS"/>
        </w:rPr>
        <w:t>курс</w:t>
      </w:r>
      <w:r w:rsidR="006526C7" w:rsidRPr="00880196">
        <w:rPr>
          <w:rFonts w:ascii="Times New Roman" w:hAnsi="Times New Roman"/>
          <w:sz w:val="28"/>
          <w:szCs w:val="28"/>
          <w:lang w:val="sr-Cyrl-RS"/>
        </w:rPr>
        <w:t>а</w:t>
      </w:r>
      <w:r w:rsidR="00880196" w:rsidRPr="00663805">
        <w:rPr>
          <w:lang w:val="sr-Cyrl-RS"/>
        </w:rPr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</w:t>
      </w:r>
      <w:r w:rsidR="00663805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874C25">
        <w:rPr>
          <w:rFonts w:ascii="Times New Roman" w:hAnsi="Times New Roman"/>
          <w:sz w:val="28"/>
          <w:szCs w:val="28"/>
          <w:lang w:val="sr-Cyrl-RS"/>
        </w:rPr>
        <w:t>4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.</w:t>
      </w:r>
      <w:r w:rsidR="00CD767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години</w:t>
      </w:r>
      <w:r w:rsidR="00AF46AF">
        <w:rPr>
          <w:rFonts w:ascii="Times New Roman" w:hAnsi="Times New Roman"/>
          <w:sz w:val="28"/>
          <w:szCs w:val="28"/>
          <w:lang w:val="sr-Cyrl-RS"/>
        </w:rPr>
        <w:t>,</w:t>
      </w:r>
      <w:r w:rsidR="00EC62B3" w:rsidRPr="0008332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C62B3" w:rsidRPr="00EC62B3">
        <w:rPr>
          <w:rFonts w:ascii="Times New Roman" w:hAnsi="Times New Roman"/>
          <w:sz w:val="28"/>
          <w:szCs w:val="28"/>
          <w:lang w:val="sr-Cyrl-RS"/>
        </w:rPr>
        <w:t>објављен</w:t>
      </w:r>
      <w:r w:rsidR="00AF46AF">
        <w:rPr>
          <w:rFonts w:ascii="Times New Roman" w:hAnsi="Times New Roman"/>
          <w:sz w:val="28"/>
          <w:szCs w:val="28"/>
          <w:lang w:val="sr-Cyrl-RS"/>
        </w:rPr>
        <w:t>ог</w:t>
      </w:r>
      <w:r w:rsidR="00EC62B3" w:rsidRPr="00EC62B3">
        <w:rPr>
          <w:rFonts w:ascii="Times New Roman" w:hAnsi="Times New Roman"/>
          <w:sz w:val="28"/>
          <w:szCs w:val="28"/>
          <w:lang w:val="sr-Cyrl-RS"/>
        </w:rPr>
        <w:t xml:space="preserve"> дана  09.01.2024.године</w:t>
      </w:r>
      <w:r w:rsidR="00AF46AF">
        <w:rPr>
          <w:rFonts w:ascii="Times New Roman" w:hAnsi="Times New Roman"/>
          <w:sz w:val="32"/>
          <w:szCs w:val="32"/>
          <w:lang w:val="sr-Cyrl-RS"/>
        </w:rPr>
        <w:t>,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B46DDC">
        <w:rPr>
          <w:rFonts w:ascii="Times New Roman" w:hAnsi="Times New Roman"/>
          <w:sz w:val="28"/>
          <w:szCs w:val="28"/>
          <w:lang w:val="sr-Cyrl-RS"/>
        </w:rPr>
        <w:t>а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B46DDC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, на</w:t>
      </w:r>
      <w:r w:rsidR="00B46DDC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44440">
        <w:rPr>
          <w:rFonts w:ascii="Times New Roman" w:hAnsi="Times New Roman"/>
          <w:sz w:val="28"/>
          <w:szCs w:val="28"/>
          <w:lang w:val="sr-Cyrl-RS"/>
        </w:rPr>
        <w:t>3</w:t>
      </w:r>
      <w:r w:rsidR="00790E35" w:rsidRPr="00F7709E">
        <w:rPr>
          <w:rFonts w:ascii="Times New Roman" w:hAnsi="Times New Roman"/>
          <w:sz w:val="28"/>
          <w:szCs w:val="28"/>
          <w:lang w:val="sr-Latn-RS"/>
        </w:rPr>
        <w:t>.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седници</w:t>
      </w:r>
      <w:r w:rsidR="006E13DE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одржаној дана </w:t>
      </w:r>
      <w:r w:rsid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44440">
        <w:rPr>
          <w:rFonts w:ascii="Times New Roman" w:hAnsi="Times New Roman"/>
          <w:sz w:val="28"/>
          <w:szCs w:val="28"/>
          <w:lang w:val="sr-Cyrl-RS"/>
        </w:rPr>
        <w:t>14</w:t>
      </w:r>
      <w:r w:rsidR="00874635">
        <w:rPr>
          <w:rFonts w:ascii="Times New Roman" w:hAnsi="Times New Roman"/>
          <w:sz w:val="28"/>
          <w:szCs w:val="28"/>
          <w:lang w:val="sr-Cyrl-RS"/>
        </w:rPr>
        <w:t>.0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C61E3E">
        <w:rPr>
          <w:rFonts w:ascii="Times New Roman" w:hAnsi="Times New Roman"/>
          <w:sz w:val="28"/>
          <w:szCs w:val="28"/>
          <w:lang w:val="sr-Latn-RS"/>
        </w:rPr>
        <w:t>.</w:t>
      </w:r>
      <w:r w:rsidR="00874635">
        <w:rPr>
          <w:rFonts w:ascii="Times New Roman" w:hAnsi="Times New Roman"/>
          <w:sz w:val="28"/>
          <w:szCs w:val="28"/>
          <w:lang w:val="sr-Cyrl-RS"/>
        </w:rPr>
        <w:t>202</w:t>
      </w:r>
      <w:r w:rsidR="00C44440">
        <w:rPr>
          <w:rFonts w:ascii="Times New Roman" w:hAnsi="Times New Roman"/>
          <w:sz w:val="28"/>
          <w:szCs w:val="28"/>
          <w:lang w:val="sr-Cyrl-RS"/>
        </w:rPr>
        <w:t>4</w:t>
      </w:r>
      <w:r w:rsidR="00874635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C61E3E">
        <w:rPr>
          <w:rFonts w:ascii="Times New Roman" w:hAnsi="Times New Roman"/>
          <w:sz w:val="28"/>
          <w:szCs w:val="28"/>
          <w:lang w:val="sr-Cyrl-RS"/>
        </w:rPr>
        <w:t>године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, утврђује</w:t>
      </w:r>
    </w:p>
    <w:p w:rsidR="00E20A04" w:rsidRPr="006E4BB8" w:rsidRDefault="00E20A04" w:rsidP="00BD3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41F89" w:rsidRPr="00663805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ЛИСТУ</w:t>
      </w:r>
    </w:p>
    <w:p w:rsidR="00541F89" w:rsidRDefault="00541F89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ВРЕДНОВАЊА И РАНГИРАЊА ПРИЈАВЉЕНИХ ПРОГРАМА</w:t>
      </w:r>
    </w:p>
    <w:p w:rsidR="00E20A04" w:rsidRPr="006E4BB8" w:rsidRDefault="00E20A04" w:rsidP="00880196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C7E3E" w:rsidRPr="00463C74" w:rsidRDefault="00541F89" w:rsidP="00880196">
      <w:pPr>
        <w:spacing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400C84">
        <w:rPr>
          <w:rFonts w:ascii="Times New Roman" w:hAnsi="Times New Roman"/>
          <w:sz w:val="28"/>
          <w:szCs w:val="28"/>
          <w:lang w:val="sr-Cyrl-RS"/>
        </w:rPr>
        <w:t>а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="00400C84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(у даљем тексту: Комисија)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утврђује 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>Л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исту вредновања и рангирања пријављених програма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052F7">
        <w:rPr>
          <w:rFonts w:ascii="Times New Roman" w:hAnsi="Times New Roman"/>
          <w:sz w:val="28"/>
          <w:szCs w:val="28"/>
          <w:lang w:val="sr-Cyrl-RS"/>
        </w:rPr>
        <w:t>по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>Конкурс</w:t>
      </w:r>
      <w:r w:rsidR="009052F7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97E61">
        <w:rPr>
          <w:rFonts w:ascii="Times New Roman" w:hAnsi="Times New Roman"/>
          <w:bCs/>
          <w:sz w:val="28"/>
          <w:szCs w:val="28"/>
          <w:lang w:val="sr-Cyrl-RS"/>
        </w:rPr>
        <w:t>дружења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у области борачко-инвалидске заштите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E001B">
        <w:rPr>
          <w:rFonts w:ascii="Times New Roman" w:hAnsi="Times New Roman"/>
          <w:sz w:val="28"/>
          <w:szCs w:val="28"/>
          <w:lang w:val="sr-Cyrl-RS"/>
        </w:rPr>
        <w:t>на територији Града Ниша у 202</w:t>
      </w:r>
      <w:r w:rsidR="00C44440">
        <w:rPr>
          <w:rFonts w:ascii="Times New Roman" w:hAnsi="Times New Roman"/>
          <w:sz w:val="28"/>
          <w:szCs w:val="28"/>
          <w:lang w:val="sr-Cyrl-RS"/>
        </w:rPr>
        <w:t>4</w:t>
      </w:r>
      <w:r w:rsidR="00E02EE5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790E35">
        <w:rPr>
          <w:rFonts w:ascii="Times New Roman" w:hAnsi="Times New Roman"/>
          <w:sz w:val="28"/>
          <w:szCs w:val="28"/>
          <w:lang w:val="sr-Latn-RS"/>
        </w:rPr>
        <w:t xml:space="preserve"> (</w:t>
      </w:r>
      <w:r w:rsidR="006E13DE">
        <w:rPr>
          <w:rFonts w:ascii="Times New Roman" w:hAnsi="Times New Roman"/>
          <w:sz w:val="28"/>
          <w:szCs w:val="28"/>
          <w:lang w:val="sr-Cyrl-RS"/>
        </w:rPr>
        <w:t>у даљем тексту: Листа</w:t>
      </w:r>
      <w:r w:rsidR="00790E35">
        <w:rPr>
          <w:rFonts w:ascii="Times New Roman" w:hAnsi="Times New Roman"/>
          <w:sz w:val="28"/>
          <w:szCs w:val="28"/>
          <w:lang w:val="sr-Cyrl-RS"/>
        </w:rPr>
        <w:t>)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, за </w:t>
      </w:r>
      <w:r w:rsidR="00C44440">
        <w:rPr>
          <w:rFonts w:ascii="Times New Roman" w:hAnsi="Times New Roman"/>
          <w:sz w:val="28"/>
          <w:szCs w:val="28"/>
          <w:lang w:val="sr-Cyrl-RS"/>
        </w:rPr>
        <w:t>9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 w:rsidRPr="008F2541">
        <w:rPr>
          <w:rFonts w:ascii="Times New Roman" w:hAnsi="Times New Roman"/>
          <w:sz w:val="28"/>
          <w:szCs w:val="28"/>
          <w:lang w:val="sr-Cyrl-RS"/>
        </w:rPr>
        <w:t xml:space="preserve">благовремених и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потпуних пријава и то:</w:t>
      </w:r>
    </w:p>
    <w:p w:rsidR="00C44440" w:rsidRPr="00C44440" w:rsidRDefault="00C44440" w:rsidP="00C444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пензионисаних припадника војске и војних ветерана Србије,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ГО Ниш </w:t>
      </w:r>
      <w:r>
        <w:rPr>
          <w:rFonts w:ascii="Times New Roman" w:hAnsi="Times New Roman"/>
          <w:sz w:val="28"/>
          <w:szCs w:val="28"/>
          <w:lang w:val="sr-Cyrl-RS"/>
        </w:rPr>
        <w:t xml:space="preserve">са  укупним бројем  бодова  </w:t>
      </w:r>
      <w:r w:rsidRPr="00C44440">
        <w:rPr>
          <w:rFonts w:ascii="Times New Roman" w:hAnsi="Times New Roman"/>
          <w:b/>
          <w:sz w:val="28"/>
          <w:szCs w:val="28"/>
          <w:lang w:val="sr-Cyrl-RS"/>
        </w:rPr>
        <w:t>195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C44440">
        <w:rPr>
          <w:rFonts w:ascii="Times New Roman" w:hAnsi="Times New Roman"/>
          <w:sz w:val="28"/>
          <w:szCs w:val="28"/>
          <w:lang w:val="sr-Cyrl-RS"/>
        </w:rPr>
        <w:t>и предложеним износом средстава</w:t>
      </w:r>
      <w:r>
        <w:rPr>
          <w:rFonts w:ascii="Times New Roman" w:hAnsi="Times New Roman"/>
          <w:sz w:val="28"/>
          <w:szCs w:val="28"/>
          <w:lang w:val="sr-Cyrl-RS"/>
        </w:rPr>
        <w:t xml:space="preserve"> од 700.000,00 динара;</w:t>
      </w:r>
    </w:p>
    <w:p w:rsidR="00C44440" w:rsidRPr="00E20A04" w:rsidRDefault="00C44440" w:rsidP="00C444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Удружење ратних војних инвалида Града Ниша, 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>
        <w:rPr>
          <w:rFonts w:ascii="Times New Roman" w:hAnsi="Times New Roman"/>
          <w:b/>
          <w:sz w:val="28"/>
          <w:szCs w:val="28"/>
          <w:lang w:val="sr-Cyrl-RS"/>
        </w:rPr>
        <w:t>180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>
        <w:rPr>
          <w:rFonts w:ascii="Times New Roman" w:hAnsi="Times New Roman"/>
          <w:sz w:val="28"/>
          <w:szCs w:val="28"/>
          <w:lang w:val="sr-Cyrl-RS"/>
        </w:rPr>
        <w:t>65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0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>.000,00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C44440" w:rsidRPr="00E20A04" w:rsidRDefault="00C44440" w:rsidP="00C444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="006A392D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Удружење бораца Србије, </w:t>
      </w:r>
      <w:r w:rsidR="006A392D"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6A392D" w:rsidRPr="006A392D">
        <w:rPr>
          <w:rFonts w:ascii="Times New Roman" w:hAnsi="Times New Roman"/>
          <w:b/>
          <w:sz w:val="28"/>
          <w:szCs w:val="28"/>
          <w:lang w:val="sr-Cyrl-RS"/>
        </w:rPr>
        <w:t>220</w:t>
      </w:r>
      <w:r w:rsidR="006A392D"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</w:t>
      </w:r>
      <w:r w:rsidR="006A392D">
        <w:rPr>
          <w:rFonts w:ascii="Times New Roman" w:hAnsi="Times New Roman"/>
          <w:sz w:val="28"/>
          <w:szCs w:val="28"/>
          <w:lang w:val="sr-Cyrl-RS"/>
        </w:rPr>
        <w:t>е</w:t>
      </w:r>
      <w:r w:rsidR="006A392D" w:rsidRPr="00663805">
        <w:rPr>
          <w:rFonts w:ascii="Times New Roman" w:hAnsi="Times New Roman"/>
          <w:sz w:val="28"/>
          <w:szCs w:val="28"/>
          <w:lang w:val="sr-Cyrl-RS"/>
        </w:rPr>
        <w:t xml:space="preserve">ним износом средстава од </w:t>
      </w:r>
      <w:r w:rsidR="006A392D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6A392D">
        <w:rPr>
          <w:rFonts w:ascii="Times New Roman" w:hAnsi="Times New Roman"/>
          <w:b/>
          <w:sz w:val="28"/>
          <w:szCs w:val="28"/>
          <w:lang w:val="sr-Cyrl-RS"/>
        </w:rPr>
        <w:t>90</w:t>
      </w:r>
      <w:r w:rsidR="006A392D" w:rsidRPr="00E20A04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="006A392D"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A392D" w:rsidRPr="00663805">
        <w:rPr>
          <w:rFonts w:ascii="Times New Roman" w:hAnsi="Times New Roman"/>
          <w:sz w:val="28"/>
          <w:szCs w:val="28"/>
          <w:lang w:val="sr-Cyrl-RS"/>
        </w:rPr>
        <w:t>динар</w:t>
      </w:r>
      <w:r w:rsidR="006A392D">
        <w:rPr>
          <w:rFonts w:ascii="Times New Roman" w:hAnsi="Times New Roman"/>
          <w:sz w:val="28"/>
          <w:szCs w:val="28"/>
        </w:rPr>
        <w:t>a</w:t>
      </w:r>
      <w:r w:rsidR="006A392D">
        <w:rPr>
          <w:rFonts w:ascii="Times New Roman" w:hAnsi="Times New Roman"/>
          <w:sz w:val="28"/>
          <w:szCs w:val="28"/>
          <w:lang w:val="sr-Cyrl-RS"/>
        </w:rPr>
        <w:t>;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</w:t>
      </w:r>
    </w:p>
    <w:p w:rsidR="006A392D" w:rsidRPr="00663805" w:rsidRDefault="006A392D" w:rsidP="006A39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Удружење грађана  "Бесмртни гвоздени пук 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Републике Србије",</w:t>
      </w:r>
      <w:r w:rsidRP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135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>
        <w:rPr>
          <w:rFonts w:ascii="Times New Roman" w:hAnsi="Times New Roman"/>
          <w:sz w:val="28"/>
          <w:szCs w:val="28"/>
          <w:lang w:val="sr-Cyrl-RS"/>
        </w:rPr>
        <w:t>20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  <w:r w:rsidRPr="00F7709E">
        <w:rPr>
          <w:rFonts w:ascii="Times New Roman" w:hAnsi="Times New Roman"/>
          <w:sz w:val="28"/>
          <w:szCs w:val="28"/>
          <w:lang w:val="sr-Cyrl-RS"/>
        </w:rPr>
        <w:t>;</w:t>
      </w:r>
    </w:p>
    <w:p w:rsidR="00C44440" w:rsidRPr="00C44440" w:rsidRDefault="006A392D" w:rsidP="008746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09E">
        <w:rPr>
          <w:rFonts w:ascii="Times New Roman" w:hAnsi="Times New Roman"/>
          <w:b/>
          <w:sz w:val="28"/>
          <w:szCs w:val="28"/>
          <w:lang w:val="sr-Cyrl-RS"/>
        </w:rPr>
        <w:t>Удружење за заштиту права бораца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F7709E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F04F8C">
        <w:rPr>
          <w:rFonts w:ascii="Times New Roman" w:hAnsi="Times New Roman"/>
          <w:b/>
          <w:sz w:val="28"/>
          <w:szCs w:val="28"/>
          <w:lang w:val="sr-Cyrl-RS"/>
        </w:rPr>
        <w:t>115</w:t>
      </w:r>
      <w:r w:rsidRPr="00F7709E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>
        <w:rPr>
          <w:rFonts w:ascii="Times New Roman" w:hAnsi="Times New Roman"/>
          <w:sz w:val="28"/>
          <w:szCs w:val="28"/>
          <w:lang w:val="sr-Cyrl-RS"/>
        </w:rPr>
        <w:t>1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0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F7709E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C44440" w:rsidRPr="00C44440" w:rsidRDefault="006A392D" w:rsidP="008746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6A392D">
        <w:rPr>
          <w:rFonts w:ascii="Times New Roman" w:hAnsi="Times New Roman"/>
          <w:b/>
          <w:sz w:val="28"/>
          <w:szCs w:val="28"/>
          <w:lang w:val="sr-Cyrl-RS"/>
        </w:rPr>
        <w:t>Удружење „Небеске  видре“,</w:t>
      </w:r>
      <w:r>
        <w:rPr>
          <w:rFonts w:ascii="Times New Roman" w:hAnsi="Times New Roman"/>
          <w:sz w:val="28"/>
          <w:szCs w:val="28"/>
          <w:lang w:val="sr-Cyrl-RS"/>
        </w:rPr>
        <w:t xml:space="preserve"> са  укупним бројем бодова 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155</w:t>
      </w:r>
      <w:r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 од 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400.000,00</w:t>
      </w:r>
      <w:r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6A392D" w:rsidRPr="00C44440" w:rsidRDefault="006A392D" w:rsidP="006A39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08332C">
        <w:rPr>
          <w:rFonts w:ascii="Times New Roman" w:hAnsi="Times New Roman"/>
          <w:b/>
          <w:sz w:val="28"/>
          <w:szCs w:val="28"/>
          <w:lang w:val="sr-Cyrl-RS"/>
        </w:rPr>
        <w:t xml:space="preserve">СУБНОР </w:t>
      </w:r>
      <w:r>
        <w:rPr>
          <w:rFonts w:ascii="Times New Roman" w:hAnsi="Times New Roman"/>
          <w:sz w:val="28"/>
          <w:szCs w:val="28"/>
          <w:lang w:val="sr-Cyrl-RS"/>
        </w:rPr>
        <w:t>Србије Града Ниша,</w:t>
      </w:r>
      <w:r w:rsidRPr="006A392D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са  укупним бројем бодова 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170</w:t>
      </w:r>
      <w:r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 од  55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0.000,00</w:t>
      </w:r>
      <w:r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6A392D" w:rsidRPr="00663805" w:rsidRDefault="006A392D" w:rsidP="006A39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6A392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пензионисаних припадника војске и војних ветерана Србије</w:t>
      </w:r>
      <w:r>
        <w:rPr>
          <w:rFonts w:ascii="Times New Roman" w:hAnsi="Times New Roman"/>
          <w:b/>
          <w:sz w:val="28"/>
          <w:szCs w:val="28"/>
          <w:lang w:val="sr-Cyrl-RS"/>
        </w:rPr>
        <w:t>,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/>
          <w:b/>
          <w:sz w:val="28"/>
          <w:szCs w:val="28"/>
          <w:lang w:val="sr-Cyrl-RS"/>
        </w:rPr>
        <w:t>35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>
        <w:rPr>
          <w:rFonts w:ascii="Times New Roman" w:hAnsi="Times New Roman"/>
          <w:sz w:val="28"/>
          <w:szCs w:val="28"/>
          <w:lang w:val="sr-Cyrl-RS"/>
        </w:rPr>
        <w:t>20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  <w:r w:rsidRPr="00F7709E">
        <w:rPr>
          <w:rFonts w:ascii="Times New Roman" w:hAnsi="Times New Roman"/>
          <w:sz w:val="28"/>
          <w:szCs w:val="28"/>
          <w:lang w:val="sr-Cyrl-RS"/>
        </w:rPr>
        <w:t>;</w:t>
      </w:r>
    </w:p>
    <w:p w:rsidR="00C44440" w:rsidRDefault="00C44440" w:rsidP="006A392D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D767B" w:rsidRPr="006A392D" w:rsidRDefault="006A392D" w:rsidP="00E20A04">
      <w:pPr>
        <w:pStyle w:val="ListParagraph"/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6A392D">
        <w:rPr>
          <w:rFonts w:ascii="Times New Roman" w:hAnsi="Times New Roman"/>
          <w:b/>
          <w:sz w:val="28"/>
          <w:szCs w:val="28"/>
          <w:lang w:val="sr-Cyrl-RS"/>
        </w:rPr>
        <w:lastRenderedPageBreak/>
        <w:t>Удружење  потомака ратника  Србије 1912-1920</w:t>
      </w:r>
      <w:r w:rsidR="0008332C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Града Ниша, ",</w:t>
      </w:r>
      <w:r w:rsidRPr="006A392D">
        <w:rPr>
          <w:rFonts w:ascii="Times New Roman" w:hAnsi="Times New Roman"/>
          <w:sz w:val="28"/>
          <w:szCs w:val="28"/>
          <w:lang w:val="sr-Cyrl-RS"/>
        </w:rPr>
        <w:t xml:space="preserve"> са укупним бројем бодова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125</w:t>
      </w:r>
      <w:r w:rsidRPr="006A392D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6A392D">
        <w:rPr>
          <w:rFonts w:ascii="Times New Roman" w:hAnsi="Times New Roman"/>
          <w:b/>
          <w:sz w:val="28"/>
          <w:szCs w:val="28"/>
          <w:lang w:val="sr-Cyrl-RS"/>
        </w:rPr>
        <w:t>180.000,00</w:t>
      </w:r>
      <w:r w:rsidRPr="006A392D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880196" w:rsidRDefault="0089202D" w:rsidP="00BD3F6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II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05490C" w:rsidRPr="00C43682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Комисија</w:t>
      </w:r>
      <w:r w:rsidR="0047107E" w:rsidRP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>није разматрала</w:t>
      </w:r>
      <w:r w:rsidR="00F04F8C">
        <w:rPr>
          <w:rFonts w:ascii="Times New Roman" w:hAnsi="Times New Roman"/>
          <w:sz w:val="28"/>
          <w:szCs w:val="28"/>
          <w:lang w:val="sr-Cyrl-RS"/>
        </w:rPr>
        <w:t xml:space="preserve"> пријаву  на  Конкурс</w:t>
      </w:r>
      <w:r w:rsidR="0008332C">
        <w:rPr>
          <w:rFonts w:ascii="Times New Roman" w:hAnsi="Times New Roman"/>
          <w:sz w:val="28"/>
          <w:szCs w:val="28"/>
          <w:lang w:val="sr-Cyrl-RS"/>
        </w:rPr>
        <w:t xml:space="preserve"> У</w:t>
      </w:r>
      <w:r w:rsidR="006A392D">
        <w:rPr>
          <w:rFonts w:ascii="Times New Roman" w:hAnsi="Times New Roman"/>
          <w:sz w:val="28"/>
          <w:szCs w:val="28"/>
          <w:lang w:val="sr-Cyrl-RS"/>
        </w:rPr>
        <w:t>дружење ромски борци Србије “Ромски гвоздени пук“</w:t>
      </w:r>
      <w:r w:rsidR="00F04F8C">
        <w:rPr>
          <w:rFonts w:ascii="Times New Roman" w:hAnsi="Times New Roman"/>
          <w:sz w:val="28"/>
          <w:szCs w:val="28"/>
          <w:lang w:val="sr-Cyrl-RS"/>
        </w:rPr>
        <w:t xml:space="preserve">  због </w:t>
      </w:r>
      <w:r w:rsidR="006A392D">
        <w:rPr>
          <w:rFonts w:ascii="Times New Roman" w:hAnsi="Times New Roman"/>
          <w:sz w:val="28"/>
          <w:szCs w:val="28"/>
          <w:lang w:val="sr-Cyrl-RS"/>
        </w:rPr>
        <w:t xml:space="preserve">неиспуњења </w:t>
      </w:r>
      <w:r w:rsidR="005440D1">
        <w:rPr>
          <w:rFonts w:ascii="Times New Roman" w:hAnsi="Times New Roman"/>
          <w:sz w:val="28"/>
          <w:szCs w:val="28"/>
          <w:lang w:val="sr-Cyrl-RS"/>
        </w:rPr>
        <w:t>захтеваних</w:t>
      </w:r>
      <w:r w:rsidR="006A392D">
        <w:rPr>
          <w:rFonts w:ascii="Times New Roman" w:hAnsi="Times New Roman"/>
          <w:sz w:val="28"/>
          <w:szCs w:val="28"/>
          <w:lang w:val="sr-Cyrl-RS"/>
        </w:rPr>
        <w:t xml:space="preserve"> услова</w:t>
      </w:r>
      <w:r w:rsidR="005440D1">
        <w:rPr>
          <w:rFonts w:ascii="Times New Roman" w:hAnsi="Times New Roman"/>
          <w:sz w:val="28"/>
          <w:szCs w:val="28"/>
          <w:lang w:val="sr-Cyrl-RS"/>
        </w:rPr>
        <w:t xml:space="preserve"> конкурса</w:t>
      </w:r>
      <w:r w:rsidR="006A392D">
        <w:rPr>
          <w:rFonts w:ascii="Times New Roman" w:hAnsi="Times New Roman"/>
          <w:sz w:val="28"/>
          <w:szCs w:val="28"/>
          <w:lang w:val="sr-Cyrl-RS"/>
        </w:rPr>
        <w:t xml:space="preserve"> – </w:t>
      </w:r>
      <w:r w:rsidR="005440D1">
        <w:rPr>
          <w:rFonts w:ascii="Times New Roman" w:hAnsi="Times New Roman"/>
          <w:sz w:val="28"/>
          <w:szCs w:val="28"/>
          <w:lang w:val="sr-Cyrl-RS"/>
        </w:rPr>
        <w:t>нема  годину дана  од дана регистрације  у Агенцији за  привредне  регистре  до дана  објављивања  конкурса.</w:t>
      </w:r>
    </w:p>
    <w:p w:rsidR="005440D1" w:rsidRPr="005440D1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III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5440D1" w:rsidRPr="005440D1">
        <w:rPr>
          <w:rFonts w:ascii="Times New Roman" w:hAnsi="Times New Roman"/>
          <w:sz w:val="28"/>
          <w:szCs w:val="28"/>
          <w:lang w:val="sr-Cyrl-RS"/>
        </w:rPr>
        <w:t>Комисија  за</w:t>
      </w:r>
      <w:r w:rsidR="005440D1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="005440D1" w:rsidRPr="005440D1">
        <w:rPr>
          <w:rFonts w:ascii="Times New Roman" w:hAnsi="Times New Roman"/>
          <w:sz w:val="28"/>
          <w:szCs w:val="28"/>
          <w:lang w:val="sr-Cyrl-RS"/>
        </w:rPr>
        <w:t>спровођење конкурса</w:t>
      </w:r>
      <w:r w:rsidR="005440D1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5440D1" w:rsidRPr="005440D1">
        <w:rPr>
          <w:rFonts w:ascii="Times New Roman" w:hAnsi="Times New Roman"/>
          <w:sz w:val="28"/>
          <w:szCs w:val="28"/>
          <w:lang w:val="sr-Cyrl-RS"/>
        </w:rPr>
        <w:t xml:space="preserve">за избор  програма од јавног интереса  која  реализују удружења  у области борачко- инвалидске  заштите  предлаже неодобравање  реализације  једног предлога  програма  и то: </w:t>
      </w:r>
    </w:p>
    <w:p w:rsidR="005440D1" w:rsidRPr="005440D1" w:rsidRDefault="005440D1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1.Удружење бораца САБОР, Ниш</w:t>
      </w:r>
      <w:r>
        <w:rPr>
          <w:rFonts w:ascii="Times New Roman" w:hAnsi="Times New Roman"/>
          <w:sz w:val="28"/>
          <w:szCs w:val="28"/>
          <w:lang w:val="sr-Cyrl-RS"/>
        </w:rPr>
        <w:t xml:space="preserve"> са укупним бројем бодова </w:t>
      </w:r>
      <w:r w:rsidRPr="005440D1">
        <w:rPr>
          <w:rFonts w:ascii="Times New Roman" w:hAnsi="Times New Roman"/>
          <w:b/>
          <w:sz w:val="28"/>
          <w:szCs w:val="28"/>
          <w:lang w:val="sr-Cyrl-RS"/>
        </w:rPr>
        <w:t>110</w:t>
      </w:r>
      <w:r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:rsidR="005440D1" w:rsidRDefault="005440D1" w:rsidP="00E42A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1D6D82" w:rsidRPr="000D31EF" w:rsidRDefault="005440D1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  <w:r w:rsidRPr="005440D1">
        <w:rPr>
          <w:rFonts w:ascii="Times New Roman" w:hAnsi="Times New Roman"/>
          <w:b/>
          <w:sz w:val="28"/>
          <w:szCs w:val="28"/>
          <w:lang w:val="sr-Latn-RS"/>
        </w:rPr>
        <w:t>IV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503E89" w:rsidRPr="00663805">
        <w:rPr>
          <w:rFonts w:ascii="Times New Roman" w:hAnsi="Times New Roman"/>
          <w:sz w:val="28"/>
          <w:szCs w:val="28"/>
          <w:lang w:val="sr-Cyrl-RS"/>
        </w:rPr>
        <w:t>Листу  објавити на званичној интернет страници Града Ниша</w:t>
      </w:r>
      <w:r w:rsidR="000D31EF">
        <w:rPr>
          <w:rFonts w:ascii="Times New Roman" w:hAnsi="Times New Roman"/>
          <w:sz w:val="28"/>
          <w:szCs w:val="28"/>
          <w:lang w:val="sr-Latn-RS"/>
        </w:rPr>
        <w:t>.</w:t>
      </w:r>
      <w:r w:rsidR="000D31EF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47107E" w:rsidRPr="0047107E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03E89" w:rsidRPr="00663805" w:rsidRDefault="00503E89" w:rsidP="009E59DB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ab/>
      </w:r>
      <w:r w:rsidR="0047107E" w:rsidRPr="00880196">
        <w:rPr>
          <w:rFonts w:ascii="Times New Roman" w:hAnsi="Times New Roman"/>
          <w:sz w:val="28"/>
          <w:szCs w:val="28"/>
        </w:rPr>
        <w:t>V</w:t>
      </w:r>
      <w:r w:rsidR="0047107E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Листу доставити Градоначелни</w:t>
      </w:r>
      <w:r w:rsidR="009052F7">
        <w:rPr>
          <w:rFonts w:ascii="Times New Roman" w:hAnsi="Times New Roman"/>
          <w:sz w:val="28"/>
          <w:szCs w:val="28"/>
          <w:lang w:val="sr-Cyrl-RS"/>
        </w:rPr>
        <w:t xml:space="preserve">ци </w:t>
      </w:r>
      <w:r w:rsidRPr="00663805">
        <w:rPr>
          <w:rFonts w:ascii="Times New Roman" w:hAnsi="Times New Roman"/>
          <w:sz w:val="28"/>
          <w:szCs w:val="28"/>
          <w:lang w:val="sr-Cyrl-RS"/>
        </w:rPr>
        <w:t>Града Ниша</w:t>
      </w:r>
      <w:r w:rsidR="00E42A35" w:rsidRPr="00663805">
        <w:rPr>
          <w:rFonts w:ascii="Times New Roman" w:hAnsi="Times New Roman"/>
          <w:sz w:val="28"/>
          <w:szCs w:val="28"/>
          <w:lang w:val="sr-Cyrl-RS"/>
        </w:rPr>
        <w:t>,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координатору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Комисије за спровођење конкурса за избор програма од јавног интереса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дружења </w:t>
      </w:r>
      <w:r w:rsidR="00400C84">
        <w:rPr>
          <w:rFonts w:ascii="Times New Roman" w:hAnsi="Times New Roman"/>
          <w:sz w:val="28"/>
          <w:szCs w:val="28"/>
          <w:lang w:val="sr-Cyrl-RS"/>
        </w:rPr>
        <w:t>у области борачко-инвалидске заштите</w:t>
      </w:r>
      <w:r w:rsidR="00E42A35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42A35" w:rsidRPr="00463C74">
        <w:rPr>
          <w:rFonts w:ascii="Times New Roman" w:hAnsi="Times New Roman"/>
          <w:sz w:val="28"/>
          <w:szCs w:val="28"/>
          <w:lang w:val="sr-Cyrl-RS"/>
        </w:rPr>
        <w:t xml:space="preserve">и Градској управи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 за друштвене делатности Града Ниша</w:t>
      </w:r>
      <w:r w:rsidRPr="00663805">
        <w:rPr>
          <w:rFonts w:ascii="Times New Roman" w:hAnsi="Times New Roman"/>
          <w:sz w:val="28"/>
          <w:szCs w:val="28"/>
          <w:lang w:val="sr-Cyrl-RS"/>
        </w:rPr>
        <w:t>.</w:t>
      </w:r>
    </w:p>
    <w:p w:rsidR="00FF4809" w:rsidRPr="00463C74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880196">
        <w:rPr>
          <w:rFonts w:ascii="Times New Roman" w:hAnsi="Times New Roman"/>
          <w:b/>
          <w:sz w:val="28"/>
          <w:szCs w:val="28"/>
          <w:lang w:val="sr-Cyrl-RS"/>
        </w:rPr>
        <w:t>V</w:t>
      </w:r>
      <w:r w:rsidR="005440D1">
        <w:rPr>
          <w:rFonts w:ascii="Times New Roman" w:hAnsi="Times New Roman"/>
          <w:b/>
          <w:sz w:val="28"/>
          <w:szCs w:val="28"/>
          <w:lang w:val="sr-Latn-RS"/>
        </w:rPr>
        <w:t>I</w:t>
      </w:r>
      <w:r w:rsidRPr="0088019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</w:t>
      </w:r>
      <w:r w:rsidR="00850BEA" w:rsidRPr="00463C74">
        <w:rPr>
          <w:rFonts w:ascii="Times New Roman" w:hAnsi="Times New Roman"/>
          <w:sz w:val="28"/>
          <w:szCs w:val="28"/>
          <w:lang w:val="sr-Cyrl-RS"/>
        </w:rPr>
        <w:t xml:space="preserve"> (три)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радна дана од дана објављивања Листе.</w:t>
      </w:r>
    </w:p>
    <w:p w:rsidR="00B33E4E" w:rsidRPr="00463C74" w:rsidRDefault="00B33E4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15BCD" w:rsidRPr="00463C74" w:rsidRDefault="0047107E" w:rsidP="00C15B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880196">
        <w:rPr>
          <w:rFonts w:ascii="Times New Roman" w:hAnsi="Times New Roman"/>
          <w:b/>
          <w:sz w:val="28"/>
          <w:szCs w:val="28"/>
        </w:rPr>
        <w:t>VI</w:t>
      </w:r>
      <w:r w:rsidR="005440D1">
        <w:rPr>
          <w:rFonts w:ascii="Times New Roman" w:hAnsi="Times New Roman"/>
          <w:b/>
          <w:sz w:val="28"/>
          <w:szCs w:val="28"/>
        </w:rPr>
        <w:t>I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79AC" w:rsidRPr="00663805">
        <w:rPr>
          <w:rFonts w:ascii="Times New Roman" w:hAnsi="Times New Roman"/>
          <w:sz w:val="28"/>
          <w:szCs w:val="28"/>
          <w:lang w:val="sr-Cyrl-RS"/>
        </w:rPr>
        <w:t xml:space="preserve">Учесници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Конкурса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које реализују </w:t>
      </w:r>
      <w:r w:rsidR="00400C84">
        <w:rPr>
          <w:rFonts w:ascii="Times New Roman" w:hAnsi="Times New Roman"/>
          <w:sz w:val="28"/>
          <w:szCs w:val="28"/>
          <w:lang w:val="sr-Cyrl-RS"/>
        </w:rPr>
        <w:t>удружења у области борачко-инвалидске заштите</w:t>
      </w:r>
      <w:r w:rsidR="007E001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5440D1">
        <w:rPr>
          <w:rFonts w:ascii="Times New Roman" w:hAnsi="Times New Roman"/>
          <w:sz w:val="28"/>
          <w:szCs w:val="28"/>
          <w:lang w:val="sr-Latn-RS"/>
        </w:rPr>
        <w:t>4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 имају право приговора у року од 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8 (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>осам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)</w:t>
      </w:r>
      <w:r w:rsidR="00790E35" w:rsidRPr="00663805">
        <w:rPr>
          <w:rFonts w:ascii="Times New Roman" w:hAnsi="Times New Roman"/>
          <w:sz w:val="28"/>
          <w:szCs w:val="28"/>
          <w:lang w:val="sr-Cyrl-RS"/>
        </w:rPr>
        <w:t xml:space="preserve"> дана од дана 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објављивања </w:t>
      </w:r>
      <w:r w:rsidR="00790E35">
        <w:rPr>
          <w:rFonts w:ascii="Times New Roman" w:hAnsi="Times New Roman"/>
          <w:sz w:val="28"/>
          <w:szCs w:val="28"/>
          <w:lang w:val="sr-Cyrl-RS"/>
        </w:rPr>
        <w:t xml:space="preserve">Листе 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>на званичној интернет страници Града Ниша.</w:t>
      </w:r>
    </w:p>
    <w:p w:rsidR="00880196" w:rsidRDefault="00FF4809" w:rsidP="00671BB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Одлуку о приговору Комисија доноси у року од 15 дана од дана његовог пријема.</w:t>
      </w:r>
    </w:p>
    <w:p w:rsidR="00BD3F62" w:rsidRPr="00BD3F62" w:rsidRDefault="00541F89" w:rsidP="00880196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О</w:t>
      </w:r>
      <w:r w:rsidR="003879AC" w:rsidRPr="00663805">
        <w:rPr>
          <w:rFonts w:ascii="Times New Roman" w:hAnsi="Times New Roman"/>
          <w:b/>
          <w:sz w:val="28"/>
          <w:szCs w:val="28"/>
          <w:lang w:val="sr-Cyrl-RS"/>
        </w:rPr>
        <w:t xml:space="preserve"> б р а з л о ж е њ е</w:t>
      </w:r>
    </w:p>
    <w:p w:rsidR="00EC62B3" w:rsidRDefault="00541F89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Градоначелни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ца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Града Ниша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, на основу овлашћења из </w:t>
      </w:r>
      <w:r w:rsidR="0047107E" w:rsidRPr="0085741B">
        <w:rPr>
          <w:rFonts w:ascii="Times New Roman" w:hAnsi="Times New Roman"/>
          <w:sz w:val="28"/>
          <w:szCs w:val="28"/>
          <w:lang w:val="sr-Cyrl-RS"/>
        </w:rPr>
        <w:t>члана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51D42" w:rsidRPr="00663805">
        <w:rPr>
          <w:rFonts w:ascii="Times New Roman" w:hAnsi="Times New Roman"/>
          <w:sz w:val="28"/>
          <w:szCs w:val="28"/>
          <w:lang w:val="sr-Cyrl-RS"/>
        </w:rPr>
        <w:t xml:space="preserve">8.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Правилника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о ближим критеријумима,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 број 82/2014, 7/2017 и 116/2018)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, (у даљем тексту: Правилник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)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донела је Р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ешење о образовању Комисије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526C7" w:rsidRPr="00463C74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745E10">
        <w:rPr>
          <w:rFonts w:ascii="Times New Roman" w:hAnsi="Times New Roman"/>
          <w:sz w:val="28"/>
          <w:szCs w:val="28"/>
          <w:lang w:val="sr-Latn-RS"/>
        </w:rPr>
        <w:t>9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/202</w:t>
      </w:r>
      <w:r w:rsidR="00745E10">
        <w:rPr>
          <w:rFonts w:ascii="Times New Roman" w:hAnsi="Times New Roman"/>
          <w:sz w:val="28"/>
          <w:szCs w:val="28"/>
          <w:lang w:val="sr-Latn-RS"/>
        </w:rPr>
        <w:t>4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 xml:space="preserve">-01 од </w:t>
      </w:r>
      <w:r w:rsidR="00745E10">
        <w:rPr>
          <w:rFonts w:ascii="Times New Roman" w:hAnsi="Times New Roman"/>
          <w:sz w:val="28"/>
          <w:szCs w:val="28"/>
          <w:lang w:val="sr-Latn-RS"/>
        </w:rPr>
        <w:t>04</w:t>
      </w:r>
      <w:r w:rsidR="005412A6">
        <w:rPr>
          <w:rFonts w:ascii="Times New Roman" w:hAnsi="Times New Roman"/>
          <w:sz w:val="28"/>
          <w:szCs w:val="28"/>
          <w:lang w:val="sr-Cyrl-RS"/>
        </w:rPr>
        <w:t>.01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.202</w:t>
      </w:r>
      <w:r w:rsidR="00745E10">
        <w:rPr>
          <w:rFonts w:ascii="Times New Roman" w:hAnsi="Times New Roman"/>
          <w:sz w:val="28"/>
          <w:szCs w:val="28"/>
          <w:lang w:val="sr-Latn-RS"/>
        </w:rPr>
        <w:t>4</w:t>
      </w:r>
      <w:r w:rsidR="006526C7" w:rsidRPr="006E4BB8">
        <w:rPr>
          <w:rFonts w:ascii="Times New Roman" w:hAnsi="Times New Roman"/>
          <w:sz w:val="28"/>
          <w:szCs w:val="28"/>
          <w:lang w:val="sr-Cyrl-RS"/>
        </w:rPr>
        <w:t>. године.</w:t>
      </w:r>
    </w:p>
    <w:p w:rsidR="00EC62B3" w:rsidRDefault="006526C7" w:rsidP="006526C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У 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складу са  чланом 7.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став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1. Правилника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Градоначелница Града Ниша је</w:t>
      </w:r>
      <w:r w:rsidRP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541F89" w:rsidRPr="00663805">
        <w:rPr>
          <w:rFonts w:ascii="Times New Roman" w:hAnsi="Times New Roman"/>
          <w:sz w:val="28"/>
          <w:szCs w:val="28"/>
          <w:lang w:val="sr-Cyrl-RS"/>
        </w:rPr>
        <w:t>расписа</w:t>
      </w:r>
      <w:r w:rsidR="00D454D7" w:rsidRPr="006E4BB8">
        <w:rPr>
          <w:rFonts w:ascii="Times New Roman" w:hAnsi="Times New Roman"/>
          <w:sz w:val="28"/>
          <w:szCs w:val="28"/>
          <w:lang w:val="sr-Cyrl-RS"/>
        </w:rPr>
        <w:t>ла</w:t>
      </w:r>
      <w:r w:rsidR="00541F89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79AC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15BCD" w:rsidRPr="006E4BB8">
        <w:rPr>
          <w:rFonts w:ascii="Times New Roman" w:hAnsi="Times New Roman"/>
          <w:sz w:val="28"/>
          <w:szCs w:val="28"/>
          <w:lang w:val="sr-Cyrl-RS"/>
        </w:rPr>
        <w:t xml:space="preserve">Конкурс </w:t>
      </w:r>
      <w:r w:rsidRPr="006E4BB8">
        <w:rPr>
          <w:rFonts w:ascii="Times New Roman" w:hAnsi="Times New Roman"/>
          <w:sz w:val="28"/>
          <w:szCs w:val="28"/>
          <w:lang w:val="sr-Cyrl-RS"/>
        </w:rPr>
        <w:t>за финансирање и суфинансирање</w:t>
      </w:r>
      <w:r w:rsidR="001E481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E4BB8">
        <w:rPr>
          <w:rFonts w:ascii="Times New Roman" w:hAnsi="Times New Roman"/>
          <w:sz w:val="28"/>
          <w:szCs w:val="28"/>
          <w:lang w:val="sr-Cyrl-RS"/>
        </w:rPr>
        <w:t>програма од јавног интереса  које реализују удружења у области борачко-инвалидске заштите на терит</w:t>
      </w:r>
      <w:r w:rsidR="007E001B" w:rsidRPr="006E4BB8">
        <w:rPr>
          <w:rFonts w:ascii="Times New Roman" w:hAnsi="Times New Roman"/>
          <w:sz w:val="28"/>
          <w:szCs w:val="28"/>
          <w:lang w:val="sr-Cyrl-RS"/>
        </w:rPr>
        <w:t>орији Града Ниша у 202</w:t>
      </w:r>
      <w:r w:rsidR="00745E10">
        <w:rPr>
          <w:rFonts w:ascii="Times New Roman" w:hAnsi="Times New Roman"/>
          <w:sz w:val="28"/>
          <w:szCs w:val="28"/>
          <w:lang w:val="sr-Latn-RS"/>
        </w:rPr>
        <w:t>4</w:t>
      </w:r>
      <w:r w:rsidRPr="006E4BB8">
        <w:rPr>
          <w:rFonts w:ascii="Times New Roman" w:hAnsi="Times New Roman"/>
          <w:sz w:val="28"/>
          <w:szCs w:val="28"/>
          <w:lang w:val="sr-Cyrl-RS"/>
        </w:rPr>
        <w:t>.години, (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у даљем тексту: Конкурс), који је на прописан</w:t>
      </w:r>
      <w:r w:rsidR="005412A6">
        <w:rPr>
          <w:rFonts w:ascii="Times New Roman" w:hAnsi="Times New Roman"/>
          <w:sz w:val="28"/>
          <w:szCs w:val="28"/>
          <w:lang w:val="sr-Cyrl-RS"/>
        </w:rPr>
        <w:t xml:space="preserve"> начин објављен </w:t>
      </w:r>
      <w:r w:rsidR="00EC62B3">
        <w:rPr>
          <w:rFonts w:ascii="Times New Roman" w:hAnsi="Times New Roman"/>
          <w:sz w:val="28"/>
          <w:szCs w:val="28"/>
          <w:lang w:val="sr-Cyrl-RS"/>
        </w:rPr>
        <w:t xml:space="preserve">дана </w:t>
      </w:r>
      <w:r w:rsidR="005412A6" w:rsidRPr="0008332C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EC62B3" w:rsidRPr="0008332C">
        <w:rPr>
          <w:rFonts w:ascii="Times New Roman" w:hAnsi="Times New Roman"/>
          <w:b/>
          <w:sz w:val="28"/>
          <w:szCs w:val="28"/>
          <w:lang w:val="sr-Cyrl-RS"/>
        </w:rPr>
        <w:t>9</w:t>
      </w:r>
      <w:r w:rsidR="005412A6" w:rsidRPr="0008332C">
        <w:rPr>
          <w:rFonts w:ascii="Times New Roman" w:hAnsi="Times New Roman"/>
          <w:b/>
          <w:sz w:val="28"/>
          <w:szCs w:val="28"/>
          <w:lang w:val="sr-Cyrl-RS"/>
        </w:rPr>
        <w:t>.0</w:t>
      </w:r>
      <w:r w:rsidR="00EC62B3" w:rsidRPr="0008332C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5412A6" w:rsidRPr="0008332C">
        <w:rPr>
          <w:rFonts w:ascii="Times New Roman" w:hAnsi="Times New Roman"/>
          <w:b/>
          <w:sz w:val="28"/>
          <w:szCs w:val="28"/>
          <w:lang w:val="sr-Cyrl-RS"/>
        </w:rPr>
        <w:t>.202</w:t>
      </w:r>
      <w:r w:rsidR="00EC62B3" w:rsidRPr="0008332C">
        <w:rPr>
          <w:rFonts w:ascii="Times New Roman" w:hAnsi="Times New Roman"/>
          <w:b/>
          <w:sz w:val="28"/>
          <w:szCs w:val="28"/>
          <w:lang w:val="sr-Cyrl-RS"/>
        </w:rPr>
        <w:t>4</w:t>
      </w:r>
      <w:r w:rsidR="006E4BB8">
        <w:rPr>
          <w:rFonts w:ascii="Times New Roman" w:hAnsi="Times New Roman"/>
          <w:sz w:val="28"/>
          <w:szCs w:val="28"/>
          <w:lang w:val="sr-Cyrl-RS"/>
        </w:rPr>
        <w:t>.године.</w:t>
      </w:r>
    </w:p>
    <w:p w:rsidR="005412A6" w:rsidRDefault="006526C7" w:rsidP="006526C7">
      <w:pPr>
        <w:spacing w:line="240" w:lineRule="auto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>На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Конкурс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је 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поднет</w:t>
      </w:r>
      <w:r w:rsidR="00082F82">
        <w:rPr>
          <w:rFonts w:ascii="Times New Roman" w:eastAsia="Times New Roman" w:hAnsi="Times New Roman"/>
          <w:sz w:val="28"/>
          <w:szCs w:val="28"/>
          <w:lang w:val="sr-Cyrl-RS" w:eastAsia="ar-SA"/>
        </w:rPr>
        <w:t>о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укупно </w:t>
      </w:r>
      <w:r w:rsidR="00745E10">
        <w:rPr>
          <w:rFonts w:ascii="Times New Roman" w:eastAsia="Times New Roman" w:hAnsi="Times New Roman"/>
          <w:sz w:val="28"/>
          <w:szCs w:val="28"/>
          <w:lang w:val="sr-Latn-RS" w:eastAsia="ar-SA"/>
        </w:rPr>
        <w:t>11</w:t>
      </w:r>
      <w:r w:rsidR="004B09AD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85741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пријава</w:t>
      </w:r>
      <w:r w:rsidR="0085741B" w:rsidRPr="00663805">
        <w:rPr>
          <w:lang w:val="sr-Cyrl-RS"/>
        </w:rPr>
        <w:t xml:space="preserve"> </w:t>
      </w:r>
      <w:r w:rsidR="0085741B"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удружења у области борачко-инвалидске заштите на територији Града Ниша</w:t>
      </w:r>
      <w:r w:rsid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85741B" w:rsidRPr="00663805">
        <w:rPr>
          <w:lang w:val="sr-Cyrl-RS"/>
        </w:rPr>
        <w:t xml:space="preserve"> </w:t>
      </w:r>
    </w:p>
    <w:p w:rsidR="00EC62B3" w:rsidRDefault="0085741B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Комисија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је, на основу надлежности прописане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ч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ланом 12.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Правилника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и тачком VIII </w:t>
      </w:r>
      <w:r w:rsidR="00623148" w:rsidRP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Конкурса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разматрала</w:t>
      </w: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предлоге програма у погледу испуњености формално правних услова, услова који се тичу подносиоца и предлога програма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и 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констатовала да је </w:t>
      </w:r>
      <w:r w:rsidR="00745E10">
        <w:rPr>
          <w:rFonts w:ascii="Times New Roman" w:eastAsia="Times New Roman" w:hAnsi="Times New Roman"/>
          <w:sz w:val="28"/>
          <w:szCs w:val="28"/>
          <w:lang w:val="sr-Cyrl-RS" w:eastAsia="ar-SA"/>
        </w:rPr>
        <w:t>девет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пријав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а поднето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благовремен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>о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и 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>да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су 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>ис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те 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потпуне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а  да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једна  пријава</w:t>
      </w:r>
      <w:r w:rsidR="00EC62B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није  испуњавала  захтеване  услове  конкурса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и као таква није</w:t>
      </w:r>
      <w:r w:rsidR="00EC62B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разматрана.</w:t>
      </w:r>
    </w:p>
    <w:p w:rsidR="00EC62B3" w:rsidRDefault="00DC63BA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EC62B3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EC62B3">
        <w:rPr>
          <w:rFonts w:ascii="Times New Roman" w:hAnsi="Times New Roman"/>
          <w:sz w:val="28"/>
          <w:szCs w:val="28"/>
          <w:lang w:val="sr-Cyrl-RS"/>
        </w:rPr>
        <w:t>а</w:t>
      </w:r>
      <w:r w:rsidR="000D31EF">
        <w:rPr>
          <w:rFonts w:ascii="Times New Roman" w:hAnsi="Times New Roman"/>
          <w:sz w:val="28"/>
          <w:szCs w:val="28"/>
          <w:lang w:val="sr-Cyrl-RS"/>
        </w:rPr>
        <w:t xml:space="preserve"> за спровођење </w:t>
      </w:r>
      <w:r w:rsidR="000D31EF">
        <w:rPr>
          <w:rFonts w:ascii="Times New Roman" w:hAnsi="Times New Roman"/>
          <w:sz w:val="28"/>
          <w:szCs w:val="28"/>
          <w:lang w:val="sr-Latn-RS"/>
        </w:rPr>
        <w:t>K</w:t>
      </w:r>
      <w:r w:rsidR="00EC62B3" w:rsidRPr="00463C74">
        <w:rPr>
          <w:rFonts w:ascii="Times New Roman" w:hAnsi="Times New Roman"/>
          <w:sz w:val="28"/>
          <w:szCs w:val="28"/>
          <w:lang w:val="sr-Cyrl-RS"/>
        </w:rPr>
        <w:t>онкурса за избор</w:t>
      </w:r>
      <w:r w:rsidR="00EC62B3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="00EC62B3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C62B3">
        <w:rPr>
          <w:rFonts w:ascii="Times New Roman" w:hAnsi="Times New Roman"/>
          <w:sz w:val="28"/>
          <w:szCs w:val="28"/>
          <w:lang w:val="sr-Cyrl-RS"/>
        </w:rPr>
        <w:t xml:space="preserve">(у даљем тексту: Комисија)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EC62B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применом Ближих мерила са  допунским критеријумима за  избор програма које  реализују удружења  у области борачко- инввалидске  заштите на  територији Града Ниша, а  на  основу тачке  </w:t>
      </w:r>
      <w:r w:rsidR="00EC62B3">
        <w:rPr>
          <w:rFonts w:ascii="Times New Roman" w:eastAsia="Times New Roman" w:hAnsi="Times New Roman"/>
          <w:sz w:val="28"/>
          <w:szCs w:val="28"/>
          <w:lang w:val="sr-Latn-RS" w:eastAsia="ar-SA"/>
        </w:rPr>
        <w:t>II,</w:t>
      </w:r>
      <w:r w:rsidR="00EC62B3">
        <w:rPr>
          <w:rFonts w:ascii="Times New Roman" w:eastAsia="Times New Roman" w:hAnsi="Times New Roman"/>
          <w:sz w:val="28"/>
          <w:szCs w:val="28"/>
          <w:lang w:val="sr-Cyrl-RS" w:eastAsia="ar-SA"/>
        </w:rPr>
        <w:t>став 2.Конкурса за  финансирање  и суфинансирање програма  од јавног интереса  које  реализују удружења  у области борачко - инвалидске  заштите  у 2024.години на територији Града Ниша , предлаже неодобравање доделе  средстава и реализацију једног предлога  програма.</w:t>
      </w:r>
    </w:p>
    <w:p w:rsidR="004B09AD" w:rsidRDefault="00623148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Комисија је затим</w:t>
      </w:r>
      <w:r w:rsidR="00BA7808" w:rsidRPr="00663805">
        <w:rPr>
          <w:lang w:val="sr-Cyrl-RS"/>
        </w:rPr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проценила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квалитет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благовремених и потпуних 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програма и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њихову финансијску еволуацију, на основу Б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лижих мерила за избор програма са допунским критетијумима и начином бодовања које је предложила Градска управа за друштвене делатности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а Комисија их усвојила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и благовремено утврдила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Листу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  </w:t>
      </w:r>
    </w:p>
    <w:p w:rsidR="00E51D42" w:rsidRPr="00880196" w:rsidRDefault="00BA7808" w:rsidP="00880196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На основу </w:t>
      </w:r>
      <w:r w:rsidR="006539B6">
        <w:rPr>
          <w:rFonts w:ascii="Times New Roman" w:eastAsia="Times New Roman" w:hAnsi="Times New Roman"/>
          <w:sz w:val="28"/>
          <w:szCs w:val="28"/>
          <w:lang w:val="sr-Cyrl-RS" w:eastAsia="ar-SA"/>
        </w:rPr>
        <w:t>наведених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прописа</w:t>
      </w:r>
      <w:r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Листа се објављује обавезно на званичној интернет страници надлежн</w:t>
      </w:r>
      <w:r w:rsidR="000D31EF">
        <w:rPr>
          <w:rFonts w:ascii="Times New Roman" w:eastAsia="Times New Roman" w:hAnsi="Times New Roman"/>
          <w:sz w:val="28"/>
          <w:szCs w:val="28"/>
          <w:lang w:val="sr-Cyrl-RS" w:eastAsia="ar-SA"/>
        </w:rPr>
        <w:t>ог орган</w:t>
      </w:r>
      <w:r w:rsidR="000D31EF">
        <w:rPr>
          <w:rFonts w:ascii="Times New Roman" w:eastAsia="Times New Roman" w:hAnsi="Times New Roman"/>
          <w:sz w:val="28"/>
          <w:szCs w:val="28"/>
          <w:lang w:val="sr-Latn-RS" w:eastAsia="ar-SA"/>
        </w:rPr>
        <w:t>a.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Учесници имају право увида у поднете пријаве и приложену документацију у року од 3 радна дана од дана објављивања Листе. На Листу вредновања и рангирања пријављених програма, учесници конкурса имају право приговора у року од осам дана од дана њеног објављивања. Одлуку о приговору Комисија доноси у року од 15 дана од дана његовог пријема. Одлука се објављује на званичној интернет страници </w:t>
      </w:r>
      <w:r w:rsidR="000D31EF">
        <w:rPr>
          <w:rFonts w:ascii="Times New Roman" w:eastAsia="Times New Roman" w:hAnsi="Times New Roman"/>
          <w:sz w:val="28"/>
          <w:szCs w:val="28"/>
          <w:lang w:val="sr-Cyrl-RS" w:eastAsia="ar-SA"/>
        </w:rPr>
        <w:t>Града Ниша</w:t>
      </w:r>
      <w:r w:rsidR="000D31EF">
        <w:rPr>
          <w:rFonts w:ascii="Times New Roman" w:eastAsia="Times New Roman" w:hAnsi="Times New Roman"/>
          <w:sz w:val="28"/>
          <w:szCs w:val="28"/>
          <w:lang w:val="sr-Latn-RS" w:eastAsia="ar-SA"/>
        </w:rPr>
        <w:t xml:space="preserve"> </w:t>
      </w:r>
      <w:r w:rsidR="00880196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9E59DB" w:rsidRPr="00CD767B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663805">
        <w:rPr>
          <w:rFonts w:ascii="Times New Roman" w:eastAsia="Times New Roman" w:hAnsi="Times New Roman"/>
          <w:sz w:val="28"/>
          <w:szCs w:val="28"/>
          <w:lang w:val="sr-Cyrl-RS"/>
        </w:rPr>
        <w:t xml:space="preserve">Број: </w:t>
      </w:r>
      <w:r w:rsidR="00EC62B3">
        <w:rPr>
          <w:rFonts w:ascii="Times New Roman" w:eastAsia="Times New Roman" w:hAnsi="Times New Roman"/>
          <w:sz w:val="28"/>
          <w:szCs w:val="28"/>
          <w:lang w:val="sr-Cyrl-RS"/>
        </w:rPr>
        <w:t>75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-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9A1380">
        <w:rPr>
          <w:rFonts w:ascii="Times New Roman" w:eastAsia="Times New Roman" w:hAnsi="Times New Roman"/>
          <w:sz w:val="28"/>
          <w:szCs w:val="28"/>
          <w:lang w:val="sr-Cyrl-RS"/>
        </w:rPr>
        <w:t>1</w:t>
      </w:r>
      <w:r w:rsidR="00EC62B3">
        <w:rPr>
          <w:rFonts w:ascii="Times New Roman" w:eastAsia="Times New Roman" w:hAnsi="Times New Roman"/>
          <w:sz w:val="28"/>
          <w:szCs w:val="28"/>
          <w:lang w:val="sr-Cyrl-RS"/>
        </w:rPr>
        <w:t>8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/202</w:t>
      </w:r>
      <w:r w:rsidR="00EC62B3">
        <w:rPr>
          <w:rFonts w:ascii="Times New Roman" w:eastAsia="Times New Roman" w:hAnsi="Times New Roman"/>
          <w:sz w:val="28"/>
          <w:szCs w:val="28"/>
          <w:lang w:val="sr-Cyrl-RS"/>
        </w:rPr>
        <w:t>4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-07</w:t>
      </w:r>
    </w:p>
    <w:p w:rsidR="009E59DB" w:rsidRPr="00663805" w:rsidRDefault="00CD767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663805">
        <w:rPr>
          <w:rFonts w:ascii="Times New Roman" w:eastAsia="Times New Roman" w:hAnsi="Times New Roman"/>
          <w:sz w:val="28"/>
          <w:szCs w:val="28"/>
          <w:lang w:val="sr-Cyrl-RS"/>
        </w:rPr>
        <w:t>Датум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 w:rsidR="00EC62B3">
        <w:rPr>
          <w:rFonts w:ascii="Times New Roman" w:eastAsia="Times New Roman" w:hAnsi="Times New Roman"/>
          <w:sz w:val="28"/>
          <w:szCs w:val="28"/>
          <w:lang w:val="sr-Cyrl-RS"/>
        </w:rPr>
        <w:t>14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>.03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.202</w:t>
      </w:r>
      <w:r w:rsidR="00EC62B3">
        <w:rPr>
          <w:rFonts w:ascii="Times New Roman" w:eastAsia="Times New Roman" w:hAnsi="Times New Roman"/>
          <w:sz w:val="28"/>
          <w:szCs w:val="28"/>
          <w:lang w:val="sr-Cyrl-RS"/>
        </w:rPr>
        <w:t>4</w:t>
      </w:r>
      <w:r w:rsidR="009E59DB" w:rsidRPr="00663805">
        <w:rPr>
          <w:rFonts w:ascii="Times New Roman" w:eastAsiaTheme="minorHAnsi" w:hAnsi="Times New Roman"/>
          <w:sz w:val="28"/>
          <w:szCs w:val="28"/>
          <w:lang w:val="sr-Cyrl-RS"/>
        </w:rPr>
        <w:t>. године</w:t>
      </w:r>
      <w:r w:rsidR="009E59DB" w:rsidRPr="00663805">
        <w:rPr>
          <w:rFonts w:ascii="Times New Roman" w:eastAsia="Times New Roman" w:hAnsi="Times New Roman"/>
          <w:sz w:val="28"/>
          <w:szCs w:val="28"/>
          <w:lang w:val="sr-Cyrl-RS"/>
        </w:rPr>
        <w:t xml:space="preserve">   </w:t>
      </w:r>
    </w:p>
    <w:p w:rsidR="00BD3F62" w:rsidRPr="00463C74" w:rsidRDefault="00BD3F62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>КОМИСИЈ</w:t>
      </w:r>
      <w:r w:rsidRPr="00566736">
        <w:rPr>
          <w:rFonts w:ascii="Times New Roman" w:hAnsi="Times New Roman"/>
          <w:b/>
          <w:sz w:val="20"/>
          <w:szCs w:val="20"/>
          <w:lang w:val="sr-Cyrl-RS"/>
        </w:rPr>
        <w:t>А</w:t>
      </w: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 ЗА СПРОВОЂЕЊЕ </w:t>
      </w: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КОНКУРСА ЗА ИЗБОР ПРОГРАМА ОД ЈАВНОГ ИНТЕРЕСА </w:t>
      </w:r>
    </w:p>
    <w:p w:rsidR="00566736" w:rsidRPr="00566736" w:rsidRDefault="00871926" w:rsidP="00B73CE2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454D7" w:rsidRPr="00566736">
        <w:rPr>
          <w:rFonts w:ascii="Times New Roman" w:hAnsi="Times New Roman"/>
          <w:b/>
          <w:sz w:val="20"/>
          <w:szCs w:val="20"/>
          <w:lang w:val="sr-Cyrl-RS"/>
        </w:rPr>
        <w:t xml:space="preserve">КОЈЕ РЕАЛИЗУЈУ </w:t>
      </w:r>
      <w:r w:rsidR="00082F82" w:rsidRPr="00082F82">
        <w:rPr>
          <w:rFonts w:ascii="Times New Roman" w:hAnsi="Times New Roman"/>
          <w:b/>
          <w:lang w:val="sr-Cyrl-RS"/>
        </w:rPr>
        <w:t>УДРУЖЕЊА У ОБЛАСТИ БОРАЧКО-ИНВАЛИДСКЕ ЗАШТИТЕ</w:t>
      </w:r>
    </w:p>
    <w:p w:rsidR="00B73CE2" w:rsidRDefault="00B73CE2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63C74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644D62" w:rsidRDefault="00644D62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Драгана Живковић</w:t>
      </w:r>
      <w:bookmarkStart w:id="0" w:name="_GoBack"/>
      <w:bookmarkEnd w:id="0"/>
    </w:p>
    <w:p w:rsidR="00566736" w:rsidRPr="00DC63BA" w:rsidRDefault="00566736" w:rsidP="00566736">
      <w:pPr>
        <w:spacing w:after="0" w:line="240" w:lineRule="auto"/>
        <w:ind w:left="6480" w:right="525"/>
        <w:jc w:val="center"/>
        <w:rPr>
          <w:rFonts w:ascii="Times New Roman" w:eastAsiaTheme="minorHAnsi" w:hAnsi="Times New Roman"/>
          <w:b/>
          <w:lang w:val="sr-Cyrl-RS"/>
        </w:rPr>
      </w:pPr>
    </w:p>
    <w:p w:rsidR="00871926" w:rsidRPr="00463C74" w:rsidRDefault="00871926" w:rsidP="00BD3F6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871926" w:rsidRPr="00463C74" w:rsidSect="00CE1300">
      <w:pgSz w:w="12240" w:h="15840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4DB"/>
    <w:multiLevelType w:val="hybridMultilevel"/>
    <w:tmpl w:val="E1646A1A"/>
    <w:lvl w:ilvl="0" w:tplc="381E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14AC1"/>
    <w:multiLevelType w:val="hybridMultilevel"/>
    <w:tmpl w:val="291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EC6"/>
    <w:multiLevelType w:val="hybridMultilevel"/>
    <w:tmpl w:val="E0AA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33644"/>
    <w:rsid w:val="0005490C"/>
    <w:rsid w:val="00082F82"/>
    <w:rsid w:val="0008332C"/>
    <w:rsid w:val="00092182"/>
    <w:rsid w:val="000B4568"/>
    <w:rsid w:val="000C7C46"/>
    <w:rsid w:val="000C7E3E"/>
    <w:rsid w:val="000D31EF"/>
    <w:rsid w:val="001473FF"/>
    <w:rsid w:val="00153BBD"/>
    <w:rsid w:val="00173B1D"/>
    <w:rsid w:val="001A7499"/>
    <w:rsid w:val="001A7EB0"/>
    <w:rsid w:val="001B0F22"/>
    <w:rsid w:val="001D0EFA"/>
    <w:rsid w:val="001D6D82"/>
    <w:rsid w:val="001E4810"/>
    <w:rsid w:val="001F3F0E"/>
    <w:rsid w:val="00207AA8"/>
    <w:rsid w:val="00211E19"/>
    <w:rsid w:val="0022639A"/>
    <w:rsid w:val="00253FD9"/>
    <w:rsid w:val="002A6503"/>
    <w:rsid w:val="002E04CC"/>
    <w:rsid w:val="00314F23"/>
    <w:rsid w:val="00335B18"/>
    <w:rsid w:val="003879AC"/>
    <w:rsid w:val="003D53F6"/>
    <w:rsid w:val="00400C84"/>
    <w:rsid w:val="0042379E"/>
    <w:rsid w:val="004355FA"/>
    <w:rsid w:val="00463C74"/>
    <w:rsid w:val="0047107E"/>
    <w:rsid w:val="00491F58"/>
    <w:rsid w:val="004A5BC5"/>
    <w:rsid w:val="004B09AD"/>
    <w:rsid w:val="004B31D9"/>
    <w:rsid w:val="004B4003"/>
    <w:rsid w:val="00503E89"/>
    <w:rsid w:val="005132C4"/>
    <w:rsid w:val="005304E5"/>
    <w:rsid w:val="005412A6"/>
    <w:rsid w:val="00541F89"/>
    <w:rsid w:val="005440D1"/>
    <w:rsid w:val="00566736"/>
    <w:rsid w:val="00587C00"/>
    <w:rsid w:val="005945B9"/>
    <w:rsid w:val="005B358E"/>
    <w:rsid w:val="005C6FA9"/>
    <w:rsid w:val="005D0D14"/>
    <w:rsid w:val="00612ED8"/>
    <w:rsid w:val="0062311D"/>
    <w:rsid w:val="00623148"/>
    <w:rsid w:val="00630CE5"/>
    <w:rsid w:val="00643173"/>
    <w:rsid w:val="00644D62"/>
    <w:rsid w:val="006526C7"/>
    <w:rsid w:val="006539B6"/>
    <w:rsid w:val="00663805"/>
    <w:rsid w:val="00671BBB"/>
    <w:rsid w:val="00674102"/>
    <w:rsid w:val="006775BA"/>
    <w:rsid w:val="006831BA"/>
    <w:rsid w:val="006948B0"/>
    <w:rsid w:val="006A392D"/>
    <w:rsid w:val="006A6916"/>
    <w:rsid w:val="006C440B"/>
    <w:rsid w:val="006E13DE"/>
    <w:rsid w:val="006E4BB8"/>
    <w:rsid w:val="006F3DCA"/>
    <w:rsid w:val="006F4065"/>
    <w:rsid w:val="00725378"/>
    <w:rsid w:val="00730109"/>
    <w:rsid w:val="00745915"/>
    <w:rsid w:val="00745E10"/>
    <w:rsid w:val="00755592"/>
    <w:rsid w:val="00777024"/>
    <w:rsid w:val="00790E35"/>
    <w:rsid w:val="00795BDB"/>
    <w:rsid w:val="007C47F9"/>
    <w:rsid w:val="007D2C9F"/>
    <w:rsid w:val="007D3242"/>
    <w:rsid w:val="007E001B"/>
    <w:rsid w:val="008026CF"/>
    <w:rsid w:val="00817F93"/>
    <w:rsid w:val="008303D1"/>
    <w:rsid w:val="00850BEA"/>
    <w:rsid w:val="00853159"/>
    <w:rsid w:val="0085741B"/>
    <w:rsid w:val="0086445B"/>
    <w:rsid w:val="00871926"/>
    <w:rsid w:val="00874635"/>
    <w:rsid w:val="00874C25"/>
    <w:rsid w:val="00876BA9"/>
    <w:rsid w:val="0087763A"/>
    <w:rsid w:val="00880196"/>
    <w:rsid w:val="0089202D"/>
    <w:rsid w:val="008953A8"/>
    <w:rsid w:val="008A044B"/>
    <w:rsid w:val="008D12B2"/>
    <w:rsid w:val="008D287D"/>
    <w:rsid w:val="008F2541"/>
    <w:rsid w:val="008F500F"/>
    <w:rsid w:val="009052F7"/>
    <w:rsid w:val="009465A1"/>
    <w:rsid w:val="009650B1"/>
    <w:rsid w:val="00997223"/>
    <w:rsid w:val="009A1380"/>
    <w:rsid w:val="009B70DE"/>
    <w:rsid w:val="009C1B22"/>
    <w:rsid w:val="009D64CF"/>
    <w:rsid w:val="009E59DB"/>
    <w:rsid w:val="009E75E9"/>
    <w:rsid w:val="009F2655"/>
    <w:rsid w:val="00A876DB"/>
    <w:rsid w:val="00AC6B9C"/>
    <w:rsid w:val="00AE0411"/>
    <w:rsid w:val="00AE53AE"/>
    <w:rsid w:val="00AF46AF"/>
    <w:rsid w:val="00B33E4E"/>
    <w:rsid w:val="00B3462B"/>
    <w:rsid w:val="00B37B57"/>
    <w:rsid w:val="00B46DDC"/>
    <w:rsid w:val="00B506AD"/>
    <w:rsid w:val="00B73CE2"/>
    <w:rsid w:val="00B743C2"/>
    <w:rsid w:val="00B805C0"/>
    <w:rsid w:val="00B953F8"/>
    <w:rsid w:val="00B97E61"/>
    <w:rsid w:val="00BA3248"/>
    <w:rsid w:val="00BA6E76"/>
    <w:rsid w:val="00BA7808"/>
    <w:rsid w:val="00BC10A8"/>
    <w:rsid w:val="00BD3F62"/>
    <w:rsid w:val="00C15BCD"/>
    <w:rsid w:val="00C43682"/>
    <w:rsid w:val="00C44440"/>
    <w:rsid w:val="00C47A90"/>
    <w:rsid w:val="00C576A9"/>
    <w:rsid w:val="00C61E3E"/>
    <w:rsid w:val="00C65DB7"/>
    <w:rsid w:val="00C84A14"/>
    <w:rsid w:val="00CB270A"/>
    <w:rsid w:val="00CC29D1"/>
    <w:rsid w:val="00CD767B"/>
    <w:rsid w:val="00CE1300"/>
    <w:rsid w:val="00CF713F"/>
    <w:rsid w:val="00D450C3"/>
    <w:rsid w:val="00D454D7"/>
    <w:rsid w:val="00D96E85"/>
    <w:rsid w:val="00DB2E04"/>
    <w:rsid w:val="00DC3FCB"/>
    <w:rsid w:val="00DC63BA"/>
    <w:rsid w:val="00DF3259"/>
    <w:rsid w:val="00E02EE5"/>
    <w:rsid w:val="00E03C5B"/>
    <w:rsid w:val="00E20A04"/>
    <w:rsid w:val="00E2474D"/>
    <w:rsid w:val="00E42A35"/>
    <w:rsid w:val="00E51D42"/>
    <w:rsid w:val="00EA4615"/>
    <w:rsid w:val="00EC62B3"/>
    <w:rsid w:val="00EF3B28"/>
    <w:rsid w:val="00EF5830"/>
    <w:rsid w:val="00F00BCD"/>
    <w:rsid w:val="00F04F8C"/>
    <w:rsid w:val="00F05D34"/>
    <w:rsid w:val="00F1097E"/>
    <w:rsid w:val="00F1116F"/>
    <w:rsid w:val="00F208EB"/>
    <w:rsid w:val="00F63C62"/>
    <w:rsid w:val="00F7709E"/>
    <w:rsid w:val="00F82415"/>
    <w:rsid w:val="00F836DC"/>
    <w:rsid w:val="00FB6DAE"/>
    <w:rsid w:val="00FB704D"/>
    <w:rsid w:val="00FB7E53"/>
    <w:rsid w:val="00FD730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D5AA-2CFC-4DBF-89C2-1352462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Dragana Živković</cp:lastModifiedBy>
  <cp:revision>9</cp:revision>
  <cp:lastPrinted>2024-03-14T13:38:00Z</cp:lastPrinted>
  <dcterms:created xsi:type="dcterms:W3CDTF">2024-03-22T11:25:00Z</dcterms:created>
  <dcterms:modified xsi:type="dcterms:W3CDTF">2024-03-22T11:49:00Z</dcterms:modified>
</cp:coreProperties>
</file>